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D5" w:rsidRPr="00687AD5" w:rsidRDefault="00687AD5" w:rsidP="00687A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UA"/>
        </w:rPr>
      </w:pPr>
    </w:p>
    <w:p w:rsidR="00A978BE" w:rsidRDefault="00A978BE">
      <w:pPr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</w:p>
    <w:p w:rsidR="00F46993" w:rsidRPr="003B4C9A" w:rsidRDefault="00F46993" w:rsidP="00F469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2293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 wp14:anchorId="4468077E" wp14:editId="65F45153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993" w:rsidRPr="003B4C9A" w:rsidRDefault="00F46993" w:rsidP="00F46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F46993" w:rsidRPr="003B4C9A" w:rsidRDefault="00F46993" w:rsidP="00F46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F46993" w:rsidRPr="003B4C9A" w:rsidRDefault="00F46993" w:rsidP="00F469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C9A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F46993" w:rsidRPr="003B4C9A" w:rsidRDefault="00F46993" w:rsidP="00F46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F46993" w:rsidRPr="003B4C9A" w:rsidRDefault="00F46993" w:rsidP="00F46993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>Р І Ш Е Н Н Я</w:t>
      </w: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 </w:t>
      </w:r>
    </w:p>
    <w:p w:rsidR="00F46993" w:rsidRDefault="00F46993" w:rsidP="00F46993">
      <w:pPr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</w:p>
    <w:p w:rsidR="00F46993" w:rsidRDefault="00F46993" w:rsidP="00F469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53DA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визначення місць для захоронення невпізнаних тіл (останків) військовослужбовців , поліцейських, які загинули (померли) внаслідок збройної агресії проти України на території кладовищ Овідіопольської селищної ради</w:t>
      </w:r>
    </w:p>
    <w:p w:rsidR="00F46993" w:rsidRPr="00253DAA" w:rsidRDefault="00F46993" w:rsidP="00F469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</w:p>
    <w:p w:rsidR="00F46993" w:rsidRPr="00253DAA" w:rsidRDefault="00F46993" w:rsidP="00F46993">
      <w:pPr>
        <w:shd w:val="clear" w:color="auto" w:fill="FFFFFF"/>
        <w:tabs>
          <w:tab w:val="left" w:pos="4253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53DAA">
        <w:rPr>
          <w:rFonts w:ascii="Times New Roman" w:eastAsia="Times New Roman" w:hAnsi="Times New Roman" w:cs="Times New Roman"/>
          <w:color w:val="000000"/>
          <w:sz w:val="26"/>
          <w:szCs w:val="26"/>
        </w:rPr>
        <w:t>Відповідно до</w:t>
      </w:r>
      <w:r w:rsidRPr="00253DAA">
        <w:rPr>
          <w:rFonts w:ascii="Times New Roman" w:hAnsi="Times New Roman" w:cs="Times New Roman"/>
          <w:sz w:val="26"/>
          <w:szCs w:val="26"/>
        </w:rPr>
        <w:t xml:space="preserve"> статті 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253DAA">
        <w:rPr>
          <w:rFonts w:ascii="Times New Roman" w:hAnsi="Times New Roman" w:cs="Times New Roman"/>
          <w:sz w:val="26"/>
          <w:szCs w:val="26"/>
        </w:rPr>
        <w:t xml:space="preserve"> Закону України «Про місцеве самоврядування в Україні»,</w:t>
      </w:r>
      <w:r w:rsidRPr="00253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розпорядження Одеської обласної державної військової адміністрації  від 09.05.2025  № 4/А-2025 ДСК «Про введення в дію  рішення ради оборони Одеської області від 08 травня 2025 року», </w:t>
      </w:r>
      <w:r w:rsidRPr="00253DAA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</w:t>
      </w:r>
    </w:p>
    <w:p w:rsidR="00F46993" w:rsidRDefault="00F46993" w:rsidP="00F4699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F46993" w:rsidRPr="00253DAA" w:rsidRDefault="00F46993" w:rsidP="00F4699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253DAA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F46993" w:rsidRDefault="00F46993" w:rsidP="00F4699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F46993" w:rsidRPr="0034414F" w:rsidRDefault="00F46993" w:rsidP="00F4699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1.</w:t>
      </w:r>
      <w:r w:rsidRPr="0034414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Визначити місця для захоронення невпізнаних тіл (останків) військовослужбовців , поліцейських, які загинули (померли) внаслідок збройної агресії проти України на території кладовищ Овідіопольської селищної ради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відповідно схем, що додаються. </w:t>
      </w:r>
    </w:p>
    <w:p w:rsidR="00F46993" w:rsidRPr="00253DAA" w:rsidRDefault="00F46993" w:rsidP="00F469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2.Для забезпечення виконання пункту 1 передбачити виділення коштів за рахунок бюджетних асигнувань та інших незаборонених джерел фінансування.</w:t>
      </w:r>
    </w:p>
    <w:p w:rsidR="00F46993" w:rsidRPr="00253DAA" w:rsidRDefault="00F46993" w:rsidP="00F46993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253DAA">
        <w:rPr>
          <w:rFonts w:ascii="Times New Roman" w:hAnsi="Times New Roman" w:cs="Times New Roman"/>
          <w:color w:val="000000"/>
          <w:sz w:val="26"/>
          <w:szCs w:val="26"/>
        </w:rPr>
        <w:t>3.Контроль за виконанням цього рішення залишаю за собою.</w:t>
      </w:r>
    </w:p>
    <w:p w:rsidR="00F46993" w:rsidRPr="00253DAA" w:rsidRDefault="00F46993" w:rsidP="00F46993">
      <w:pPr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F46993" w:rsidRPr="00253DAA" w:rsidRDefault="00F46993" w:rsidP="00F46993">
      <w:pPr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253DAA">
        <w:rPr>
          <w:rFonts w:ascii="Times New Roman" w:hAnsi="Times New Roman" w:cs="Times New Roman"/>
          <w:b/>
          <w:i/>
          <w:color w:val="000000"/>
          <w:sz w:val="26"/>
          <w:szCs w:val="26"/>
        </w:rPr>
        <w:t>Селищний голова                                                                                Лідія САВЕЛЬЄВА</w:t>
      </w:r>
    </w:p>
    <w:p w:rsidR="00F46993" w:rsidRPr="00253DAA" w:rsidRDefault="00F46993" w:rsidP="00F469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46993" w:rsidRDefault="00F46993" w:rsidP="00F4699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20 травня 2025 року</w:t>
      </w:r>
    </w:p>
    <w:p w:rsidR="00F46993" w:rsidRPr="00253DAA" w:rsidRDefault="00F46993" w:rsidP="00F4699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№ 840</w:t>
      </w:r>
    </w:p>
    <w:p w:rsidR="00F46993" w:rsidRPr="00253DAA" w:rsidRDefault="00F46993" w:rsidP="00F469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F5435" w:rsidRDefault="00CF5435">
      <w:pPr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CF5435" w:rsidRDefault="00CF5435">
      <w:pPr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CF5435" w:rsidRDefault="00CF5435">
      <w:pPr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CF5435" w:rsidRDefault="00CF5435">
      <w:pPr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A978BE" w:rsidRPr="00253DAA" w:rsidRDefault="00A978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</w:p>
    <w:p w:rsidR="00A978BE" w:rsidRPr="00253DAA" w:rsidRDefault="00A978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978BE" w:rsidRPr="00253DAA" w:rsidRDefault="00A978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978BE" w:rsidRPr="00253DAA" w:rsidRDefault="00A978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978BE" w:rsidRDefault="00A978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78BE" w:rsidRDefault="00A978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78BE" w:rsidRDefault="00A978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78BE" w:rsidRDefault="00A978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78BE" w:rsidRDefault="00A978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978BE" w:rsidSect="00253DA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247" w:rsidRDefault="00027247">
      <w:pPr>
        <w:spacing w:line="240" w:lineRule="auto"/>
      </w:pPr>
      <w:r>
        <w:separator/>
      </w:r>
    </w:p>
  </w:endnote>
  <w:endnote w:type="continuationSeparator" w:id="0">
    <w:p w:rsidR="00027247" w:rsidRDefault="00027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247" w:rsidRDefault="00027247">
      <w:pPr>
        <w:spacing w:after="0"/>
      </w:pPr>
      <w:r>
        <w:separator/>
      </w:r>
    </w:p>
  </w:footnote>
  <w:footnote w:type="continuationSeparator" w:id="0">
    <w:p w:rsidR="00027247" w:rsidRDefault="000272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7D"/>
    <w:rsid w:val="00023A10"/>
    <w:rsid w:val="00027247"/>
    <w:rsid w:val="00027311"/>
    <w:rsid w:val="00051050"/>
    <w:rsid w:val="0005699A"/>
    <w:rsid w:val="000642A9"/>
    <w:rsid w:val="000860D3"/>
    <w:rsid w:val="00097A16"/>
    <w:rsid w:val="000A5826"/>
    <w:rsid w:val="000B3F09"/>
    <w:rsid w:val="000D27EC"/>
    <w:rsid w:val="000E2328"/>
    <w:rsid w:val="001425CB"/>
    <w:rsid w:val="0016387D"/>
    <w:rsid w:val="00191E76"/>
    <w:rsid w:val="001956D6"/>
    <w:rsid w:val="001963AD"/>
    <w:rsid w:val="001A0848"/>
    <w:rsid w:val="001A230F"/>
    <w:rsid w:val="001B7C22"/>
    <w:rsid w:val="00237DAF"/>
    <w:rsid w:val="00243E01"/>
    <w:rsid w:val="00253DAA"/>
    <w:rsid w:val="00262443"/>
    <w:rsid w:val="002B3B84"/>
    <w:rsid w:val="003404F8"/>
    <w:rsid w:val="0034414F"/>
    <w:rsid w:val="0034700F"/>
    <w:rsid w:val="00360245"/>
    <w:rsid w:val="00372F9B"/>
    <w:rsid w:val="003A09B1"/>
    <w:rsid w:val="003F44B7"/>
    <w:rsid w:val="003F61DC"/>
    <w:rsid w:val="00400A77"/>
    <w:rsid w:val="0041541A"/>
    <w:rsid w:val="00416189"/>
    <w:rsid w:val="00426E82"/>
    <w:rsid w:val="00451061"/>
    <w:rsid w:val="00451C44"/>
    <w:rsid w:val="00462919"/>
    <w:rsid w:val="004633EC"/>
    <w:rsid w:val="0048501F"/>
    <w:rsid w:val="00486218"/>
    <w:rsid w:val="004B6FC6"/>
    <w:rsid w:val="004C1276"/>
    <w:rsid w:val="00517811"/>
    <w:rsid w:val="00560A9D"/>
    <w:rsid w:val="0057060A"/>
    <w:rsid w:val="005864DB"/>
    <w:rsid w:val="005C3DC3"/>
    <w:rsid w:val="005F41D7"/>
    <w:rsid w:val="006279DA"/>
    <w:rsid w:val="006356E3"/>
    <w:rsid w:val="006525C9"/>
    <w:rsid w:val="00663A6E"/>
    <w:rsid w:val="00686F71"/>
    <w:rsid w:val="00687AD5"/>
    <w:rsid w:val="006E556F"/>
    <w:rsid w:val="006F4AAB"/>
    <w:rsid w:val="00725B21"/>
    <w:rsid w:val="0075223B"/>
    <w:rsid w:val="00761622"/>
    <w:rsid w:val="00763182"/>
    <w:rsid w:val="007802BC"/>
    <w:rsid w:val="007A2D62"/>
    <w:rsid w:val="007B4F60"/>
    <w:rsid w:val="007B5E96"/>
    <w:rsid w:val="007C3050"/>
    <w:rsid w:val="007F1AC3"/>
    <w:rsid w:val="007F22C4"/>
    <w:rsid w:val="00810BD9"/>
    <w:rsid w:val="00822A6C"/>
    <w:rsid w:val="00841FCC"/>
    <w:rsid w:val="0086298E"/>
    <w:rsid w:val="00874D01"/>
    <w:rsid w:val="008830FE"/>
    <w:rsid w:val="008C6B8A"/>
    <w:rsid w:val="008D17A2"/>
    <w:rsid w:val="008F211B"/>
    <w:rsid w:val="008F6C91"/>
    <w:rsid w:val="008F754D"/>
    <w:rsid w:val="00901C87"/>
    <w:rsid w:val="009119E6"/>
    <w:rsid w:val="009168EC"/>
    <w:rsid w:val="009444BF"/>
    <w:rsid w:val="00956E08"/>
    <w:rsid w:val="00972BF0"/>
    <w:rsid w:val="00981F27"/>
    <w:rsid w:val="00991DDC"/>
    <w:rsid w:val="009C02A9"/>
    <w:rsid w:val="009E17D9"/>
    <w:rsid w:val="009E5497"/>
    <w:rsid w:val="009E77D8"/>
    <w:rsid w:val="00A20F62"/>
    <w:rsid w:val="00A55C85"/>
    <w:rsid w:val="00A978BE"/>
    <w:rsid w:val="00AA7275"/>
    <w:rsid w:val="00AC0840"/>
    <w:rsid w:val="00AC5D2F"/>
    <w:rsid w:val="00AD4313"/>
    <w:rsid w:val="00B038B4"/>
    <w:rsid w:val="00B17895"/>
    <w:rsid w:val="00B21BFF"/>
    <w:rsid w:val="00B3087C"/>
    <w:rsid w:val="00B334EB"/>
    <w:rsid w:val="00B54823"/>
    <w:rsid w:val="00B629D9"/>
    <w:rsid w:val="00B7337B"/>
    <w:rsid w:val="00B80838"/>
    <w:rsid w:val="00BA0A76"/>
    <w:rsid w:val="00BA12A5"/>
    <w:rsid w:val="00BA2098"/>
    <w:rsid w:val="00C1732F"/>
    <w:rsid w:val="00C53FB3"/>
    <w:rsid w:val="00C60E8B"/>
    <w:rsid w:val="00C624EA"/>
    <w:rsid w:val="00C879AB"/>
    <w:rsid w:val="00C96667"/>
    <w:rsid w:val="00CA0A3A"/>
    <w:rsid w:val="00CA4AAF"/>
    <w:rsid w:val="00CC1945"/>
    <w:rsid w:val="00CD085E"/>
    <w:rsid w:val="00CD31D4"/>
    <w:rsid w:val="00CF0FCD"/>
    <w:rsid w:val="00CF5435"/>
    <w:rsid w:val="00D20A76"/>
    <w:rsid w:val="00D23458"/>
    <w:rsid w:val="00D2528E"/>
    <w:rsid w:val="00D25C8A"/>
    <w:rsid w:val="00D34271"/>
    <w:rsid w:val="00D35652"/>
    <w:rsid w:val="00D35AC9"/>
    <w:rsid w:val="00D641CE"/>
    <w:rsid w:val="00D86B4B"/>
    <w:rsid w:val="00D8716D"/>
    <w:rsid w:val="00DA789D"/>
    <w:rsid w:val="00DD0101"/>
    <w:rsid w:val="00DD6811"/>
    <w:rsid w:val="00DE198C"/>
    <w:rsid w:val="00E16809"/>
    <w:rsid w:val="00E22195"/>
    <w:rsid w:val="00E42837"/>
    <w:rsid w:val="00E557CF"/>
    <w:rsid w:val="00E64DCE"/>
    <w:rsid w:val="00E87A19"/>
    <w:rsid w:val="00EC2109"/>
    <w:rsid w:val="00EC3F3E"/>
    <w:rsid w:val="00EC5B0A"/>
    <w:rsid w:val="00ED3BBA"/>
    <w:rsid w:val="00ED7A7D"/>
    <w:rsid w:val="00EE064F"/>
    <w:rsid w:val="00EE7FD2"/>
    <w:rsid w:val="00F33F17"/>
    <w:rsid w:val="00F46327"/>
    <w:rsid w:val="00F46993"/>
    <w:rsid w:val="00F6161D"/>
    <w:rsid w:val="00F773A5"/>
    <w:rsid w:val="00FC4276"/>
    <w:rsid w:val="00FE3FF4"/>
    <w:rsid w:val="00FE4F10"/>
    <w:rsid w:val="03AC7B94"/>
    <w:rsid w:val="1C384E5A"/>
    <w:rsid w:val="3CF471CA"/>
    <w:rsid w:val="3DB96EB0"/>
    <w:rsid w:val="420E1958"/>
    <w:rsid w:val="53EF7E41"/>
    <w:rsid w:val="6166474A"/>
    <w:rsid w:val="763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76719C3-3993-436D-A622-FA7597F4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Standard">
    <w:name w:val="Standard"/>
    <w:rsid w:val="00253DAA"/>
    <w:pPr>
      <w:widowControl w:val="0"/>
      <w:overflowPunct w:val="0"/>
      <w:autoSpaceDE w:val="0"/>
      <w:autoSpaceDN w:val="0"/>
    </w:pPr>
    <w:rPr>
      <w:rFonts w:ascii="Calibri" w:eastAsia="Calibri" w:hAnsi="Calibri" w:cs="Times New Roman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A581E-A8BB-48A4-A659-30898CAA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2025-05-19T14:06:00Z</cp:lastPrinted>
  <dcterms:created xsi:type="dcterms:W3CDTF">2025-05-12T12:23:00Z</dcterms:created>
  <dcterms:modified xsi:type="dcterms:W3CDTF">2025-05-21T06:46:00Z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9318E5705EBC4DF7B860641BF34DE595_12</vt:lpwstr>
  </property>
</Properties>
</file>