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7F" w:rsidRPr="00D946AE" w:rsidRDefault="00B6107F" w:rsidP="00B6107F">
      <w:pPr>
        <w:suppressAutoHyphens/>
        <w:jc w:val="center"/>
        <w:rPr>
          <w:sz w:val="28"/>
          <w:szCs w:val="28"/>
          <w:lang w:eastAsia="ar-SA"/>
        </w:rPr>
      </w:pPr>
      <w:r w:rsidRPr="00D946AE">
        <w:rPr>
          <w:noProof/>
          <w:sz w:val="28"/>
          <w:szCs w:val="28"/>
        </w:rPr>
        <w:drawing>
          <wp:inline distT="0" distB="0" distL="0" distR="0" wp14:anchorId="5706AE0A" wp14:editId="364FA44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7F" w:rsidRPr="00D946AE" w:rsidRDefault="00B6107F" w:rsidP="00B6107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>У К Р А Ї Н А</w:t>
      </w:r>
    </w:p>
    <w:p w:rsidR="00B6107F" w:rsidRPr="00D946AE" w:rsidRDefault="00B6107F" w:rsidP="00B6107F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D946AE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D946AE">
        <w:rPr>
          <w:b/>
          <w:bCs/>
          <w:sz w:val="28"/>
          <w:szCs w:val="28"/>
          <w:lang w:eastAsia="ar-SA"/>
        </w:rPr>
        <w:t xml:space="preserve">  РАДА</w:t>
      </w:r>
    </w:p>
    <w:p w:rsidR="00B6107F" w:rsidRPr="00D946AE" w:rsidRDefault="00B6107F" w:rsidP="00B6107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D946AE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r w:rsidRPr="00D946AE">
        <w:rPr>
          <w:b/>
          <w:bCs/>
          <w:sz w:val="28"/>
          <w:szCs w:val="28"/>
          <w:lang w:val="en-US" w:eastAsia="ar-SA"/>
        </w:rPr>
        <w:t>L</w:t>
      </w:r>
      <w:r w:rsidRPr="00D946AE">
        <w:rPr>
          <w:b/>
          <w:bCs/>
          <w:sz w:val="28"/>
          <w:szCs w:val="28"/>
          <w:lang w:eastAsia="ar-SA"/>
        </w:rPr>
        <w:t>І</w:t>
      </w:r>
      <w:r>
        <w:rPr>
          <w:b/>
          <w:bCs/>
          <w:sz w:val="28"/>
          <w:szCs w:val="28"/>
          <w:lang w:val="uk-UA" w:eastAsia="ar-SA"/>
        </w:rPr>
        <w:t>ІІ</w:t>
      </w:r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D946AE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B6107F" w:rsidRPr="00D946AE" w:rsidRDefault="00B6107F" w:rsidP="00B6107F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D946AE">
        <w:rPr>
          <w:b/>
          <w:bCs/>
          <w:sz w:val="28"/>
          <w:szCs w:val="28"/>
          <w:lang w:eastAsia="ar-SA"/>
        </w:rPr>
        <w:t>Н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gramStart"/>
      <w:r w:rsidRPr="00D946AE">
        <w:rPr>
          <w:b/>
          <w:bCs/>
          <w:sz w:val="28"/>
          <w:szCs w:val="28"/>
          <w:lang w:eastAsia="ar-SA"/>
        </w:rPr>
        <w:t xml:space="preserve">Я </w:t>
      </w:r>
      <w:r>
        <w:rPr>
          <w:b/>
          <w:bCs/>
          <w:sz w:val="28"/>
          <w:szCs w:val="28"/>
          <w:lang w:val="uk-UA" w:eastAsia="ar-SA"/>
        </w:rPr>
        <w:t xml:space="preserve"> ПРОЕКТ</w:t>
      </w:r>
      <w:proofErr w:type="gramEnd"/>
    </w:p>
    <w:p w:rsidR="00514F3C" w:rsidRPr="00BB096F" w:rsidRDefault="00514F3C" w:rsidP="00514F3C">
      <w:pPr>
        <w:jc w:val="center"/>
        <w:rPr>
          <w:sz w:val="26"/>
          <w:szCs w:val="26"/>
          <w:lang w:val="uk-UA"/>
        </w:rPr>
      </w:pPr>
    </w:p>
    <w:p w:rsidR="00514F3C" w:rsidRPr="00A121B2" w:rsidRDefault="00514F3C" w:rsidP="00B6107F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проведення інвентаризації земель Овідіопольської селищної ради шляхом розроблення технічної документації із землеустрою щодо інвентаризації </w:t>
      </w:r>
      <w:r w:rsidR="00E64AD0">
        <w:rPr>
          <w:b/>
          <w:bCs/>
          <w:i/>
          <w:iCs/>
          <w:sz w:val="26"/>
          <w:szCs w:val="26"/>
          <w:lang w:val="uk-UA"/>
        </w:rPr>
        <w:t>земель для</w:t>
      </w:r>
      <w:r w:rsidR="00680245" w:rsidRPr="00CB5A1C">
        <w:rPr>
          <w:b/>
          <w:bCs/>
          <w:i/>
          <w:iCs/>
          <w:sz w:val="26"/>
          <w:szCs w:val="26"/>
          <w:lang w:val="uk-UA"/>
        </w:rPr>
        <w:t xml:space="preserve"> обслуговування</w:t>
      </w:r>
      <w:r w:rsidR="003E3ADF">
        <w:rPr>
          <w:b/>
          <w:bCs/>
          <w:i/>
          <w:iCs/>
          <w:sz w:val="26"/>
          <w:szCs w:val="26"/>
          <w:lang w:val="uk-UA"/>
        </w:rPr>
        <w:t xml:space="preserve"> нерухомого майна -</w:t>
      </w:r>
      <w:r w:rsidR="00680245" w:rsidRPr="00CB5A1C">
        <w:rPr>
          <w:b/>
          <w:bCs/>
          <w:i/>
          <w:iCs/>
          <w:sz w:val="26"/>
          <w:szCs w:val="26"/>
          <w:lang w:val="uk-UA"/>
        </w:rPr>
        <w:t xml:space="preserve"> </w:t>
      </w:r>
      <w:r w:rsidR="00B91052">
        <w:rPr>
          <w:b/>
          <w:bCs/>
          <w:i/>
          <w:iCs/>
          <w:sz w:val="26"/>
          <w:szCs w:val="26"/>
          <w:lang w:val="uk-UA"/>
        </w:rPr>
        <w:t>друкарні</w:t>
      </w:r>
      <w:r w:rsidR="00680245" w:rsidRPr="00CB5A1C">
        <w:rPr>
          <w:b/>
          <w:bCs/>
          <w:i/>
          <w:iCs/>
          <w:sz w:val="26"/>
          <w:szCs w:val="26"/>
          <w:lang w:val="uk-UA"/>
        </w:rPr>
        <w:t xml:space="preserve"> </w:t>
      </w:r>
      <w:r w:rsidRPr="00CB5A1C">
        <w:rPr>
          <w:b/>
          <w:bCs/>
          <w:i/>
          <w:iCs/>
          <w:sz w:val="26"/>
          <w:szCs w:val="26"/>
          <w:lang w:val="uk-UA"/>
        </w:rPr>
        <w:t xml:space="preserve">в </w:t>
      </w:r>
      <w:r w:rsidR="00A2072D">
        <w:rPr>
          <w:b/>
          <w:bCs/>
          <w:i/>
          <w:iCs/>
          <w:sz w:val="26"/>
          <w:szCs w:val="26"/>
          <w:lang w:val="uk-UA"/>
        </w:rPr>
        <w:t xml:space="preserve">селищі </w:t>
      </w:r>
      <w:proofErr w:type="spellStart"/>
      <w:r w:rsidR="00A2072D">
        <w:rPr>
          <w:b/>
          <w:bCs/>
          <w:i/>
          <w:iCs/>
          <w:sz w:val="26"/>
          <w:szCs w:val="26"/>
          <w:lang w:val="uk-UA"/>
        </w:rPr>
        <w:t>Овідіополь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Одеського району Одеської області</w:t>
      </w:r>
    </w:p>
    <w:p w:rsidR="00514F3C" w:rsidRPr="00A121B2" w:rsidRDefault="00514F3C" w:rsidP="00B6107F">
      <w:pPr>
        <w:pStyle w:val="31"/>
        <w:ind w:firstLine="708"/>
        <w:jc w:val="center"/>
        <w:rPr>
          <w:sz w:val="26"/>
          <w:szCs w:val="26"/>
          <w:lang w:val="uk-UA"/>
        </w:rPr>
      </w:pPr>
    </w:p>
    <w:p w:rsidR="00514F3C" w:rsidRPr="00A121B2" w:rsidRDefault="003E3ADF" w:rsidP="00A8541B">
      <w:pPr>
        <w:pStyle w:val="31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</w:t>
      </w:r>
      <w:r w:rsidR="00514F3C">
        <w:rPr>
          <w:sz w:val="26"/>
          <w:szCs w:val="26"/>
          <w:lang w:val="uk-UA"/>
        </w:rPr>
        <w:t xml:space="preserve"> статті </w:t>
      </w:r>
      <w:r w:rsidR="00514F3C"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514F3C">
        <w:rPr>
          <w:sz w:val="26"/>
          <w:szCs w:val="26"/>
          <w:lang w:val="uk-UA"/>
        </w:rPr>
        <w:t>стат</w:t>
      </w:r>
      <w:r>
        <w:rPr>
          <w:sz w:val="26"/>
          <w:szCs w:val="26"/>
          <w:lang w:val="uk-UA"/>
        </w:rPr>
        <w:t>ей</w:t>
      </w:r>
      <w:r w:rsidR="00514F3C">
        <w:rPr>
          <w:sz w:val="26"/>
          <w:szCs w:val="26"/>
          <w:lang w:val="uk-UA"/>
        </w:rPr>
        <w:t xml:space="preserve"> 19, 22, 25-27, 35, 57, 67  </w:t>
      </w:r>
      <w:r w:rsidR="00514F3C" w:rsidRPr="00A121B2">
        <w:rPr>
          <w:sz w:val="26"/>
          <w:szCs w:val="26"/>
          <w:lang w:val="uk-UA"/>
        </w:rPr>
        <w:t>Закон</w:t>
      </w:r>
      <w:r w:rsidR="00514F3C">
        <w:rPr>
          <w:sz w:val="26"/>
          <w:szCs w:val="26"/>
          <w:lang w:val="uk-UA"/>
        </w:rPr>
        <w:t>у</w:t>
      </w:r>
      <w:r w:rsidR="00514F3C" w:rsidRPr="00A121B2">
        <w:rPr>
          <w:sz w:val="26"/>
          <w:szCs w:val="26"/>
          <w:lang w:val="uk-UA"/>
        </w:rPr>
        <w:t xml:space="preserve"> України </w:t>
      </w:r>
      <w:r w:rsidR="00514F3C">
        <w:rPr>
          <w:sz w:val="26"/>
          <w:szCs w:val="26"/>
          <w:lang w:val="uk-UA"/>
        </w:rPr>
        <w:t>«</w:t>
      </w:r>
      <w:r w:rsidR="00514F3C" w:rsidRPr="00A121B2">
        <w:rPr>
          <w:sz w:val="26"/>
          <w:szCs w:val="26"/>
          <w:lang w:val="uk-UA"/>
        </w:rPr>
        <w:t xml:space="preserve">Про землеустрій», керуючись </w:t>
      </w:r>
      <w:r w:rsidR="00514F3C">
        <w:rPr>
          <w:sz w:val="26"/>
          <w:szCs w:val="26"/>
          <w:lang w:val="uk-UA"/>
        </w:rPr>
        <w:t>статтями 12, 79-1, 83, 122, 186 Земельного кодексу</w:t>
      </w:r>
      <w:r w:rsidR="00514F3C" w:rsidRPr="00A121B2">
        <w:rPr>
          <w:sz w:val="26"/>
          <w:szCs w:val="26"/>
          <w:lang w:val="uk-UA"/>
        </w:rPr>
        <w:t xml:space="preserve"> Украї</w:t>
      </w:r>
      <w:r w:rsidR="00514F3C">
        <w:rPr>
          <w:sz w:val="26"/>
          <w:szCs w:val="26"/>
          <w:lang w:val="uk-UA"/>
        </w:rPr>
        <w:t xml:space="preserve">ни, </w:t>
      </w:r>
      <w:r w:rsidR="00514F3C" w:rsidRPr="00A121B2">
        <w:rPr>
          <w:sz w:val="26"/>
          <w:szCs w:val="26"/>
          <w:lang w:val="uk-UA"/>
        </w:rPr>
        <w:t xml:space="preserve"> селищна рада</w:t>
      </w:r>
    </w:p>
    <w:p w:rsidR="00514F3C" w:rsidRPr="00A121B2" w:rsidRDefault="00514F3C" w:rsidP="00A8541B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514F3C" w:rsidRPr="00A121B2" w:rsidRDefault="00514F3C" w:rsidP="00A8541B">
      <w:pPr>
        <w:pStyle w:val="31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 :</w:t>
      </w:r>
    </w:p>
    <w:p w:rsidR="00514F3C" w:rsidRPr="00A121B2" w:rsidRDefault="00514F3C" w:rsidP="00A8541B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514F3C" w:rsidRPr="00DA5A1B" w:rsidRDefault="00514F3C" w:rsidP="00A8541B">
      <w:pPr>
        <w:ind w:firstLine="708"/>
        <w:jc w:val="both"/>
        <w:rPr>
          <w:bCs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E25703">
        <w:rPr>
          <w:sz w:val="26"/>
          <w:szCs w:val="26"/>
          <w:lang w:val="uk-UA"/>
        </w:rPr>
        <w:t xml:space="preserve">Провести інвентаризацію земель Овідіопольської селищної ради шляхом </w:t>
      </w:r>
      <w:r w:rsidRPr="0077517C">
        <w:rPr>
          <w:sz w:val="26"/>
          <w:szCs w:val="26"/>
          <w:lang w:val="uk-UA"/>
        </w:rPr>
        <w:t xml:space="preserve">розроблення </w:t>
      </w:r>
      <w:r w:rsidRPr="00B0600E">
        <w:rPr>
          <w:sz w:val="26"/>
          <w:szCs w:val="26"/>
          <w:lang w:val="uk-UA"/>
        </w:rPr>
        <w:t xml:space="preserve">технічної документації із землеустрою щодо інвентаризації земель орієнтовною площею </w:t>
      </w:r>
      <w:r w:rsidR="00715D8F">
        <w:rPr>
          <w:sz w:val="26"/>
          <w:szCs w:val="26"/>
          <w:lang w:val="uk-UA"/>
        </w:rPr>
        <w:t>0,0400</w:t>
      </w:r>
      <w:r w:rsidR="00E64AD0">
        <w:rPr>
          <w:sz w:val="26"/>
          <w:szCs w:val="26"/>
          <w:lang w:val="uk-UA"/>
        </w:rPr>
        <w:t xml:space="preserve"> </w:t>
      </w:r>
      <w:r w:rsidRPr="00B0600E">
        <w:rPr>
          <w:sz w:val="26"/>
          <w:szCs w:val="26"/>
          <w:lang w:val="uk-UA"/>
        </w:rPr>
        <w:t>га,</w:t>
      </w:r>
      <w:r>
        <w:rPr>
          <w:sz w:val="26"/>
          <w:szCs w:val="26"/>
          <w:lang w:val="uk-UA"/>
        </w:rPr>
        <w:t xml:space="preserve"> для </w:t>
      </w:r>
      <w:r w:rsidR="00680245" w:rsidRPr="00680245">
        <w:rPr>
          <w:sz w:val="26"/>
          <w:szCs w:val="26"/>
          <w:lang w:val="uk-UA"/>
        </w:rPr>
        <w:t>обслуговування</w:t>
      </w:r>
      <w:r w:rsidR="003E3ADF">
        <w:rPr>
          <w:sz w:val="26"/>
          <w:szCs w:val="26"/>
          <w:lang w:val="uk-UA"/>
        </w:rPr>
        <w:t xml:space="preserve"> нерухомого майна –</w:t>
      </w:r>
      <w:r w:rsidR="00B91052">
        <w:rPr>
          <w:sz w:val="26"/>
          <w:szCs w:val="26"/>
          <w:lang w:val="uk-UA"/>
        </w:rPr>
        <w:t xml:space="preserve"> друкарні</w:t>
      </w:r>
      <w:r>
        <w:rPr>
          <w:sz w:val="26"/>
          <w:szCs w:val="26"/>
          <w:lang w:val="uk-UA"/>
        </w:rPr>
        <w:t xml:space="preserve"> в с</w:t>
      </w:r>
      <w:r w:rsidR="00A2072D">
        <w:rPr>
          <w:sz w:val="26"/>
          <w:szCs w:val="26"/>
          <w:lang w:val="uk-UA"/>
        </w:rPr>
        <w:t xml:space="preserve">елищі </w:t>
      </w:r>
      <w:proofErr w:type="spellStart"/>
      <w:r w:rsidR="00A2072D">
        <w:rPr>
          <w:sz w:val="26"/>
          <w:szCs w:val="26"/>
          <w:lang w:val="uk-UA"/>
        </w:rPr>
        <w:t>Овідіополь</w:t>
      </w:r>
      <w:proofErr w:type="spellEnd"/>
      <w:r>
        <w:rPr>
          <w:sz w:val="26"/>
          <w:szCs w:val="26"/>
          <w:lang w:val="uk-UA"/>
        </w:rPr>
        <w:t xml:space="preserve"> Одеського району Одеської області, </w:t>
      </w:r>
      <w:r w:rsidRPr="00B0600E">
        <w:rPr>
          <w:sz w:val="26"/>
          <w:szCs w:val="26"/>
          <w:lang w:val="uk-UA"/>
        </w:rPr>
        <w:t xml:space="preserve"> як</w:t>
      </w:r>
      <w:r w:rsidR="00680245">
        <w:rPr>
          <w:sz w:val="26"/>
          <w:szCs w:val="26"/>
          <w:lang w:val="uk-UA"/>
        </w:rPr>
        <w:t>а</w:t>
      </w:r>
      <w:r w:rsidRPr="00B0600E">
        <w:rPr>
          <w:sz w:val="26"/>
          <w:szCs w:val="26"/>
          <w:lang w:val="uk-UA"/>
        </w:rPr>
        <w:t xml:space="preserve"> знаходяться на території</w:t>
      </w:r>
      <w:r>
        <w:rPr>
          <w:sz w:val="26"/>
          <w:szCs w:val="26"/>
          <w:lang w:val="uk-UA"/>
        </w:rPr>
        <w:t xml:space="preserve"> Овідіопольської селищної ради</w:t>
      </w:r>
      <w:r w:rsidRPr="00B0600E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з метою формування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</w:t>
      </w:r>
      <w:r w:rsidRPr="00B0600E">
        <w:rPr>
          <w:sz w:val="26"/>
          <w:szCs w:val="26"/>
          <w:lang w:val="uk-UA"/>
        </w:rPr>
        <w:t>, визначення ї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 xml:space="preserve"> угідь, встановлення кількісних та якісних характеристик </w:t>
      </w:r>
      <w:r>
        <w:rPr>
          <w:sz w:val="26"/>
          <w:szCs w:val="26"/>
          <w:lang w:val="uk-UA"/>
        </w:rPr>
        <w:t>земель, а також віднесення такої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 до певної</w:t>
      </w:r>
      <w:r w:rsidRPr="00B0600E">
        <w:rPr>
          <w:sz w:val="26"/>
          <w:szCs w:val="26"/>
          <w:lang w:val="uk-UA"/>
        </w:rPr>
        <w:t xml:space="preserve"> категорі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>.</w:t>
      </w:r>
    </w:p>
    <w:p w:rsidR="00514F3C" w:rsidRPr="00931A57" w:rsidRDefault="00514F3C" w:rsidP="00A8541B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Визначити місце розташування земельної ділянки, яка планується для формування</w:t>
      </w:r>
      <w:r w:rsidRPr="00E25703">
        <w:rPr>
          <w:sz w:val="26"/>
          <w:szCs w:val="26"/>
          <w:lang w:val="uk-UA"/>
        </w:rPr>
        <w:t xml:space="preserve">: Одеська область, </w:t>
      </w:r>
      <w:r w:rsidRPr="004876E4">
        <w:rPr>
          <w:sz w:val="26"/>
          <w:szCs w:val="26"/>
          <w:lang w:val="uk-UA"/>
        </w:rPr>
        <w:t>Одеський район,</w:t>
      </w:r>
      <w:r w:rsidR="00A2072D">
        <w:rPr>
          <w:sz w:val="26"/>
          <w:szCs w:val="26"/>
          <w:lang w:val="uk-UA"/>
        </w:rPr>
        <w:t xml:space="preserve"> селище </w:t>
      </w:r>
      <w:proofErr w:type="spellStart"/>
      <w:r w:rsidR="00A2072D">
        <w:rPr>
          <w:sz w:val="26"/>
          <w:szCs w:val="26"/>
          <w:lang w:val="uk-UA"/>
        </w:rPr>
        <w:t>Овідіополь</w:t>
      </w:r>
      <w:proofErr w:type="spellEnd"/>
      <w:r w:rsidR="00B90C77">
        <w:rPr>
          <w:sz w:val="26"/>
          <w:szCs w:val="26"/>
          <w:lang w:val="uk-UA"/>
        </w:rPr>
        <w:t xml:space="preserve">, вулиця </w:t>
      </w:r>
      <w:r w:rsidR="003E3ADF">
        <w:rPr>
          <w:sz w:val="26"/>
          <w:szCs w:val="26"/>
          <w:lang w:val="uk-UA"/>
        </w:rPr>
        <w:t>Портова</w:t>
      </w:r>
      <w:r w:rsidR="00E64AD0">
        <w:rPr>
          <w:sz w:val="26"/>
          <w:szCs w:val="26"/>
          <w:lang w:val="uk-UA"/>
        </w:rPr>
        <w:t xml:space="preserve">, </w:t>
      </w:r>
      <w:r w:rsidR="003E3ADF">
        <w:rPr>
          <w:sz w:val="26"/>
          <w:szCs w:val="26"/>
          <w:lang w:val="uk-UA"/>
        </w:rPr>
        <w:t>10</w:t>
      </w:r>
      <w:r w:rsidR="00B91052">
        <w:rPr>
          <w:sz w:val="26"/>
          <w:szCs w:val="26"/>
          <w:lang w:val="uk-UA"/>
        </w:rPr>
        <w:t>/1</w:t>
      </w:r>
      <w:r>
        <w:rPr>
          <w:sz w:val="26"/>
          <w:szCs w:val="26"/>
          <w:lang w:val="uk-UA"/>
        </w:rPr>
        <w:t>.</w:t>
      </w:r>
    </w:p>
    <w:p w:rsidR="00514F3C" w:rsidRPr="00046A0A" w:rsidRDefault="00514F3C" w:rsidP="00A8541B">
      <w:pPr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046A0A">
        <w:rPr>
          <w:color w:val="000000" w:themeColor="text1"/>
          <w:sz w:val="26"/>
          <w:szCs w:val="26"/>
          <w:lang w:val="uk-UA"/>
        </w:rPr>
        <w:t xml:space="preserve">3. Доручити </w:t>
      </w:r>
      <w:proofErr w:type="spellStart"/>
      <w:r w:rsidRPr="00046A0A">
        <w:rPr>
          <w:color w:val="000000" w:themeColor="text1"/>
          <w:sz w:val="26"/>
          <w:szCs w:val="26"/>
          <w:lang w:val="uk-UA"/>
        </w:rPr>
        <w:t>Овідіопольському</w:t>
      </w:r>
      <w:proofErr w:type="spellEnd"/>
      <w:r w:rsidRPr="00046A0A">
        <w:rPr>
          <w:color w:val="000000" w:themeColor="text1"/>
          <w:sz w:val="26"/>
          <w:szCs w:val="26"/>
          <w:lang w:val="uk-UA"/>
        </w:rPr>
        <w:t xml:space="preserve"> селищному голові укласти </w:t>
      </w:r>
      <w:r>
        <w:rPr>
          <w:sz w:val="26"/>
          <w:szCs w:val="26"/>
          <w:lang w:val="uk-UA"/>
        </w:rPr>
        <w:t xml:space="preserve">договір </w:t>
      </w:r>
      <w:r w:rsidRPr="00046A0A">
        <w:rPr>
          <w:color w:val="000000" w:themeColor="text1"/>
          <w:sz w:val="26"/>
          <w:szCs w:val="26"/>
          <w:lang w:val="uk-UA"/>
        </w:rPr>
        <w:t xml:space="preserve">з ліцензованою землевпорядною організацією на розроблення технічної документації </w:t>
      </w:r>
      <w:r w:rsidR="001141B7">
        <w:rPr>
          <w:color w:val="000000" w:themeColor="text1"/>
          <w:sz w:val="26"/>
          <w:szCs w:val="26"/>
          <w:lang w:val="uk-UA"/>
        </w:rPr>
        <w:t xml:space="preserve">із землеустрою </w:t>
      </w:r>
      <w:r w:rsidRPr="00046A0A">
        <w:rPr>
          <w:color w:val="000000" w:themeColor="text1"/>
          <w:sz w:val="26"/>
          <w:szCs w:val="26"/>
          <w:lang w:val="uk-UA"/>
        </w:rPr>
        <w:t xml:space="preserve">щодо інвентаризації земель, визначених в п.1 цього рішення. </w:t>
      </w:r>
    </w:p>
    <w:p w:rsidR="00514F3C" w:rsidRDefault="00514F3C" w:rsidP="00A8541B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Pr="00E25703">
        <w:rPr>
          <w:sz w:val="26"/>
          <w:szCs w:val="26"/>
          <w:lang w:val="uk-UA"/>
        </w:rPr>
        <w:t>Фінансування робіт з розроблення технічної документації</w:t>
      </w:r>
      <w:r w:rsidR="001141B7">
        <w:rPr>
          <w:sz w:val="26"/>
          <w:szCs w:val="26"/>
          <w:lang w:val="uk-UA"/>
        </w:rPr>
        <w:t xml:space="preserve"> із землеустрою</w:t>
      </w:r>
      <w:r w:rsidRPr="00E25703">
        <w:rPr>
          <w:sz w:val="26"/>
          <w:szCs w:val="26"/>
          <w:lang w:val="uk-UA"/>
        </w:rPr>
        <w:t xml:space="preserve"> щодо </w:t>
      </w:r>
      <w:r w:rsidRPr="004876E4">
        <w:rPr>
          <w:sz w:val="26"/>
          <w:szCs w:val="26"/>
          <w:lang w:val="uk-UA"/>
        </w:rPr>
        <w:t>інвентаризації земель, згідно п.1 даного рішення, здійснювати за рахунок коштів  місцевого бюджету Овідіопольської селищної ради</w:t>
      </w:r>
      <w:r w:rsidR="00256FEE">
        <w:rPr>
          <w:sz w:val="26"/>
          <w:szCs w:val="26"/>
          <w:lang w:val="uk-UA"/>
        </w:rPr>
        <w:t xml:space="preserve"> </w:t>
      </w:r>
      <w:r w:rsidR="007D19AA">
        <w:rPr>
          <w:sz w:val="26"/>
          <w:szCs w:val="26"/>
          <w:lang w:val="uk-UA"/>
        </w:rPr>
        <w:t>та інших залучених коштів з джерел, які не заборонені чинним законодавством</w:t>
      </w:r>
      <w:r w:rsidRPr="004876E4">
        <w:rPr>
          <w:sz w:val="26"/>
          <w:szCs w:val="26"/>
          <w:lang w:val="uk-UA"/>
        </w:rPr>
        <w:t>.</w:t>
      </w:r>
    </w:p>
    <w:p w:rsidR="00514F3C" w:rsidRPr="004876E4" w:rsidRDefault="00514F3C" w:rsidP="00A8541B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Pr="00E25703">
        <w:rPr>
          <w:sz w:val="26"/>
          <w:szCs w:val="26"/>
          <w:lang w:val="uk-UA"/>
        </w:rPr>
        <w:t>Ліцензованій землевпорядній організації</w:t>
      </w:r>
      <w:r>
        <w:rPr>
          <w:sz w:val="26"/>
          <w:szCs w:val="26"/>
          <w:lang w:val="uk-UA"/>
        </w:rPr>
        <w:t>,</w:t>
      </w:r>
      <w:r w:rsidRPr="00E25703">
        <w:rPr>
          <w:sz w:val="26"/>
          <w:szCs w:val="26"/>
          <w:lang w:val="uk-UA"/>
        </w:rPr>
        <w:t xml:space="preserve"> після </w:t>
      </w:r>
      <w:r>
        <w:rPr>
          <w:sz w:val="26"/>
          <w:szCs w:val="26"/>
          <w:lang w:val="uk-UA"/>
        </w:rPr>
        <w:t>формування земельної ділянки, розроблену технічну</w:t>
      </w:r>
      <w:r w:rsidRPr="00E25703">
        <w:rPr>
          <w:sz w:val="26"/>
          <w:szCs w:val="26"/>
          <w:lang w:val="uk-UA"/>
        </w:rPr>
        <w:t xml:space="preserve"> </w:t>
      </w:r>
      <w:r w:rsidRPr="00577D78">
        <w:rPr>
          <w:sz w:val="26"/>
          <w:szCs w:val="26"/>
          <w:lang w:val="uk-UA"/>
        </w:rPr>
        <w:t>документацію</w:t>
      </w:r>
      <w:r>
        <w:rPr>
          <w:sz w:val="26"/>
          <w:szCs w:val="26"/>
          <w:lang w:val="uk-UA"/>
        </w:rPr>
        <w:t xml:space="preserve"> із землеустрою</w:t>
      </w:r>
      <w:r w:rsidRPr="004876E4">
        <w:rPr>
          <w:sz w:val="26"/>
          <w:szCs w:val="26"/>
          <w:lang w:val="uk-UA"/>
        </w:rPr>
        <w:t xml:space="preserve"> щодо</w:t>
      </w:r>
      <w:r>
        <w:rPr>
          <w:sz w:val="26"/>
          <w:szCs w:val="26"/>
          <w:lang w:val="uk-UA"/>
        </w:rPr>
        <w:t xml:space="preserve"> інвентаризації земель подати</w:t>
      </w:r>
      <w:r w:rsidRPr="004876E4">
        <w:rPr>
          <w:sz w:val="26"/>
          <w:szCs w:val="26"/>
          <w:lang w:val="uk-UA"/>
        </w:rPr>
        <w:t xml:space="preserve"> на затвердження, відповідно до вимог чинного законодавства. </w:t>
      </w:r>
    </w:p>
    <w:p w:rsidR="00514F3C" w:rsidRDefault="00514F3C" w:rsidP="00A8541B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</w:t>
      </w:r>
    </w:p>
    <w:p w:rsidR="00514F3C" w:rsidRDefault="00514F3C" w:rsidP="003E3ADF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352E6B">
        <w:rPr>
          <w:sz w:val="26"/>
          <w:szCs w:val="26"/>
          <w:lang w:val="uk-UA"/>
        </w:rPr>
        <w:t xml:space="preserve">              </w:t>
      </w:r>
      <w:r w:rsidR="003E3ADF">
        <w:rPr>
          <w:sz w:val="26"/>
          <w:szCs w:val="26"/>
          <w:lang w:val="uk-UA"/>
        </w:rPr>
        <w:t xml:space="preserve">                             </w:t>
      </w:r>
      <w:r w:rsidRPr="00352E6B">
        <w:rPr>
          <w:sz w:val="26"/>
          <w:szCs w:val="26"/>
          <w:lang w:val="uk-UA"/>
        </w:rPr>
        <w:t xml:space="preserve">                      </w:t>
      </w:r>
    </w:p>
    <w:p w:rsidR="00514F3C" w:rsidRDefault="00514F3C" w:rsidP="00514F3C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514F3C" w:rsidRDefault="00514F3C" w:rsidP="00514F3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514F3C" w:rsidRPr="00883152" w:rsidRDefault="00514F3C" w:rsidP="00514F3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514F3C" w:rsidRDefault="00514F3C" w:rsidP="00514F3C">
      <w:pPr>
        <w:jc w:val="right"/>
        <w:rPr>
          <w:b/>
          <w:bCs/>
          <w:i/>
          <w:iCs/>
          <w:sz w:val="26"/>
          <w:szCs w:val="26"/>
          <w:lang w:val="uk-UA"/>
        </w:rPr>
      </w:pPr>
      <w:bookmarkStart w:id="0" w:name="_GoBack"/>
      <w:bookmarkEnd w:id="0"/>
    </w:p>
    <w:sectPr w:rsidR="00514F3C" w:rsidSect="00B6107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3C"/>
    <w:rsid w:val="001141B7"/>
    <w:rsid w:val="001202B7"/>
    <w:rsid w:val="001A5632"/>
    <w:rsid w:val="001B163A"/>
    <w:rsid w:val="00256FEE"/>
    <w:rsid w:val="0032728F"/>
    <w:rsid w:val="003E3ADF"/>
    <w:rsid w:val="003F08A3"/>
    <w:rsid w:val="004B0883"/>
    <w:rsid w:val="004E21D5"/>
    <w:rsid w:val="00514F3C"/>
    <w:rsid w:val="0052790C"/>
    <w:rsid w:val="00604CDF"/>
    <w:rsid w:val="00680245"/>
    <w:rsid w:val="006A4460"/>
    <w:rsid w:val="00715D8F"/>
    <w:rsid w:val="00731ADF"/>
    <w:rsid w:val="007D19AA"/>
    <w:rsid w:val="00A2072D"/>
    <w:rsid w:val="00A8541B"/>
    <w:rsid w:val="00B6107F"/>
    <w:rsid w:val="00B90C77"/>
    <w:rsid w:val="00B91052"/>
    <w:rsid w:val="00BD4A53"/>
    <w:rsid w:val="00CB41AB"/>
    <w:rsid w:val="00CB5A1C"/>
    <w:rsid w:val="00CE7F28"/>
    <w:rsid w:val="00D7307E"/>
    <w:rsid w:val="00E2108B"/>
    <w:rsid w:val="00E64AD0"/>
    <w:rsid w:val="00F4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DB2BB-8475-41D7-ABB9-DE3F37B4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514F3C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4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2024-10-25T09:47:00Z</cp:lastPrinted>
  <dcterms:created xsi:type="dcterms:W3CDTF">2024-10-25T11:00:00Z</dcterms:created>
  <dcterms:modified xsi:type="dcterms:W3CDTF">2025-01-21T15:33:00Z</dcterms:modified>
</cp:coreProperties>
</file>