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50" w:rsidRDefault="00BC0150" w:rsidP="00BC0150">
      <w:pPr>
        <w:jc w:val="right"/>
      </w:pPr>
      <w:bookmarkStart w:id="0" w:name="_GoBack"/>
      <w:r>
        <w:t>13</w:t>
      </w:r>
    </w:p>
    <w:bookmarkEnd w:id="0"/>
    <w:p w:rsidR="009D4DC0" w:rsidRPr="00DA0E9E" w:rsidRDefault="009D4DC0" w:rsidP="009D4DC0">
      <w:pPr>
        <w:jc w:val="center"/>
      </w:pPr>
      <w:r w:rsidRPr="00DA0E9E">
        <w:rPr>
          <w:noProof/>
          <w:lang w:val="ru-RU" w:eastAsia="ru-RU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DC0" w:rsidRPr="00DA0E9E" w:rsidRDefault="009D4DC0" w:rsidP="009D4DC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D4DC0" w:rsidRPr="00DA0E9E" w:rsidRDefault="009D4DC0" w:rsidP="009D4DC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9D4DC0" w:rsidRPr="00DA0E9E" w:rsidRDefault="009D4DC0" w:rsidP="009D4DC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VІІІ с</w:t>
      </w:r>
      <w:r>
        <w:rPr>
          <w:b/>
          <w:bCs/>
          <w:sz w:val="28"/>
          <w:szCs w:val="28"/>
        </w:rPr>
        <w:t>кликання</w:t>
      </w:r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ІІ</w:t>
      </w:r>
      <w:r w:rsidRPr="00DA0E9E">
        <w:rPr>
          <w:b/>
          <w:bCs/>
          <w:sz w:val="28"/>
          <w:szCs w:val="28"/>
        </w:rPr>
        <w:t xml:space="preserve"> сесія</w:t>
      </w:r>
    </w:p>
    <w:p w:rsidR="009D4DC0" w:rsidRPr="00DA0E9E" w:rsidRDefault="009D4DC0" w:rsidP="009D4DC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Я  ПРОЄКТ</w:t>
      </w:r>
      <w:r>
        <w:rPr>
          <w:b/>
          <w:bCs/>
          <w:sz w:val="28"/>
          <w:szCs w:val="28"/>
        </w:rPr>
        <w:t xml:space="preserve">         </w:t>
      </w:r>
    </w:p>
    <w:p w:rsidR="009D4DC0" w:rsidRDefault="009D4DC0" w:rsidP="009669AA">
      <w:pPr>
        <w:jc w:val="center"/>
        <w:rPr>
          <w:b/>
          <w:i/>
          <w:sz w:val="26"/>
          <w:szCs w:val="26"/>
        </w:rPr>
      </w:pPr>
    </w:p>
    <w:p w:rsidR="009669AA" w:rsidRPr="00AB29C6" w:rsidRDefault="009669AA" w:rsidP="009669A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внесення змін до рішення селищної ради від 05 серпня 2021 року № 431-</w:t>
      </w:r>
      <w:r w:rsidRPr="009669AA">
        <w:rPr>
          <w:b/>
          <w:i/>
          <w:sz w:val="26"/>
          <w:szCs w:val="26"/>
        </w:rPr>
        <w:t xml:space="preserve"> </w:t>
      </w:r>
      <w:r w:rsidRPr="00544007">
        <w:rPr>
          <w:b/>
          <w:i/>
          <w:sz w:val="26"/>
          <w:szCs w:val="26"/>
          <w:lang w:val="en-US"/>
        </w:rPr>
        <w:t>V</w:t>
      </w:r>
      <w:r w:rsidRPr="00544007">
        <w:rPr>
          <w:b/>
          <w:i/>
          <w:sz w:val="26"/>
          <w:szCs w:val="26"/>
        </w:rPr>
        <w:t>ІІІ</w:t>
      </w:r>
      <w:r>
        <w:rPr>
          <w:b/>
          <w:i/>
          <w:sz w:val="26"/>
          <w:szCs w:val="26"/>
        </w:rPr>
        <w:t xml:space="preserve"> «Про затвердження П</w:t>
      </w:r>
      <w:r w:rsidRPr="00AB29C6">
        <w:rPr>
          <w:b/>
          <w:i/>
          <w:sz w:val="26"/>
          <w:szCs w:val="26"/>
        </w:rPr>
        <w:t>рограми</w:t>
      </w:r>
      <w:r>
        <w:rPr>
          <w:b/>
          <w:i/>
          <w:sz w:val="26"/>
          <w:szCs w:val="26"/>
        </w:rPr>
        <w:t xml:space="preserve"> розвитку земельних відносин та містобудівної діяльності Овідіопольської територіальної громади </w:t>
      </w:r>
      <w:r w:rsidRPr="00AB29C6">
        <w:rPr>
          <w:b/>
          <w:i/>
          <w:sz w:val="26"/>
          <w:szCs w:val="26"/>
        </w:rPr>
        <w:t xml:space="preserve">на </w:t>
      </w:r>
      <w:r>
        <w:rPr>
          <w:b/>
          <w:i/>
          <w:sz w:val="26"/>
          <w:szCs w:val="26"/>
        </w:rPr>
        <w:t>2021-2025 роки»</w:t>
      </w:r>
    </w:p>
    <w:p w:rsidR="009669AA" w:rsidRDefault="009669AA" w:rsidP="009669AA">
      <w:pPr>
        <w:pStyle w:val="a8"/>
        <w:spacing w:after="0" w:line="360" w:lineRule="auto"/>
        <w:ind w:firstLine="720"/>
        <w:jc w:val="both"/>
        <w:rPr>
          <w:sz w:val="26"/>
          <w:szCs w:val="26"/>
        </w:rPr>
      </w:pPr>
    </w:p>
    <w:p w:rsidR="009669AA" w:rsidRPr="005374C1" w:rsidRDefault="009669AA" w:rsidP="009669AA">
      <w:pPr>
        <w:pStyle w:val="a8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підставі</w:t>
      </w:r>
      <w:r w:rsidRPr="005374C1">
        <w:rPr>
          <w:sz w:val="26"/>
          <w:szCs w:val="26"/>
        </w:rPr>
        <w:t xml:space="preserve"> ст</w:t>
      </w:r>
      <w:r>
        <w:rPr>
          <w:sz w:val="26"/>
          <w:szCs w:val="26"/>
        </w:rPr>
        <w:t>атей</w:t>
      </w:r>
      <w:r w:rsidRPr="005374C1">
        <w:rPr>
          <w:sz w:val="26"/>
          <w:szCs w:val="26"/>
        </w:rPr>
        <w:t xml:space="preserve"> 25, 26, 31 Закону України «Про місцеве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самоврядування в Україні», </w:t>
      </w:r>
      <w:r>
        <w:rPr>
          <w:sz w:val="26"/>
          <w:szCs w:val="26"/>
        </w:rPr>
        <w:t>статей</w:t>
      </w:r>
      <w:r w:rsidRPr="005374C1">
        <w:rPr>
          <w:sz w:val="26"/>
          <w:szCs w:val="26"/>
        </w:rPr>
        <w:t xml:space="preserve"> 6, 8, 16, 17 </w:t>
      </w:r>
      <w:r>
        <w:rPr>
          <w:sz w:val="26"/>
          <w:szCs w:val="26"/>
        </w:rPr>
        <w:t xml:space="preserve">Закону України </w:t>
      </w:r>
      <w:r w:rsidRPr="005374C1">
        <w:rPr>
          <w:sz w:val="26"/>
          <w:szCs w:val="26"/>
        </w:rPr>
        <w:t>«Про регулювання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діяльності», ст</w:t>
      </w:r>
      <w:r>
        <w:rPr>
          <w:sz w:val="26"/>
          <w:szCs w:val="26"/>
        </w:rPr>
        <w:t xml:space="preserve">атей </w:t>
      </w:r>
      <w:r w:rsidRPr="005374C1">
        <w:rPr>
          <w:sz w:val="26"/>
          <w:szCs w:val="26"/>
        </w:rPr>
        <w:t>12, 18, 19 Закону України «Про основи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містобудування», </w:t>
      </w:r>
      <w:r>
        <w:rPr>
          <w:sz w:val="26"/>
          <w:szCs w:val="26"/>
        </w:rPr>
        <w:t xml:space="preserve">Законів України «Про землеустрій», «Про Державний земельний кадастр»,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color w:val="FF0000"/>
          <w:sz w:val="26"/>
          <w:szCs w:val="26"/>
        </w:rPr>
        <w:t xml:space="preserve">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продажу земельних ділянок та набуття права користування ними через електронні аукціони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«Про внесення змін до деяких законодавчих актів України щодо умов обігу земель сільськогосподарського призначення»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Земельного кодексу України, Бюджетного кодексу України, Водного кодексу України</w:t>
      </w:r>
      <w:r w:rsidRPr="000F634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374C1">
        <w:rPr>
          <w:sz w:val="26"/>
          <w:szCs w:val="26"/>
        </w:rPr>
        <w:t>Порядку розроблення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документації</w:t>
      </w:r>
      <w:r>
        <w:rPr>
          <w:sz w:val="26"/>
          <w:szCs w:val="26"/>
        </w:rPr>
        <w:t>, затвердженої н</w:t>
      </w:r>
      <w:r w:rsidRPr="005374C1">
        <w:rPr>
          <w:sz w:val="26"/>
          <w:szCs w:val="26"/>
        </w:rPr>
        <w:t xml:space="preserve">аказом </w:t>
      </w:r>
      <w:proofErr w:type="spellStart"/>
      <w:r w:rsidRPr="005374C1">
        <w:rPr>
          <w:sz w:val="26"/>
          <w:szCs w:val="26"/>
        </w:rPr>
        <w:t>Мінрегіонбуду</w:t>
      </w:r>
      <w:proofErr w:type="spellEnd"/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України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від 16.11.</w:t>
      </w:r>
      <w:r>
        <w:rPr>
          <w:sz w:val="26"/>
          <w:szCs w:val="26"/>
        </w:rPr>
        <w:t xml:space="preserve">2011 № 290, </w:t>
      </w:r>
      <w:r w:rsidRPr="005374C1">
        <w:rPr>
          <w:sz w:val="26"/>
          <w:szCs w:val="26"/>
        </w:rPr>
        <w:t>с</w:t>
      </w:r>
      <w:r>
        <w:rPr>
          <w:sz w:val="26"/>
          <w:szCs w:val="26"/>
        </w:rPr>
        <w:t>елищн</w:t>
      </w:r>
      <w:r w:rsidRPr="005374C1">
        <w:rPr>
          <w:sz w:val="26"/>
          <w:szCs w:val="26"/>
        </w:rPr>
        <w:t>а рада</w:t>
      </w:r>
    </w:p>
    <w:p w:rsidR="009669AA" w:rsidRDefault="009669AA" w:rsidP="009669AA">
      <w:pPr>
        <w:pStyle w:val="a8"/>
        <w:spacing w:after="0"/>
        <w:ind w:left="12" w:firstLine="708"/>
        <w:rPr>
          <w:b/>
          <w:sz w:val="26"/>
          <w:szCs w:val="26"/>
        </w:rPr>
      </w:pPr>
      <w:r w:rsidRPr="00AB29C6">
        <w:rPr>
          <w:b/>
          <w:sz w:val="26"/>
          <w:szCs w:val="26"/>
        </w:rPr>
        <w:t>ВИРІШИЛА:</w:t>
      </w:r>
    </w:p>
    <w:p w:rsidR="009669AA" w:rsidRDefault="009669AA" w:rsidP="009669AA">
      <w:pPr>
        <w:pStyle w:val="a8"/>
        <w:spacing w:after="0" w:line="360" w:lineRule="auto"/>
        <w:ind w:left="1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зміни до рішення селищної ради від 05 серпня 2021 року № </w:t>
      </w:r>
      <w:r w:rsidRPr="009669AA">
        <w:rPr>
          <w:sz w:val="26"/>
          <w:szCs w:val="26"/>
        </w:rPr>
        <w:t xml:space="preserve">431- </w:t>
      </w:r>
      <w:r w:rsidRPr="009669AA">
        <w:rPr>
          <w:sz w:val="26"/>
          <w:szCs w:val="26"/>
          <w:lang w:val="en-US"/>
        </w:rPr>
        <w:t>V</w:t>
      </w:r>
      <w:r w:rsidRPr="009669AA">
        <w:rPr>
          <w:sz w:val="26"/>
          <w:szCs w:val="26"/>
        </w:rPr>
        <w:t>ІІІ</w:t>
      </w:r>
      <w:r>
        <w:rPr>
          <w:sz w:val="26"/>
          <w:szCs w:val="26"/>
        </w:rPr>
        <w:t xml:space="preserve"> «Про затвердження Програми розвитку земельних відносин та містобудівної діяльності Овідіопольської територіальної громади на 2021-2025 роки», виклавши</w:t>
      </w:r>
      <w:r w:rsidR="00325EB4" w:rsidRPr="00325EB4">
        <w:rPr>
          <w:sz w:val="26"/>
          <w:szCs w:val="26"/>
        </w:rPr>
        <w:t xml:space="preserve"> </w:t>
      </w:r>
      <w:r w:rsidR="00325EB4">
        <w:rPr>
          <w:sz w:val="26"/>
          <w:szCs w:val="26"/>
        </w:rPr>
        <w:t>п.1 додат</w:t>
      </w:r>
      <w:r>
        <w:rPr>
          <w:sz w:val="26"/>
          <w:szCs w:val="26"/>
        </w:rPr>
        <w:t>к</w:t>
      </w:r>
      <w:r w:rsidR="00325EB4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 2 до програми в новій редакції (додається)</w:t>
      </w:r>
      <w:r w:rsidRPr="005374C1">
        <w:rPr>
          <w:sz w:val="26"/>
          <w:szCs w:val="26"/>
        </w:rPr>
        <w:t>.</w:t>
      </w:r>
    </w:p>
    <w:p w:rsidR="009669AA" w:rsidRDefault="009669AA" w:rsidP="009669AA">
      <w:pPr>
        <w:spacing w:line="360" w:lineRule="auto"/>
        <w:ind w:firstLine="709"/>
        <w:jc w:val="both"/>
        <w:rPr>
          <w:sz w:val="26"/>
          <w:szCs w:val="26"/>
        </w:rPr>
      </w:pPr>
      <w:r w:rsidRPr="009669AA">
        <w:rPr>
          <w:sz w:val="26"/>
          <w:szCs w:val="26"/>
        </w:rPr>
        <w:t xml:space="preserve">2. Контроль за виконанням даного рішення покласти на постійну комісію селищної ради з </w:t>
      </w:r>
      <w:r w:rsidRPr="009669AA">
        <w:rPr>
          <w:rStyle w:val="aa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питань  бюджету,  фінансів, економіки, інвестиційної діяльності, розвитку підприємництва та регуляторної політики</w:t>
      </w:r>
      <w:r w:rsidRPr="009669AA">
        <w:rPr>
          <w:sz w:val="26"/>
          <w:szCs w:val="26"/>
        </w:rPr>
        <w:t>.</w:t>
      </w:r>
    </w:p>
    <w:p w:rsidR="00835D23" w:rsidRPr="009669AA" w:rsidRDefault="00835D23" w:rsidP="009669A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35D23" w:rsidRPr="002C56C8" w:rsidRDefault="009669AA" w:rsidP="002C56C8">
      <w:pPr>
        <w:pStyle w:val="a8"/>
        <w:spacing w:after="0"/>
        <w:ind w:left="4248"/>
        <w:jc w:val="right"/>
        <w:rPr>
          <w:sz w:val="22"/>
          <w:szCs w:val="22"/>
        </w:rPr>
      </w:pPr>
      <w:r w:rsidRPr="00835D23">
        <w:rPr>
          <w:i/>
        </w:rPr>
        <w:t xml:space="preserve">      </w:t>
      </w:r>
      <w:r w:rsidR="00835D23" w:rsidRPr="002C56C8">
        <w:rPr>
          <w:sz w:val="22"/>
          <w:szCs w:val="22"/>
        </w:rPr>
        <w:t xml:space="preserve">Проект рішення підготовлений </w:t>
      </w:r>
    </w:p>
    <w:p w:rsidR="00835D23" w:rsidRPr="002C56C8" w:rsidRDefault="00835D23" w:rsidP="002C56C8">
      <w:pPr>
        <w:pStyle w:val="a8"/>
        <w:spacing w:after="0"/>
        <w:ind w:left="4248"/>
        <w:jc w:val="right"/>
        <w:rPr>
          <w:sz w:val="22"/>
          <w:szCs w:val="22"/>
        </w:rPr>
      </w:pPr>
      <w:r w:rsidRPr="002C56C8">
        <w:rPr>
          <w:sz w:val="22"/>
          <w:szCs w:val="22"/>
        </w:rPr>
        <w:t xml:space="preserve">відділом земельних відносин селищної ради </w:t>
      </w:r>
    </w:p>
    <w:p w:rsidR="009669AA" w:rsidRPr="00523871" w:rsidRDefault="009669AA" w:rsidP="00835D23">
      <w:pPr>
        <w:jc w:val="right"/>
        <w:rPr>
          <w:sz w:val="22"/>
          <w:szCs w:val="22"/>
        </w:rPr>
      </w:pPr>
    </w:p>
    <w:p w:rsidR="00720BE4" w:rsidRDefault="00720BE4" w:rsidP="00720BE4">
      <w:pPr>
        <w:ind w:right="283"/>
        <w:jc w:val="both"/>
        <w:rPr>
          <w:sz w:val="26"/>
          <w:szCs w:val="26"/>
        </w:rPr>
        <w:sectPr w:rsidR="00720BE4" w:rsidSect="004177C3">
          <w:footerReference w:type="default" r:id="rId9"/>
          <w:pgSz w:w="11906" w:h="16838" w:code="9"/>
          <w:pgMar w:top="993" w:right="567" w:bottom="709" w:left="1701" w:header="708" w:footer="708" w:gutter="0"/>
          <w:cols w:space="708"/>
          <w:docGrid w:linePitch="360"/>
        </w:sectPr>
      </w:pPr>
    </w:p>
    <w:p w:rsidR="00720BE4" w:rsidRPr="006048EF" w:rsidRDefault="00720BE4" w:rsidP="00720BE4">
      <w:pPr>
        <w:ind w:left="12744" w:right="283"/>
        <w:jc w:val="both"/>
        <w:rPr>
          <w:sz w:val="16"/>
          <w:szCs w:val="16"/>
        </w:rPr>
      </w:pPr>
      <w:r w:rsidRPr="006048EF">
        <w:rPr>
          <w:sz w:val="16"/>
          <w:szCs w:val="16"/>
        </w:rPr>
        <w:lastRenderedPageBreak/>
        <w:t>Додаток 2</w:t>
      </w:r>
    </w:p>
    <w:p w:rsidR="00720BE4" w:rsidRPr="006048EF" w:rsidRDefault="00720BE4" w:rsidP="00720BE4">
      <w:pPr>
        <w:ind w:left="12744" w:right="283"/>
        <w:jc w:val="both"/>
        <w:rPr>
          <w:sz w:val="16"/>
          <w:szCs w:val="16"/>
        </w:rPr>
      </w:pPr>
      <w:r w:rsidRPr="006048EF">
        <w:rPr>
          <w:sz w:val="16"/>
          <w:szCs w:val="16"/>
        </w:rPr>
        <w:t>до Програми</w:t>
      </w:r>
    </w:p>
    <w:p w:rsidR="00720BE4" w:rsidRPr="006048EF" w:rsidRDefault="00720BE4" w:rsidP="00720BE4">
      <w:pPr>
        <w:ind w:left="142" w:right="283"/>
        <w:jc w:val="both"/>
        <w:rPr>
          <w:sz w:val="16"/>
          <w:szCs w:val="16"/>
        </w:rPr>
      </w:pPr>
    </w:p>
    <w:p w:rsidR="00720BE4" w:rsidRPr="006048EF" w:rsidRDefault="00720BE4" w:rsidP="00720BE4">
      <w:pPr>
        <w:ind w:left="142" w:right="283"/>
        <w:jc w:val="both"/>
        <w:rPr>
          <w:sz w:val="16"/>
          <w:szCs w:val="16"/>
        </w:rPr>
      </w:pPr>
    </w:p>
    <w:p w:rsidR="00720BE4" w:rsidRPr="006048EF" w:rsidRDefault="00720BE4" w:rsidP="00720BE4">
      <w:pPr>
        <w:spacing w:line="360" w:lineRule="auto"/>
        <w:jc w:val="center"/>
        <w:rPr>
          <w:b/>
          <w:sz w:val="16"/>
          <w:szCs w:val="16"/>
          <w:lang w:eastAsia="zh-CN"/>
        </w:rPr>
      </w:pPr>
      <w:r w:rsidRPr="006048EF">
        <w:rPr>
          <w:b/>
          <w:sz w:val="16"/>
          <w:szCs w:val="16"/>
          <w:lang w:eastAsia="zh-CN"/>
        </w:rPr>
        <w:t>Перелік заходів і завдань програми</w:t>
      </w:r>
    </w:p>
    <w:p w:rsidR="00720BE4" w:rsidRPr="006048EF" w:rsidRDefault="00720BE4" w:rsidP="00720BE4">
      <w:pPr>
        <w:jc w:val="center"/>
        <w:rPr>
          <w:b/>
          <w:i/>
          <w:sz w:val="16"/>
          <w:szCs w:val="16"/>
        </w:rPr>
      </w:pPr>
      <w:r w:rsidRPr="006048EF">
        <w:rPr>
          <w:b/>
          <w:i/>
          <w:sz w:val="16"/>
          <w:szCs w:val="16"/>
        </w:rPr>
        <w:t>Про затвердження Програми розвитку земельних відносин та містобудівної діяльності Овідіопольської територіальної громади на 2021-2025 роки</w:t>
      </w:r>
    </w:p>
    <w:p w:rsidR="00720BE4" w:rsidRPr="006048EF" w:rsidRDefault="00720BE4" w:rsidP="00720BE4">
      <w:pPr>
        <w:spacing w:line="360" w:lineRule="auto"/>
        <w:jc w:val="center"/>
        <w:rPr>
          <w:sz w:val="16"/>
          <w:szCs w:val="16"/>
          <w:lang w:eastAsia="zh-CN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795"/>
        <w:gridCol w:w="3128"/>
        <w:gridCol w:w="1276"/>
        <w:gridCol w:w="1430"/>
        <w:gridCol w:w="1962"/>
        <w:gridCol w:w="1843"/>
        <w:gridCol w:w="1712"/>
      </w:tblGrid>
      <w:tr w:rsidR="00046714" w:rsidRPr="006048EF" w:rsidTr="00596B3E">
        <w:trPr>
          <w:cantSplit/>
          <w:trHeight w:val="226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rFonts w:ascii="Verdana" w:eastAsia="Verdana" w:hAnsi="Verdana" w:cs="Verdana"/>
                <w:b/>
                <w:sz w:val="16"/>
                <w:szCs w:val="16"/>
                <w:lang w:eastAsia="uk-UA"/>
              </w:rPr>
              <w:t xml:space="preserve"> </w:t>
            </w:r>
            <w:r w:rsidRPr="006048EF">
              <w:rPr>
                <w:b/>
                <w:sz w:val="16"/>
                <w:szCs w:val="16"/>
                <w:lang w:eastAsia="uk-UA"/>
              </w:rPr>
              <w:t>№</w:t>
            </w:r>
          </w:p>
          <w:p w:rsidR="00720BE4" w:rsidRPr="006048EF" w:rsidRDefault="00720BE4" w:rsidP="001955A3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 xml:space="preserve"> з/п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Строк виконання заходу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Виконавці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 xml:space="preserve">Орієнтовані обсяги фінансування (вартість), </w:t>
            </w:r>
            <w:proofErr w:type="spellStart"/>
            <w:r w:rsidRPr="006048EF">
              <w:rPr>
                <w:b/>
                <w:sz w:val="16"/>
                <w:szCs w:val="16"/>
                <w:lang w:eastAsia="uk-UA"/>
              </w:rPr>
              <w:t>тис.грн</w:t>
            </w:r>
            <w:proofErr w:type="spellEnd"/>
            <w:r w:rsidRPr="006048EF">
              <w:rPr>
                <w:b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jc w:val="center"/>
              <w:rPr>
                <w:b/>
                <w:sz w:val="16"/>
                <w:szCs w:val="16"/>
                <w:lang w:eastAsia="zh-CN"/>
              </w:rPr>
            </w:pPr>
            <w:r w:rsidRPr="006048EF">
              <w:rPr>
                <w:b/>
                <w:sz w:val="16"/>
                <w:szCs w:val="16"/>
                <w:lang w:eastAsia="uk-UA"/>
              </w:rPr>
              <w:t>Очікуваний результат</w:t>
            </w:r>
          </w:p>
        </w:tc>
      </w:tr>
      <w:tr w:rsidR="00720BE4" w:rsidRPr="006048EF" w:rsidTr="00596B3E">
        <w:trPr>
          <w:cantSplit/>
          <w:trHeight w:val="1608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Виготовлення проектів землеустрою щодо встановлення (зміни) меж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 xml:space="preserve">Виготовлення проекту землеустрою щодо встановлення (зміни) меж населеного пункту </w:t>
            </w:r>
            <w:r w:rsidRPr="006048EF">
              <w:rPr>
                <w:color w:val="000000"/>
                <w:sz w:val="16"/>
                <w:szCs w:val="16"/>
                <w:lang w:eastAsia="uk-UA"/>
              </w:rPr>
              <w:br/>
              <w:t xml:space="preserve">смт </w:t>
            </w:r>
            <w:proofErr w:type="spellStart"/>
            <w:r w:rsidRPr="006048EF">
              <w:rPr>
                <w:color w:val="000000"/>
                <w:sz w:val="16"/>
                <w:szCs w:val="16"/>
                <w:lang w:eastAsia="uk-UA"/>
              </w:rPr>
              <w:t>Овідіополь</w:t>
            </w:r>
            <w:proofErr w:type="spellEnd"/>
            <w:r w:rsidRPr="006048EF">
              <w:rPr>
                <w:color w:val="000000"/>
                <w:sz w:val="16"/>
                <w:szCs w:val="16"/>
                <w:lang w:eastAsia="uk-UA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0BE4" w:rsidRPr="006048EF" w:rsidRDefault="00720BE4" w:rsidP="00720BE4">
            <w:pPr>
              <w:snapToGrid w:val="0"/>
              <w:jc w:val="center"/>
              <w:rPr>
                <w:sz w:val="16"/>
                <w:szCs w:val="16"/>
                <w:lang w:eastAsia="uk-UA"/>
              </w:rPr>
            </w:pPr>
            <w:r w:rsidRPr="006048EF">
              <w:rPr>
                <w:sz w:val="16"/>
                <w:szCs w:val="16"/>
                <w:lang w:eastAsia="uk-UA"/>
              </w:rPr>
              <w:t>2</w:t>
            </w:r>
            <w:r w:rsidR="00BA7657" w:rsidRPr="006048EF">
              <w:rPr>
                <w:sz w:val="16"/>
                <w:szCs w:val="16"/>
                <w:lang w:eastAsia="uk-UA"/>
              </w:rPr>
              <w:t>023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Селищний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20BE4" w:rsidRPr="009D4DC0" w:rsidRDefault="00720BE4" w:rsidP="001955A3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720BE4" w:rsidRPr="009D4DC0" w:rsidRDefault="006048EF" w:rsidP="001955A3">
            <w:pPr>
              <w:suppressAutoHyphens w:val="0"/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 w:rsidRPr="009D4DC0">
              <w:rPr>
                <w:b/>
                <w:color w:val="FF0000"/>
                <w:sz w:val="16"/>
                <w:szCs w:val="16"/>
                <w:lang w:val="ru-RU" w:eastAsia="ru-RU"/>
              </w:rPr>
              <w:t>1119,5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20BE4" w:rsidRPr="006048EF" w:rsidTr="00596B3E">
        <w:trPr>
          <w:cantSplit/>
          <w:trHeight w:val="1350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48EF" w:rsidRPr="006048EF" w:rsidRDefault="006048EF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В</w:t>
            </w:r>
            <w:r w:rsidR="00720BE4" w:rsidRPr="006048EF">
              <w:rPr>
                <w:color w:val="000000"/>
                <w:sz w:val="16"/>
                <w:szCs w:val="16"/>
                <w:lang w:eastAsia="uk-UA"/>
              </w:rPr>
              <w:t>иготовлення проекту землеустрою</w:t>
            </w:r>
          </w:p>
          <w:p w:rsidR="00720BE4" w:rsidRPr="009D4DC0" w:rsidRDefault="00720BE4" w:rsidP="006048EF">
            <w:pPr>
              <w:snapToGrid w:val="0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щодо встановлення (зміни) меж т</w:t>
            </w:r>
            <w:r w:rsidR="00596B3E" w:rsidRPr="006048EF">
              <w:rPr>
                <w:color w:val="000000"/>
                <w:sz w:val="16"/>
                <w:szCs w:val="16"/>
                <w:lang w:eastAsia="uk-UA"/>
              </w:rPr>
              <w:t>ериторії Овідіопольської</w:t>
            </w:r>
            <w:r w:rsidR="006048EF" w:rsidRPr="006048EF"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r w:rsidR="006048EF" w:rsidRPr="009D4DC0">
              <w:rPr>
                <w:b/>
                <w:color w:val="FF0000"/>
                <w:sz w:val="16"/>
                <w:szCs w:val="16"/>
                <w:lang w:eastAsia="uk-UA"/>
              </w:rPr>
              <w:t>територіальної</w:t>
            </w:r>
            <w:r w:rsidR="00596B3E" w:rsidRPr="009D4DC0">
              <w:rPr>
                <w:b/>
                <w:color w:val="000000"/>
                <w:sz w:val="16"/>
                <w:szCs w:val="16"/>
                <w:lang w:eastAsia="uk-UA"/>
              </w:rPr>
              <w:t xml:space="preserve"> громади</w:t>
            </w:r>
            <w:r w:rsidR="006048EF" w:rsidRPr="009D4DC0">
              <w:rPr>
                <w:b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6048EF" w:rsidRPr="009D4DC0">
              <w:rPr>
                <w:b/>
                <w:color w:val="FF0000"/>
                <w:sz w:val="16"/>
                <w:szCs w:val="16"/>
                <w:lang w:eastAsia="uk-UA"/>
              </w:rPr>
              <w:t>Одеського району Одеської області</w:t>
            </w:r>
            <w:r w:rsidR="006048EF" w:rsidRPr="009D4DC0">
              <w:rPr>
                <w:b/>
                <w:color w:val="000000"/>
                <w:sz w:val="16"/>
                <w:szCs w:val="16"/>
                <w:lang w:eastAsia="uk-UA"/>
              </w:rPr>
              <w:t>:</w:t>
            </w:r>
          </w:p>
          <w:p w:rsidR="006048EF" w:rsidRPr="009D4DC0" w:rsidRDefault="006048EF" w:rsidP="006048EF">
            <w:pPr>
              <w:snapToGrid w:val="0"/>
              <w:rPr>
                <w:b/>
                <w:color w:val="000000"/>
                <w:sz w:val="16"/>
                <w:szCs w:val="16"/>
                <w:lang w:eastAsia="uk-UA"/>
              </w:rPr>
            </w:pPr>
          </w:p>
          <w:p w:rsidR="006048EF" w:rsidRPr="009D4DC0" w:rsidRDefault="006048EF" w:rsidP="006048EF">
            <w:pPr>
              <w:snapToGrid w:val="0"/>
              <w:rPr>
                <w:b/>
                <w:color w:val="FF0000"/>
                <w:sz w:val="16"/>
                <w:szCs w:val="16"/>
                <w:lang w:eastAsia="uk-UA"/>
              </w:rPr>
            </w:pPr>
            <w:r w:rsidRPr="009D4DC0">
              <w:rPr>
                <w:b/>
                <w:color w:val="000000"/>
                <w:sz w:val="16"/>
                <w:szCs w:val="16"/>
                <w:lang w:eastAsia="uk-UA"/>
              </w:rPr>
              <w:t>-</w:t>
            </w:r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>виготовлення проекту встановлення меж Овідіопольської територіальної громади Одеського району Одеської області;</w:t>
            </w:r>
          </w:p>
          <w:p w:rsidR="006048EF" w:rsidRPr="009D4DC0" w:rsidRDefault="006048EF" w:rsidP="006048EF">
            <w:pPr>
              <w:snapToGrid w:val="0"/>
              <w:rPr>
                <w:b/>
                <w:color w:val="000000"/>
                <w:sz w:val="16"/>
                <w:szCs w:val="16"/>
                <w:lang w:eastAsia="uk-UA"/>
              </w:rPr>
            </w:pPr>
          </w:p>
          <w:p w:rsidR="006048EF" w:rsidRPr="009D4DC0" w:rsidRDefault="006048EF" w:rsidP="006048EF">
            <w:pPr>
              <w:snapToGrid w:val="0"/>
              <w:rPr>
                <w:b/>
                <w:color w:val="FF0000"/>
                <w:sz w:val="16"/>
                <w:szCs w:val="16"/>
                <w:lang w:eastAsia="uk-UA"/>
              </w:rPr>
            </w:pPr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>-виготовлення технічного звіту по виконанню топографо-геодезичних робіт зовнішніх меж Овідіопольської територіальної громади;</w:t>
            </w:r>
          </w:p>
          <w:p w:rsidR="006048EF" w:rsidRPr="009D4DC0" w:rsidRDefault="006048EF" w:rsidP="006048EF">
            <w:pPr>
              <w:snapToGrid w:val="0"/>
              <w:rPr>
                <w:b/>
                <w:color w:val="FF0000"/>
                <w:sz w:val="16"/>
                <w:szCs w:val="16"/>
                <w:lang w:eastAsia="uk-UA"/>
              </w:rPr>
            </w:pPr>
          </w:p>
          <w:p w:rsidR="006048EF" w:rsidRPr="009D4DC0" w:rsidRDefault="006048EF" w:rsidP="006048EF">
            <w:pPr>
              <w:snapToGrid w:val="0"/>
              <w:rPr>
                <w:b/>
                <w:color w:val="FF0000"/>
                <w:sz w:val="16"/>
                <w:szCs w:val="16"/>
                <w:lang w:eastAsia="uk-UA"/>
              </w:rPr>
            </w:pPr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 xml:space="preserve">-Створення обмінного файлу </w:t>
            </w:r>
            <w:r w:rsidRPr="009D4DC0">
              <w:rPr>
                <w:b/>
                <w:color w:val="FF0000"/>
                <w:sz w:val="16"/>
                <w:szCs w:val="16"/>
                <w:lang w:val="en-US" w:eastAsia="uk-UA"/>
              </w:rPr>
              <w:t>XML</w:t>
            </w:r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 xml:space="preserve"> та внесення до автоматичної системи державного земельного кадастру відомостей про зовнішні межі </w:t>
            </w:r>
            <w:proofErr w:type="spellStart"/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>Овідіополсьької</w:t>
            </w:r>
            <w:proofErr w:type="spellEnd"/>
            <w:r w:rsidRPr="009D4DC0">
              <w:rPr>
                <w:b/>
                <w:color w:val="FF0000"/>
                <w:sz w:val="16"/>
                <w:szCs w:val="16"/>
                <w:lang w:eastAsia="uk-UA"/>
              </w:rPr>
              <w:t xml:space="preserve"> територіальної громади Одеського району Одеської області</w:t>
            </w:r>
          </w:p>
          <w:p w:rsidR="006048EF" w:rsidRPr="006048EF" w:rsidRDefault="006048EF" w:rsidP="006048EF">
            <w:pPr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6048EF" w:rsidRDefault="00BA7657" w:rsidP="001955A3">
            <w:pPr>
              <w:snapToGrid w:val="0"/>
              <w:jc w:val="center"/>
              <w:rPr>
                <w:sz w:val="16"/>
                <w:szCs w:val="16"/>
                <w:lang w:eastAsia="uk-UA"/>
              </w:rPr>
            </w:pPr>
            <w:r w:rsidRPr="006048EF">
              <w:rPr>
                <w:sz w:val="16"/>
                <w:szCs w:val="16"/>
                <w:lang w:eastAsia="uk-UA"/>
              </w:rPr>
              <w:t>2023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6048EF" w:rsidRDefault="00720BE4" w:rsidP="001955A3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048EF">
              <w:rPr>
                <w:color w:val="000000"/>
                <w:sz w:val="16"/>
                <w:szCs w:val="16"/>
                <w:lang w:eastAsia="uk-UA"/>
              </w:rPr>
              <w:t>Селищний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BE4" w:rsidRPr="009D4DC0" w:rsidRDefault="00720BE4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  <w:r w:rsidRPr="009D4DC0">
              <w:rPr>
                <w:b/>
                <w:color w:val="FF0000"/>
                <w:sz w:val="16"/>
                <w:szCs w:val="16"/>
                <w:lang w:val="ru-RU" w:eastAsia="ru-RU"/>
              </w:rPr>
              <w:t>99,0</w:t>
            </w: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6048EF">
            <w:pPr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  <w:r w:rsidRPr="009D4DC0">
              <w:rPr>
                <w:b/>
                <w:color w:val="FF0000"/>
                <w:sz w:val="16"/>
                <w:szCs w:val="16"/>
                <w:lang w:val="ru-RU" w:eastAsia="ru-RU"/>
              </w:rPr>
              <w:t>98,0</w:t>
            </w: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6048EF">
            <w:pPr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</w:p>
          <w:p w:rsidR="006048EF" w:rsidRPr="009D4DC0" w:rsidRDefault="006048EF" w:rsidP="001955A3">
            <w:pPr>
              <w:jc w:val="center"/>
              <w:rPr>
                <w:b/>
                <w:color w:val="FF0000"/>
                <w:sz w:val="16"/>
                <w:szCs w:val="16"/>
                <w:lang w:val="ru-RU" w:eastAsia="ru-RU"/>
              </w:rPr>
            </w:pPr>
            <w:r w:rsidRPr="009D4DC0">
              <w:rPr>
                <w:b/>
                <w:color w:val="FF0000"/>
                <w:sz w:val="16"/>
                <w:szCs w:val="16"/>
                <w:lang w:val="ru-RU" w:eastAsia="ru-RU"/>
              </w:rPr>
              <w:t>99,0</w:t>
            </w:r>
          </w:p>
          <w:p w:rsidR="006048EF" w:rsidRPr="009D4DC0" w:rsidRDefault="006048EF" w:rsidP="001955A3">
            <w:pPr>
              <w:jc w:val="center"/>
              <w:rPr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E4" w:rsidRPr="006048EF" w:rsidRDefault="00720BE4" w:rsidP="001955A3">
            <w:pPr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FC2F02" w:rsidRPr="00720BE4" w:rsidRDefault="00FC2F02">
      <w:pPr>
        <w:rPr>
          <w:color w:val="C00000"/>
        </w:rPr>
      </w:pPr>
    </w:p>
    <w:sectPr w:rsidR="00FC2F02" w:rsidRPr="00720BE4" w:rsidSect="00596B3E">
      <w:pgSz w:w="16838" w:h="11906" w:orient="landscape" w:code="9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E6" w:rsidRDefault="00020AE6">
      <w:r>
        <w:separator/>
      </w:r>
    </w:p>
  </w:endnote>
  <w:endnote w:type="continuationSeparator" w:id="0">
    <w:p w:rsidR="00020AE6" w:rsidRDefault="0002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D4" w:rsidRDefault="00020AE6" w:rsidP="00C65FD4">
    <w:pPr>
      <w:pStyle w:val="a4"/>
      <w:jc w:val="center"/>
    </w:pPr>
  </w:p>
  <w:p w:rsidR="00C65FD4" w:rsidRDefault="00020A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E6" w:rsidRDefault="00020AE6">
      <w:r>
        <w:separator/>
      </w:r>
    </w:p>
  </w:footnote>
  <w:footnote w:type="continuationSeparator" w:id="0">
    <w:p w:rsidR="00020AE6" w:rsidRDefault="0002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D19"/>
    <w:multiLevelType w:val="hybridMultilevel"/>
    <w:tmpl w:val="23A241DA"/>
    <w:lvl w:ilvl="0" w:tplc="9A423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E4"/>
    <w:rsid w:val="00020AE6"/>
    <w:rsid w:val="00033BF1"/>
    <w:rsid w:val="00034772"/>
    <w:rsid w:val="00041456"/>
    <w:rsid w:val="00046714"/>
    <w:rsid w:val="000B3F36"/>
    <w:rsid w:val="000B67FD"/>
    <w:rsid w:val="000F2D5E"/>
    <w:rsid w:val="00154F6D"/>
    <w:rsid w:val="001C05DB"/>
    <w:rsid w:val="00203484"/>
    <w:rsid w:val="00211C9E"/>
    <w:rsid w:val="0021771F"/>
    <w:rsid w:val="00232B6D"/>
    <w:rsid w:val="00267872"/>
    <w:rsid w:val="0027632C"/>
    <w:rsid w:val="00280D75"/>
    <w:rsid w:val="002B77FB"/>
    <w:rsid w:val="002C56C8"/>
    <w:rsid w:val="003030A8"/>
    <w:rsid w:val="00325EB4"/>
    <w:rsid w:val="00334A2C"/>
    <w:rsid w:val="003406AB"/>
    <w:rsid w:val="00344496"/>
    <w:rsid w:val="00351E4A"/>
    <w:rsid w:val="003A2036"/>
    <w:rsid w:val="005026FF"/>
    <w:rsid w:val="00515D1E"/>
    <w:rsid w:val="005563BF"/>
    <w:rsid w:val="00596B3E"/>
    <w:rsid w:val="005B2BD6"/>
    <w:rsid w:val="005D06AC"/>
    <w:rsid w:val="005D478B"/>
    <w:rsid w:val="006048EF"/>
    <w:rsid w:val="0062135C"/>
    <w:rsid w:val="0065333D"/>
    <w:rsid w:val="00670F2D"/>
    <w:rsid w:val="006755F3"/>
    <w:rsid w:val="006B06B4"/>
    <w:rsid w:val="006D693B"/>
    <w:rsid w:val="006E5326"/>
    <w:rsid w:val="007108C9"/>
    <w:rsid w:val="00720BE4"/>
    <w:rsid w:val="00722A31"/>
    <w:rsid w:val="00750254"/>
    <w:rsid w:val="007A4182"/>
    <w:rsid w:val="007C74D5"/>
    <w:rsid w:val="00835D23"/>
    <w:rsid w:val="00885325"/>
    <w:rsid w:val="008C7CF6"/>
    <w:rsid w:val="008E1B80"/>
    <w:rsid w:val="00901D14"/>
    <w:rsid w:val="009032F2"/>
    <w:rsid w:val="00915756"/>
    <w:rsid w:val="009669AA"/>
    <w:rsid w:val="009844B9"/>
    <w:rsid w:val="009A0E23"/>
    <w:rsid w:val="009A48E4"/>
    <w:rsid w:val="009C507F"/>
    <w:rsid w:val="009C650F"/>
    <w:rsid w:val="009D4DC0"/>
    <w:rsid w:val="009E1A70"/>
    <w:rsid w:val="00A34A84"/>
    <w:rsid w:val="00A51769"/>
    <w:rsid w:val="00BA7657"/>
    <w:rsid w:val="00BC0150"/>
    <w:rsid w:val="00C76A51"/>
    <w:rsid w:val="00C91126"/>
    <w:rsid w:val="00CA3580"/>
    <w:rsid w:val="00CB54EE"/>
    <w:rsid w:val="00CF6189"/>
    <w:rsid w:val="00CF7E9C"/>
    <w:rsid w:val="00D00C06"/>
    <w:rsid w:val="00D5592C"/>
    <w:rsid w:val="00DC1A68"/>
    <w:rsid w:val="00E334A3"/>
    <w:rsid w:val="00E44FF7"/>
    <w:rsid w:val="00F460AA"/>
    <w:rsid w:val="00F510BF"/>
    <w:rsid w:val="00FA62C5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4B23"/>
  <w15:docId w15:val="{7AF408BB-9FF7-472B-A1B3-A9DE9F5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BE4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1844,baiaagaaboqcaaadaguaaav4bqaaaaaaaaaaaaaaaaaaaaaaaaaaaaaaaaaaaaaaaaaaaaaaaaaaaaaaaaaaaaaaaaaaaaaaaaaaaaaaaaaaaaaaaaaaaaaaaaaaaaaaaaaaaaaaaaaaaaaaaaaaaaaaaaaaaaaaaaaaaaaaaaaaaaaaaaaaaaaaaaaaaaaaaaaaaaaaaaaaaaaaaaaaaaaaaaaaaaaaaaaaaaaa"/>
    <w:basedOn w:val="a0"/>
    <w:rsid w:val="00720BE4"/>
  </w:style>
  <w:style w:type="paragraph" w:styleId="a4">
    <w:name w:val="footer"/>
    <w:basedOn w:val="a"/>
    <w:link w:val="a5"/>
    <w:uiPriority w:val="99"/>
    <w:unhideWhenUsed/>
    <w:rsid w:val="00720B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20BE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2"/>
    <w:basedOn w:val="a"/>
    <w:link w:val="20"/>
    <w:rsid w:val="009669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69A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966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9AA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8">
    <w:name w:val="Body Text"/>
    <w:basedOn w:val="a"/>
    <w:link w:val="a9"/>
    <w:rsid w:val="009669AA"/>
    <w:pPr>
      <w:spacing w:after="120"/>
    </w:pPr>
  </w:style>
  <w:style w:type="character" w:customStyle="1" w:styleId="a9">
    <w:name w:val="Основной текст Знак"/>
    <w:basedOn w:val="a0"/>
    <w:link w:val="a8"/>
    <w:rsid w:val="009669A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a">
    <w:name w:val="Strong"/>
    <w:uiPriority w:val="22"/>
    <w:qFormat/>
    <w:rsid w:val="009669AA"/>
    <w:rPr>
      <w:b/>
      <w:bCs/>
    </w:rPr>
  </w:style>
  <w:style w:type="paragraph" w:styleId="ab">
    <w:name w:val="List Paragraph"/>
    <w:basedOn w:val="a"/>
    <w:uiPriority w:val="34"/>
    <w:qFormat/>
    <w:rsid w:val="0021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1070-74FE-48FA-8A10-14E19B76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2023-09-26T14:08:00Z</cp:lastPrinted>
  <dcterms:created xsi:type="dcterms:W3CDTF">2023-09-19T13:43:00Z</dcterms:created>
  <dcterms:modified xsi:type="dcterms:W3CDTF">2023-09-26T14:11:00Z</dcterms:modified>
</cp:coreProperties>
</file>