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FD" w:rsidRPr="008F1F3F" w:rsidRDefault="00156FFD" w:rsidP="00156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F1F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3AB2A0" wp14:editId="31E3780C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FFD" w:rsidRPr="008F1F3F" w:rsidRDefault="00156FFD" w:rsidP="00156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 К Р А Ї Н А</w:t>
      </w:r>
    </w:p>
    <w:p w:rsidR="00156FFD" w:rsidRPr="008F1F3F" w:rsidRDefault="00156FFD" w:rsidP="00156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 РАДА</w:t>
      </w:r>
    </w:p>
    <w:p w:rsidR="00156FFD" w:rsidRPr="008F1F3F" w:rsidRDefault="00156FFD" w:rsidP="00156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скликання</w:t>
      </w:r>
      <w:proofErr w:type="spellEnd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8F1F3F">
        <w:rPr>
          <w:rFonts w:ascii="Times New Roman" w:hAnsi="Times New Roman" w:cs="Times New Roman"/>
          <w:b/>
          <w:bCs/>
          <w:sz w:val="28"/>
          <w:szCs w:val="28"/>
          <w:lang w:val="en-US" w:eastAsia="ar-SA"/>
        </w:rPr>
        <w:t>LV</w:t>
      </w:r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proofErr w:type="spellStart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сесія</w:t>
      </w:r>
      <w:proofErr w:type="spellEnd"/>
    </w:p>
    <w:p w:rsidR="00156FFD" w:rsidRPr="008F1F3F" w:rsidRDefault="00156FFD" w:rsidP="00156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</w:t>
      </w:r>
      <w:proofErr w:type="spellEnd"/>
      <w:r w:rsidRPr="008F1F3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Я </w:t>
      </w:r>
      <w:r w:rsidRPr="008F1F3F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ПРОЄКТ </w:t>
      </w:r>
    </w:p>
    <w:p w:rsidR="00677B47" w:rsidRPr="00434861" w:rsidRDefault="00677B47" w:rsidP="00986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B4624D" w:rsidRDefault="00B4624D" w:rsidP="00D30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B4624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Про затвердження </w:t>
      </w:r>
      <w:r w:rsidR="009E6F8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</w:t>
      </w:r>
      <w:r w:rsidRPr="00B4624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лану роботи</w:t>
      </w:r>
    </w:p>
    <w:p w:rsidR="00B4624D" w:rsidRPr="00B4624D" w:rsidRDefault="00B4624D" w:rsidP="00D30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uk-UA" w:eastAsia="ru-RU"/>
        </w:rPr>
      </w:pPr>
      <w:r w:rsidRPr="00B4624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Овідіопольської селищної ради на 202</w:t>
      </w:r>
      <w:r w:rsidR="00156FFD" w:rsidRPr="00156FF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5</w:t>
      </w:r>
      <w:r w:rsidRPr="00B4624D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рік</w:t>
      </w:r>
    </w:p>
    <w:p w:rsidR="00571EDA" w:rsidRPr="00571EDA" w:rsidRDefault="00571EDA" w:rsidP="00E73C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E73C25" w:rsidRPr="00BA639A" w:rsidRDefault="00E73C25" w:rsidP="00BA63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</w:t>
      </w:r>
      <w:r w:rsidR="00E652EC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Відповідно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B45EB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до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8B26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ункту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7 </w:t>
      </w:r>
      <w:r w:rsidR="00C06D1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</w:t>
      </w:r>
      <w:r w:rsidR="008B26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астини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 ст</w:t>
      </w:r>
      <w:r w:rsidR="008B26A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атті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26 Закону України "Про місцеве самоврядування в Україні", Закону України "Про статус депутатів місцевих рад"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r w:rsidR="00E652EC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метою системного забезпечення діяльності 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селищно</w:t>
      </w:r>
      <w:r w:rsidR="00E652EC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ї ради у 202</w:t>
      </w:r>
      <w:r w:rsidR="00156FFD" w:rsidRPr="00156FF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  <w:r w:rsidR="00E652EC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році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 селищна рада</w:t>
      </w:r>
    </w:p>
    <w:p w:rsidR="00E73C25" w:rsidRPr="00BA639A" w:rsidRDefault="00E73C25" w:rsidP="00BA63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D73444" w:rsidRPr="00D73444" w:rsidRDefault="00D73444" w:rsidP="00BA63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BA639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         </w:t>
      </w:r>
      <w:r w:rsidRPr="00D73444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ВИРІШИЛА:</w:t>
      </w:r>
    </w:p>
    <w:p w:rsidR="00E73C25" w:rsidRPr="00BA639A" w:rsidRDefault="00E73C25" w:rsidP="00BA639A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E73C25" w:rsidRPr="00BA639A" w:rsidRDefault="00E73C25" w:rsidP="00BA639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1. Затвердити </w:t>
      </w:r>
      <w:r w:rsidR="009E6F8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лан роботи </w:t>
      </w:r>
      <w:r w:rsidR="00D73444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Овідіопольської селищної 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ради на 202</w:t>
      </w:r>
      <w:r w:rsidR="00156FFD" w:rsidRPr="00156FF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рік (додається).</w:t>
      </w:r>
    </w:p>
    <w:p w:rsidR="00BA639A" w:rsidRPr="00BA639A" w:rsidRDefault="00E73C25" w:rsidP="00BA639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2. </w:t>
      </w:r>
      <w:r w:rsidR="00BA639A" w:rsidRPr="00BA639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Контроль за виконанням даного рішення покласти на голів постійних комісій  селищної ради.</w:t>
      </w:r>
    </w:p>
    <w:p w:rsidR="009864E0" w:rsidRDefault="009864E0" w:rsidP="009864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</w:pPr>
    </w:p>
    <w:p w:rsidR="009864E0" w:rsidRDefault="009864E0" w:rsidP="009864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</w:pPr>
    </w:p>
    <w:p w:rsidR="009864E0" w:rsidRDefault="009864E0" w:rsidP="009864E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val="uk-UA" w:eastAsia="ru-RU"/>
        </w:rPr>
      </w:pPr>
    </w:p>
    <w:p w:rsidR="00E73C25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FFD" w:rsidRDefault="00156FFD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FFD" w:rsidRDefault="00156FFD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FFD" w:rsidRDefault="00156FFD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56FFD" w:rsidRDefault="00156FFD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2175AC" w:rsidRDefault="00156FFD" w:rsidP="00156FF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Проєкт рішення підготовлено та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внесено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</w:p>
    <w:p w:rsidR="00E73C25" w:rsidRPr="00E82A2E" w:rsidRDefault="00156FFD" w:rsidP="00156FFD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 розгляд секретарем ради</w:t>
      </w:r>
    </w:p>
    <w:p w:rsidR="00E73C25" w:rsidRPr="00E82A2E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Default="00E73C25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F1E52" w:rsidRDefault="00AF1E52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34861" w:rsidRDefault="00434861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434861" w:rsidRDefault="00434861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AF1E52" w:rsidRDefault="00AF1E52" w:rsidP="00E73C25">
      <w:pPr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E73C25" w:rsidRPr="002175AC" w:rsidRDefault="009E6F8D" w:rsidP="00C06D1F">
      <w:pPr>
        <w:spacing w:after="0" w:line="240" w:lineRule="auto"/>
        <w:ind w:right="-381"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2175A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План</w:t>
      </w:r>
    </w:p>
    <w:p w:rsidR="00E73C25" w:rsidRPr="002175AC" w:rsidRDefault="00E73C25" w:rsidP="00C06D1F">
      <w:pPr>
        <w:spacing w:after="0" w:line="240" w:lineRule="auto"/>
        <w:ind w:right="-381" w:firstLine="72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</w:pPr>
      <w:r w:rsidRPr="002175A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роботи </w:t>
      </w:r>
      <w:r w:rsidR="00E652EC" w:rsidRPr="002175A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Овідіопольської селищної </w:t>
      </w:r>
      <w:r w:rsidRPr="002175A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ради на 202</w:t>
      </w:r>
      <w:r w:rsidR="00156FFD" w:rsidRPr="002175A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>5</w:t>
      </w:r>
      <w:r w:rsidRPr="002175AC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рік</w:t>
      </w:r>
    </w:p>
    <w:p w:rsidR="00E73C25" w:rsidRPr="0086557C" w:rsidRDefault="00E73C25" w:rsidP="009E6F8D">
      <w:pPr>
        <w:spacing w:before="120" w:after="0" w:line="240" w:lineRule="auto"/>
        <w:ind w:right="-3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100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72"/>
        <w:gridCol w:w="1985"/>
        <w:gridCol w:w="3685"/>
      </w:tblGrid>
      <w:tr w:rsidR="003218CB" w:rsidRPr="0086557C" w:rsidTr="003218CB">
        <w:trPr>
          <w:trHeight w:val="336"/>
        </w:trPr>
        <w:tc>
          <w:tcPr>
            <w:tcW w:w="852" w:type="dxa"/>
            <w:vAlign w:val="center"/>
          </w:tcPr>
          <w:p w:rsidR="003218CB" w:rsidRPr="0086557C" w:rsidRDefault="003218CB" w:rsidP="00737AFC">
            <w:pPr>
              <w:spacing w:after="0" w:line="240" w:lineRule="auto"/>
              <w:ind w:right="-9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572" w:type="dxa"/>
            <w:vAlign w:val="center"/>
          </w:tcPr>
          <w:p w:rsidR="003218CB" w:rsidRPr="0086557C" w:rsidRDefault="003218CB" w:rsidP="009E6F8D">
            <w:pPr>
              <w:spacing w:after="0" w:line="240" w:lineRule="auto"/>
              <w:ind w:right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Питання </w:t>
            </w:r>
          </w:p>
        </w:tc>
        <w:tc>
          <w:tcPr>
            <w:tcW w:w="1985" w:type="dxa"/>
          </w:tcPr>
          <w:p w:rsidR="003218CB" w:rsidRPr="0086557C" w:rsidRDefault="003218CB" w:rsidP="009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3685" w:type="dxa"/>
            <w:vAlign w:val="center"/>
          </w:tcPr>
          <w:p w:rsidR="003218CB" w:rsidRPr="0086557C" w:rsidRDefault="003218CB" w:rsidP="009E6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</w:t>
            </w:r>
            <w:proofErr w:type="spellStart"/>
            <w:r w:rsidRPr="00865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ідповідальн</w:t>
            </w:r>
            <w:proofErr w:type="spellEnd"/>
            <w:r w:rsidRPr="00865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 за виконання</w:t>
            </w:r>
          </w:p>
        </w:tc>
      </w:tr>
      <w:tr w:rsidR="00AF6275" w:rsidRPr="00D13056" w:rsidTr="003218CB">
        <w:trPr>
          <w:trHeight w:val="336"/>
        </w:trPr>
        <w:tc>
          <w:tcPr>
            <w:tcW w:w="852" w:type="dxa"/>
            <w:vAlign w:val="center"/>
          </w:tcPr>
          <w:p w:rsidR="00AF6275" w:rsidRPr="0086557C" w:rsidRDefault="00AF6275" w:rsidP="00737AFC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AF6275" w:rsidRDefault="00AF6275" w:rsidP="00044DFD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Пленарні засідання ради</w:t>
            </w:r>
          </w:p>
        </w:tc>
        <w:tc>
          <w:tcPr>
            <w:tcW w:w="1985" w:type="dxa"/>
          </w:tcPr>
          <w:p w:rsidR="00AF6275" w:rsidRDefault="00AF6275" w:rsidP="006510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міру необхідності, але не рідше 1 разу в квартал, </w:t>
            </w:r>
            <w:r w:rsidR="006510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а </w:t>
            </w:r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з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питань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в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ідведення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земельних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ділянок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документів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дозвільного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характеру у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сфері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господарської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діяльності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- не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рідше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ніж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один раз на </w:t>
            </w:r>
            <w:proofErr w:type="spellStart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місяць</w:t>
            </w:r>
            <w:proofErr w:type="spellEnd"/>
            <w:r w:rsidR="00651085" w:rsidRPr="006510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5" w:type="dxa"/>
            <w:vAlign w:val="center"/>
          </w:tcPr>
          <w:p w:rsidR="00AF6275" w:rsidRDefault="00AF6275" w:rsidP="00E7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селищний голова</w:t>
            </w:r>
          </w:p>
          <w:p w:rsidR="00AF6275" w:rsidRPr="0086557C" w:rsidRDefault="00AF6275" w:rsidP="00E7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ради</w:t>
            </w:r>
          </w:p>
        </w:tc>
      </w:tr>
      <w:tr w:rsidR="00AF6275" w:rsidRPr="00D13056" w:rsidTr="003218CB">
        <w:trPr>
          <w:trHeight w:val="336"/>
        </w:trPr>
        <w:tc>
          <w:tcPr>
            <w:tcW w:w="852" w:type="dxa"/>
            <w:vAlign w:val="center"/>
          </w:tcPr>
          <w:p w:rsidR="00AF6275" w:rsidRPr="0086557C" w:rsidRDefault="00AF6275" w:rsidP="00737AFC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AF6275" w:rsidRDefault="00AF6275" w:rsidP="00044DFD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постійних комісій селищної ради</w:t>
            </w:r>
          </w:p>
        </w:tc>
        <w:tc>
          <w:tcPr>
            <w:tcW w:w="1985" w:type="dxa"/>
          </w:tcPr>
          <w:p w:rsidR="00AF6275" w:rsidRDefault="00AF6275" w:rsidP="003218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3685" w:type="dxa"/>
            <w:vAlign w:val="center"/>
          </w:tcPr>
          <w:p w:rsidR="00AF6275" w:rsidRDefault="00AF6275" w:rsidP="00E7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ради;</w:t>
            </w:r>
          </w:p>
          <w:p w:rsidR="00AF6275" w:rsidRPr="0086557C" w:rsidRDefault="00AF6275" w:rsidP="00E7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голови постійних комісій</w:t>
            </w:r>
          </w:p>
        </w:tc>
      </w:tr>
      <w:tr w:rsidR="003218CB" w:rsidRPr="00D13056" w:rsidTr="003218CB">
        <w:trPr>
          <w:trHeight w:val="336"/>
        </w:trPr>
        <w:tc>
          <w:tcPr>
            <w:tcW w:w="852" w:type="dxa"/>
            <w:vAlign w:val="center"/>
          </w:tcPr>
          <w:p w:rsidR="003218CB" w:rsidRPr="0086557C" w:rsidRDefault="003218CB" w:rsidP="00737AFC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3218CB" w:rsidRPr="0086557C" w:rsidRDefault="003218CB" w:rsidP="00044DFD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з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виконання </w:t>
            </w:r>
            <w:r w:rsidRPr="0086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бюджету Овідіопольської селищної територіальної громади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</w:tcPr>
          <w:p w:rsidR="003218CB" w:rsidRPr="0086557C" w:rsidRDefault="003218CB" w:rsidP="003218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 квартал</w:t>
            </w:r>
          </w:p>
        </w:tc>
        <w:tc>
          <w:tcPr>
            <w:tcW w:w="3685" w:type="dxa"/>
            <w:vAlign w:val="center"/>
          </w:tcPr>
          <w:p w:rsidR="003218CB" w:rsidRPr="0086557C" w:rsidRDefault="003218CB" w:rsidP="00E708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відділ;</w:t>
            </w:r>
          </w:p>
          <w:p w:rsidR="003218CB" w:rsidRPr="0086557C" w:rsidRDefault="003218CB" w:rsidP="00E708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регуляторної політики</w:t>
            </w:r>
          </w:p>
        </w:tc>
      </w:tr>
      <w:tr w:rsidR="003218CB" w:rsidRPr="00D13056" w:rsidTr="003218CB">
        <w:trPr>
          <w:trHeight w:val="336"/>
        </w:trPr>
        <w:tc>
          <w:tcPr>
            <w:tcW w:w="852" w:type="dxa"/>
            <w:vAlign w:val="center"/>
          </w:tcPr>
          <w:p w:rsidR="003218CB" w:rsidRPr="0086557C" w:rsidRDefault="003218CB" w:rsidP="00EA7E65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3218CB" w:rsidRPr="0086557C" w:rsidRDefault="003218CB" w:rsidP="001322C8">
            <w:pPr>
              <w:pStyle w:val="a7"/>
              <w:jc w:val="both"/>
              <w:rPr>
                <w:bCs/>
                <w:color w:val="000000"/>
                <w:spacing w:val="1"/>
                <w:lang w:val="uk-UA"/>
              </w:rPr>
            </w:pPr>
            <w:r w:rsidRPr="0086557C">
              <w:rPr>
                <w:iCs/>
                <w:lang w:val="uk-UA"/>
              </w:rPr>
              <w:t xml:space="preserve">Про внесення змін до </w:t>
            </w:r>
            <w:r w:rsidRPr="0086557C">
              <w:rPr>
                <w:bCs/>
                <w:lang w:val="uk-UA"/>
              </w:rPr>
              <w:t>місцев</w:t>
            </w:r>
            <w:r>
              <w:rPr>
                <w:bCs/>
                <w:lang w:val="uk-UA"/>
              </w:rPr>
              <w:t>ого</w:t>
            </w:r>
            <w:r w:rsidRPr="0086557C">
              <w:rPr>
                <w:bCs/>
                <w:lang w:val="uk-UA"/>
              </w:rPr>
              <w:t xml:space="preserve"> бюджет</w:t>
            </w:r>
            <w:r>
              <w:rPr>
                <w:bCs/>
                <w:lang w:val="uk-UA"/>
              </w:rPr>
              <w:t>у</w:t>
            </w:r>
            <w:r w:rsidRPr="0086557C">
              <w:rPr>
                <w:bCs/>
                <w:lang w:val="uk-UA"/>
              </w:rPr>
              <w:t xml:space="preserve"> Овідіопольської селищної територіальної громади на 202</w:t>
            </w:r>
            <w:r>
              <w:rPr>
                <w:bCs/>
                <w:lang w:val="uk-UA"/>
              </w:rPr>
              <w:t>5</w:t>
            </w:r>
            <w:r w:rsidRPr="0086557C">
              <w:rPr>
                <w:bCs/>
                <w:lang w:val="uk-UA"/>
              </w:rPr>
              <w:t xml:space="preserve"> рік</w:t>
            </w:r>
          </w:p>
        </w:tc>
        <w:tc>
          <w:tcPr>
            <w:tcW w:w="1985" w:type="dxa"/>
          </w:tcPr>
          <w:p w:rsidR="003218CB" w:rsidRPr="0086557C" w:rsidRDefault="003218CB" w:rsidP="0032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3685" w:type="dxa"/>
            <w:vAlign w:val="center"/>
          </w:tcPr>
          <w:p w:rsidR="003218CB" w:rsidRPr="0086557C" w:rsidRDefault="003218CB" w:rsidP="00EA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>фінансовий відділ;</w:t>
            </w:r>
          </w:p>
          <w:p w:rsidR="003218CB" w:rsidRPr="0086557C" w:rsidRDefault="003218CB" w:rsidP="00EA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підприємництва та 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регуляторної політики</w:t>
            </w:r>
          </w:p>
        </w:tc>
      </w:tr>
      <w:tr w:rsidR="003218CB" w:rsidRPr="00D13056" w:rsidTr="003218CB">
        <w:trPr>
          <w:trHeight w:val="336"/>
        </w:trPr>
        <w:tc>
          <w:tcPr>
            <w:tcW w:w="852" w:type="dxa"/>
            <w:vAlign w:val="center"/>
          </w:tcPr>
          <w:p w:rsidR="003218CB" w:rsidRPr="0086557C" w:rsidRDefault="003218CB" w:rsidP="00EA7E65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3218CB" w:rsidRPr="0086557C" w:rsidRDefault="003218CB" w:rsidP="00EA7E65">
            <w:pPr>
              <w:pStyle w:val="a7"/>
              <w:jc w:val="both"/>
              <w:rPr>
                <w:bCs/>
                <w:color w:val="000000"/>
                <w:spacing w:val="1"/>
                <w:lang w:val="uk-UA"/>
              </w:rPr>
            </w:pPr>
            <w:r>
              <w:rPr>
                <w:bCs/>
                <w:color w:val="000000"/>
                <w:spacing w:val="1"/>
                <w:lang w:val="uk-UA"/>
              </w:rPr>
              <w:t xml:space="preserve">Про виконання бюджету </w:t>
            </w:r>
            <w:r w:rsidRPr="0086557C">
              <w:rPr>
                <w:color w:val="000000" w:themeColor="text1"/>
                <w:lang w:val="uk-UA"/>
              </w:rPr>
              <w:t>Овідіопольської селищної територіальної громади</w:t>
            </w:r>
            <w:r>
              <w:rPr>
                <w:color w:val="000000" w:themeColor="text1"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3218CB" w:rsidRPr="0086557C" w:rsidRDefault="003218CB" w:rsidP="0032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щоквартально</w:t>
            </w:r>
          </w:p>
        </w:tc>
        <w:tc>
          <w:tcPr>
            <w:tcW w:w="3685" w:type="dxa"/>
            <w:vAlign w:val="center"/>
          </w:tcPr>
          <w:p w:rsidR="003218CB" w:rsidRPr="0086557C" w:rsidRDefault="003218CB" w:rsidP="00EA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відділ;</w:t>
            </w:r>
          </w:p>
          <w:p w:rsidR="003218CB" w:rsidRPr="0086557C" w:rsidRDefault="003218CB" w:rsidP="00EA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постійна комісія селищної ради з  питань  бюджету,  фінансів, економіки, інвестиційної діяльності, розвитку підприємництва та  регуляторної політики</w:t>
            </w:r>
          </w:p>
        </w:tc>
      </w:tr>
      <w:tr w:rsidR="003218CB" w:rsidRPr="00D13056" w:rsidTr="003218CB">
        <w:trPr>
          <w:trHeight w:val="909"/>
        </w:trPr>
        <w:tc>
          <w:tcPr>
            <w:tcW w:w="852" w:type="dxa"/>
            <w:vAlign w:val="center"/>
          </w:tcPr>
          <w:p w:rsidR="003218CB" w:rsidRPr="0086557C" w:rsidRDefault="003218CB" w:rsidP="00EA7E65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3218CB" w:rsidRPr="0086557C" w:rsidRDefault="003218CB" w:rsidP="00EA7E65">
            <w:pPr>
              <w:pStyle w:val="a7"/>
              <w:spacing w:after="0" w:line="276" w:lineRule="auto"/>
              <w:jc w:val="both"/>
              <w:rPr>
                <w:bCs/>
                <w:color w:val="000000"/>
                <w:spacing w:val="1"/>
                <w:lang w:val="uk-UA"/>
              </w:rPr>
            </w:pPr>
            <w:r>
              <w:rPr>
                <w:bCs/>
                <w:color w:val="000000"/>
                <w:spacing w:val="1"/>
                <w:lang w:val="uk-UA"/>
              </w:rPr>
              <w:t xml:space="preserve">Звітування по Програмам, які прийняті </w:t>
            </w:r>
            <w:proofErr w:type="spellStart"/>
            <w:r>
              <w:rPr>
                <w:bCs/>
                <w:color w:val="000000"/>
                <w:spacing w:val="1"/>
                <w:lang w:val="uk-UA"/>
              </w:rPr>
              <w:t>Овідіопольською</w:t>
            </w:r>
            <w:proofErr w:type="spellEnd"/>
            <w:r>
              <w:rPr>
                <w:bCs/>
                <w:color w:val="000000"/>
                <w:spacing w:val="1"/>
                <w:lang w:val="uk-UA"/>
              </w:rPr>
              <w:t xml:space="preserve"> селищною радою</w:t>
            </w:r>
          </w:p>
        </w:tc>
        <w:tc>
          <w:tcPr>
            <w:tcW w:w="1985" w:type="dxa"/>
          </w:tcPr>
          <w:p w:rsidR="003218CB" w:rsidRPr="0086557C" w:rsidRDefault="003218CB" w:rsidP="00EA7E65">
            <w:pPr>
              <w:pStyle w:val="23"/>
              <w:tabs>
                <w:tab w:val="left" w:pos="74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щорічно, до 25 грудня</w:t>
            </w:r>
          </w:p>
        </w:tc>
        <w:tc>
          <w:tcPr>
            <w:tcW w:w="3685" w:type="dxa"/>
            <w:vAlign w:val="center"/>
          </w:tcPr>
          <w:p w:rsidR="003218CB" w:rsidRPr="0086557C" w:rsidRDefault="003218CB" w:rsidP="00EA7E65">
            <w:pPr>
              <w:pStyle w:val="23"/>
              <w:tabs>
                <w:tab w:val="left" w:pos="74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відділ;</w:t>
            </w:r>
          </w:p>
          <w:p w:rsidR="003218CB" w:rsidRPr="0086557C" w:rsidRDefault="003218CB" w:rsidP="00EA7E65">
            <w:pPr>
              <w:pStyle w:val="23"/>
              <w:tabs>
                <w:tab w:val="left" w:pos="74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постійна комісія селищної ради з  питань  бюджету,  фінансів, економіки, інвестиційної діяльності, розвитку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підприємництва та  регуляторної політики</w:t>
            </w:r>
          </w:p>
        </w:tc>
      </w:tr>
      <w:tr w:rsidR="003218CB" w:rsidRPr="00D13056" w:rsidTr="003218CB">
        <w:trPr>
          <w:trHeight w:val="336"/>
        </w:trPr>
        <w:tc>
          <w:tcPr>
            <w:tcW w:w="852" w:type="dxa"/>
            <w:vAlign w:val="center"/>
          </w:tcPr>
          <w:p w:rsidR="003218CB" w:rsidRPr="0086557C" w:rsidRDefault="003218CB" w:rsidP="00EA7E65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3218CB" w:rsidRPr="0086557C" w:rsidRDefault="005C604A" w:rsidP="003218CB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>Про впорядкування місцевих зборів і податків</w:t>
            </w:r>
          </w:p>
        </w:tc>
        <w:tc>
          <w:tcPr>
            <w:tcW w:w="1985" w:type="dxa"/>
          </w:tcPr>
          <w:p w:rsidR="003218CB" w:rsidRPr="0086557C" w:rsidRDefault="001322C8" w:rsidP="00EA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</w:t>
            </w:r>
          </w:p>
        </w:tc>
        <w:tc>
          <w:tcPr>
            <w:tcW w:w="3685" w:type="dxa"/>
            <w:vAlign w:val="center"/>
          </w:tcPr>
          <w:p w:rsidR="003218CB" w:rsidRPr="0086557C" w:rsidRDefault="003218CB" w:rsidP="00EA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відділ;</w:t>
            </w:r>
            <w:r w:rsidR="00132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відділ економічного розвитку;</w:t>
            </w:r>
          </w:p>
          <w:p w:rsidR="003218CB" w:rsidRPr="0086557C" w:rsidRDefault="003218CB" w:rsidP="00EA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постійна комісія селищної ради з  питань  бюджету,  фінансів, економіки, інвестиційної діяльності, розвитку підприємництва та  регуляторної політики</w:t>
            </w:r>
          </w:p>
        </w:tc>
      </w:tr>
      <w:tr w:rsidR="001322C8" w:rsidRPr="00D13056" w:rsidTr="003218CB">
        <w:trPr>
          <w:trHeight w:val="336"/>
        </w:trPr>
        <w:tc>
          <w:tcPr>
            <w:tcW w:w="852" w:type="dxa"/>
            <w:vAlign w:val="center"/>
          </w:tcPr>
          <w:p w:rsidR="001322C8" w:rsidRPr="0086557C" w:rsidRDefault="001322C8" w:rsidP="00EA7E65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1322C8" w:rsidRDefault="001322C8" w:rsidP="001322C8">
            <w:pPr>
              <w:shd w:val="clear" w:color="auto" w:fill="FFFFFF"/>
              <w:spacing w:line="10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Про затвердження фінансов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их </w:t>
            </w:r>
            <w:r w:rsidRPr="00865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план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ів</w:t>
            </w:r>
            <w:r w:rsidRPr="00865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комунальн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их</w:t>
            </w:r>
            <w:r w:rsidRPr="008655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підприємств</w:t>
            </w:r>
          </w:p>
        </w:tc>
        <w:tc>
          <w:tcPr>
            <w:tcW w:w="1985" w:type="dxa"/>
          </w:tcPr>
          <w:p w:rsidR="001322C8" w:rsidRPr="0086557C" w:rsidRDefault="001322C8" w:rsidP="00EA7E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</w:t>
            </w:r>
          </w:p>
        </w:tc>
        <w:tc>
          <w:tcPr>
            <w:tcW w:w="3685" w:type="dxa"/>
            <w:vAlign w:val="center"/>
          </w:tcPr>
          <w:p w:rsidR="001322C8" w:rsidRPr="0086557C" w:rsidRDefault="001322C8" w:rsidP="001322C8">
            <w:pPr>
              <w:pStyle w:val="23"/>
              <w:tabs>
                <w:tab w:val="left" w:pos="74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відділ;</w:t>
            </w:r>
          </w:p>
          <w:p w:rsidR="001322C8" w:rsidRPr="005C604A" w:rsidRDefault="001322C8" w:rsidP="00132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постійна комісія селищної ради з  питань  бюджету,  фінансів, економіки, інвестиційної діяльності, розвитку підприємництва та  регуляторної політики</w:t>
            </w:r>
          </w:p>
        </w:tc>
      </w:tr>
      <w:tr w:rsidR="00E21101" w:rsidRPr="00D13056" w:rsidTr="003218CB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E21101" w:rsidRDefault="00E21101" w:rsidP="00E21101">
            <w:pPr>
              <w:shd w:val="clear" w:color="auto" w:fill="FFFFFF"/>
              <w:spacing w:line="10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внесення змін та доповнень до Програм, які прийняті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Овідіопольською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селищною радою</w:t>
            </w:r>
          </w:p>
        </w:tc>
        <w:tc>
          <w:tcPr>
            <w:tcW w:w="1985" w:type="dxa"/>
          </w:tcPr>
          <w:p w:rsidR="00E21101" w:rsidRPr="0086557C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3685" w:type="dxa"/>
            <w:vAlign w:val="center"/>
          </w:tcPr>
          <w:p w:rsidR="00E21101" w:rsidRPr="0086557C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відділ економічного розвитку;</w:t>
            </w:r>
          </w:p>
          <w:p w:rsidR="00E21101" w:rsidRPr="005C604A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постійна комісія селищної ради з  питань  бюджету,  фінансів, економіки, інвестиційної діяльності, розвитку підприємництва та  регуляторної політики</w:t>
            </w:r>
          </w:p>
        </w:tc>
      </w:tr>
      <w:tr w:rsidR="00E21101" w:rsidRPr="00D13056" w:rsidTr="003218CB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E21101" w:rsidRDefault="00E21101" w:rsidP="00E21101">
            <w:pPr>
              <w:shd w:val="clear" w:color="auto" w:fill="FFFFFF"/>
              <w:spacing w:line="10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Програм на 2026 рік</w:t>
            </w:r>
          </w:p>
        </w:tc>
        <w:tc>
          <w:tcPr>
            <w:tcW w:w="1985" w:type="dxa"/>
          </w:tcPr>
          <w:p w:rsidR="00E21101" w:rsidRPr="001322C8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E21101" w:rsidRPr="0086557C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фінансовий відділ;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відділ економічного розвитку;</w:t>
            </w:r>
          </w:p>
          <w:p w:rsidR="00E21101" w:rsidRPr="005C604A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постійна комісія селищної ради з  питань  бюджету,  фінансів, економіки, інвестиційної діяльності, розвитку підприємництва та  регуляторної політики</w:t>
            </w:r>
          </w:p>
        </w:tc>
      </w:tr>
      <w:tr w:rsidR="00E21101" w:rsidRPr="00D13056" w:rsidTr="003218CB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E21101" w:rsidRPr="0086557C" w:rsidRDefault="00E21101" w:rsidP="00E21101">
            <w:pPr>
              <w:shd w:val="clear" w:color="auto" w:fill="FFFFFF"/>
              <w:spacing w:line="100" w:lineRule="atLeast"/>
              <w:ind w:right="1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Про звіт селищного голови перед виборцями</w:t>
            </w:r>
          </w:p>
        </w:tc>
        <w:tc>
          <w:tcPr>
            <w:tcW w:w="1985" w:type="dxa"/>
          </w:tcPr>
          <w:p w:rsidR="00E21101" w:rsidRPr="0086557C" w:rsidRDefault="00BA24BB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</w:t>
            </w:r>
          </w:p>
        </w:tc>
        <w:tc>
          <w:tcPr>
            <w:tcW w:w="3685" w:type="dxa"/>
            <w:vAlign w:val="center"/>
          </w:tcPr>
          <w:p w:rsidR="00E21101" w:rsidRPr="0086557C" w:rsidRDefault="00BA24BB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="00E2110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елищний голова</w:t>
            </w:r>
          </w:p>
        </w:tc>
      </w:tr>
      <w:tr w:rsidR="00E21101" w:rsidRPr="00D13056" w:rsidTr="00CF1FB0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E21101" w:rsidRPr="0086557C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Звіти </w:t>
            </w:r>
            <w:proofErr w:type="spellStart"/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</w:t>
            </w:r>
            <w:proofErr w:type="spellEnd"/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про роботу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старостинських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округах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</w:tcPr>
          <w:p w:rsidR="00E21101" w:rsidRDefault="00BA24BB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</w:t>
            </w:r>
          </w:p>
        </w:tc>
        <w:tc>
          <w:tcPr>
            <w:tcW w:w="3685" w:type="dxa"/>
            <w:vAlign w:val="center"/>
          </w:tcPr>
          <w:p w:rsidR="00E21101" w:rsidRPr="0086557C" w:rsidRDefault="00BA24BB" w:rsidP="00E21101">
            <w:pPr>
              <w:pStyle w:val="a7"/>
              <w:tabs>
                <w:tab w:val="left" w:pos="748"/>
              </w:tabs>
              <w:spacing w:after="0"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 xml:space="preserve">старости </w:t>
            </w:r>
            <w:proofErr w:type="spellStart"/>
            <w:r>
              <w:rPr>
                <w:lang w:val="uk-UA" w:eastAsia="ru-RU"/>
              </w:rPr>
              <w:t>старостинських</w:t>
            </w:r>
            <w:proofErr w:type="spellEnd"/>
            <w:r>
              <w:rPr>
                <w:lang w:val="uk-UA" w:eastAsia="ru-RU"/>
              </w:rPr>
              <w:t xml:space="preserve"> округів</w:t>
            </w:r>
          </w:p>
        </w:tc>
      </w:tr>
      <w:tr w:rsidR="00E21101" w:rsidRPr="00D13056" w:rsidTr="003218CB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E21101" w:rsidRPr="0086557C" w:rsidRDefault="00E21101" w:rsidP="00E21101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Про проведення </w:t>
            </w:r>
            <w:r w:rsidR="00B928F5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>звітів  депутатів селищної ради перед виборцями</w:t>
            </w:r>
          </w:p>
        </w:tc>
        <w:tc>
          <w:tcPr>
            <w:tcW w:w="1985" w:type="dxa"/>
          </w:tcPr>
          <w:p w:rsidR="00E21101" w:rsidRDefault="00BA24BB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</w:t>
            </w:r>
          </w:p>
        </w:tc>
        <w:tc>
          <w:tcPr>
            <w:tcW w:w="3685" w:type="dxa"/>
            <w:vAlign w:val="center"/>
          </w:tcPr>
          <w:p w:rsidR="00E21101" w:rsidRPr="0086557C" w:rsidRDefault="00BA24BB" w:rsidP="00E21101">
            <w:pPr>
              <w:pStyle w:val="a7"/>
              <w:tabs>
                <w:tab w:val="left" w:pos="748"/>
              </w:tabs>
              <w:spacing w:after="0"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депутати селищної ради</w:t>
            </w:r>
          </w:p>
        </w:tc>
      </w:tr>
      <w:tr w:rsidR="00E21101" w:rsidRPr="00D13056" w:rsidTr="003218CB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E21101" w:rsidRPr="0086557C" w:rsidRDefault="00B928F5" w:rsidP="00E21101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</w:pPr>
            <w:r w:rsidRPr="008655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Звіт селищного голови про здійснення державної регуляторної політики в сфері господарської діяльності виконавчими органами Овідіопольської селищної ради за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86557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985" w:type="dxa"/>
          </w:tcPr>
          <w:p w:rsidR="00E21101" w:rsidRDefault="00BA24BB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</w:t>
            </w:r>
          </w:p>
        </w:tc>
        <w:tc>
          <w:tcPr>
            <w:tcW w:w="3685" w:type="dxa"/>
            <w:vAlign w:val="center"/>
          </w:tcPr>
          <w:p w:rsidR="00E21101" w:rsidRPr="0086557C" w:rsidRDefault="00BA24BB" w:rsidP="00E21101">
            <w:pPr>
              <w:pStyle w:val="a7"/>
              <w:tabs>
                <w:tab w:val="left" w:pos="748"/>
              </w:tabs>
              <w:spacing w:after="0" w:line="240" w:lineRule="auto"/>
              <w:jc w:val="both"/>
              <w:rPr>
                <w:lang w:val="uk-UA" w:eastAsia="ru-RU"/>
              </w:rPr>
            </w:pPr>
            <w:r w:rsidRPr="0086557C">
              <w:rPr>
                <w:lang w:val="uk-UA" w:eastAsia="ru-RU"/>
              </w:rPr>
              <w:t>селищний голова</w:t>
            </w:r>
          </w:p>
        </w:tc>
      </w:tr>
      <w:tr w:rsidR="00E21101" w:rsidRPr="00D13056" w:rsidTr="003218CB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E21101" w:rsidRPr="0086557C" w:rsidRDefault="00B928F5" w:rsidP="00E21101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 про статутну діяльність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комунальн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их підприємств та установ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Овідіопольської селищної ради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</w:tcPr>
          <w:p w:rsidR="00E21101" w:rsidRDefault="00BA24BB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квартал</w:t>
            </w:r>
          </w:p>
        </w:tc>
        <w:tc>
          <w:tcPr>
            <w:tcW w:w="3685" w:type="dxa"/>
            <w:vAlign w:val="center"/>
          </w:tcPr>
          <w:p w:rsidR="00E21101" w:rsidRPr="0086557C" w:rsidRDefault="00BA24BB" w:rsidP="00E21101">
            <w:pPr>
              <w:pStyle w:val="a7"/>
              <w:tabs>
                <w:tab w:val="left" w:pos="748"/>
              </w:tabs>
              <w:spacing w:after="0" w:line="240" w:lineRule="auto"/>
              <w:jc w:val="both"/>
              <w:rPr>
                <w:lang w:val="uk-UA" w:eastAsia="ru-RU"/>
              </w:rPr>
            </w:pPr>
            <w:r>
              <w:rPr>
                <w:lang w:val="uk-UA" w:eastAsia="ru-RU"/>
              </w:rPr>
              <w:t>директори КП та КУ</w:t>
            </w:r>
          </w:p>
        </w:tc>
      </w:tr>
      <w:tr w:rsidR="00E21101" w:rsidRPr="00D13056" w:rsidTr="003218CB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E21101" w:rsidRPr="0086557C" w:rsidRDefault="00E21101" w:rsidP="00E211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роботу з питань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вереранської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політики</w:t>
            </w:r>
          </w:p>
        </w:tc>
        <w:tc>
          <w:tcPr>
            <w:tcW w:w="1985" w:type="dxa"/>
          </w:tcPr>
          <w:p w:rsidR="00E21101" w:rsidRPr="0086557C" w:rsidRDefault="00BA24BB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квартал</w:t>
            </w:r>
          </w:p>
        </w:tc>
        <w:tc>
          <w:tcPr>
            <w:tcW w:w="3685" w:type="dxa"/>
            <w:vAlign w:val="center"/>
          </w:tcPr>
          <w:p w:rsidR="00E21101" w:rsidRPr="0086557C" w:rsidRDefault="00E21101" w:rsidP="00E211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відділ соціальної політики;</w:t>
            </w:r>
          </w:p>
          <w:p w:rsidR="00E21101" w:rsidRPr="0086557C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постійна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комісія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культури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, спорту, у справах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557C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</w:p>
        </w:tc>
      </w:tr>
      <w:tr w:rsidR="00E21101" w:rsidRPr="00D13056" w:rsidTr="003218CB">
        <w:trPr>
          <w:trHeight w:val="336"/>
        </w:trPr>
        <w:tc>
          <w:tcPr>
            <w:tcW w:w="852" w:type="dxa"/>
            <w:vAlign w:val="center"/>
          </w:tcPr>
          <w:p w:rsidR="00E21101" w:rsidRPr="0086557C" w:rsidRDefault="00E21101" w:rsidP="00E21101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E21101" w:rsidRPr="0086557C" w:rsidRDefault="00E21101" w:rsidP="00E21101">
            <w:pP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</w:pPr>
            <w:r w:rsidRPr="0086557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>Про  організацію харчування дітей у закладах освіти Овідіопольської територіальної громади у 202</w:t>
            </w:r>
            <w:r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>6</w:t>
            </w:r>
            <w:r w:rsidRPr="0086557C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  <w:lang w:val="uk-UA"/>
              </w:rPr>
              <w:t xml:space="preserve"> році </w:t>
            </w:r>
          </w:p>
        </w:tc>
        <w:tc>
          <w:tcPr>
            <w:tcW w:w="1985" w:type="dxa"/>
          </w:tcPr>
          <w:p w:rsidR="00E21101" w:rsidRPr="001322C8" w:rsidRDefault="00E21101" w:rsidP="00E211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E21101" w:rsidRPr="0086557C" w:rsidRDefault="00E21101" w:rsidP="00E21101">
            <w:pPr>
              <w:pStyle w:val="a7"/>
              <w:tabs>
                <w:tab w:val="left" w:pos="748"/>
              </w:tabs>
              <w:spacing w:after="0" w:line="240" w:lineRule="auto"/>
              <w:jc w:val="both"/>
              <w:rPr>
                <w:lang w:val="uk-UA" w:eastAsia="ru-RU"/>
              </w:rPr>
            </w:pPr>
            <w:r w:rsidRPr="0086557C">
              <w:rPr>
                <w:lang w:val="uk-UA" w:eastAsia="ru-RU"/>
              </w:rPr>
              <w:t xml:space="preserve">відділ освіти, культури, молоді та спорту; </w:t>
            </w:r>
          </w:p>
          <w:p w:rsidR="00E21101" w:rsidRPr="0086557C" w:rsidRDefault="00E21101" w:rsidP="00E21101">
            <w:pPr>
              <w:pStyle w:val="a7"/>
              <w:tabs>
                <w:tab w:val="left" w:pos="748"/>
              </w:tabs>
              <w:suppressAutoHyphens w:val="0"/>
              <w:spacing w:after="0" w:line="240" w:lineRule="auto"/>
              <w:jc w:val="both"/>
              <w:rPr>
                <w:lang w:val="uk-UA" w:eastAsia="ru-RU"/>
              </w:rPr>
            </w:pPr>
            <w:r w:rsidRPr="0086557C">
              <w:rPr>
                <w:lang w:val="uk-UA" w:eastAsia="ru-RU"/>
              </w:rPr>
              <w:t>постійна комісія селищної ради з питань освіти, культури, спорту, у справах молоді, соціального захисту та охорони здоров’я</w:t>
            </w:r>
          </w:p>
        </w:tc>
      </w:tr>
      <w:tr w:rsidR="006133B7" w:rsidRPr="00D13056" w:rsidTr="00F9433E">
        <w:trPr>
          <w:trHeight w:val="336"/>
        </w:trPr>
        <w:tc>
          <w:tcPr>
            <w:tcW w:w="852" w:type="dxa"/>
            <w:vAlign w:val="center"/>
          </w:tcPr>
          <w:p w:rsidR="006133B7" w:rsidRPr="0086557C" w:rsidRDefault="006133B7" w:rsidP="006133B7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6133B7" w:rsidRPr="00465200" w:rsidRDefault="006133B7" w:rsidP="006133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52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створення безпечного освітнього середовища та стан підготовки закладів громади до роботи у 2025/2026 навчальному році</w:t>
            </w:r>
          </w:p>
        </w:tc>
        <w:tc>
          <w:tcPr>
            <w:tcW w:w="1985" w:type="dxa"/>
          </w:tcPr>
          <w:p w:rsidR="006133B7" w:rsidRPr="005C604A" w:rsidRDefault="006133B7" w:rsidP="00BA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BA2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квартал</w:t>
            </w:r>
          </w:p>
        </w:tc>
        <w:tc>
          <w:tcPr>
            <w:tcW w:w="3685" w:type="dxa"/>
          </w:tcPr>
          <w:p w:rsidR="006133B7" w:rsidRPr="0022283B" w:rsidRDefault="006133B7" w:rsidP="006133B7">
            <w:pPr>
              <w:pStyle w:val="a7"/>
              <w:tabs>
                <w:tab w:val="left" w:pos="748"/>
              </w:tabs>
              <w:spacing w:after="0" w:line="240" w:lineRule="auto"/>
              <w:jc w:val="both"/>
              <w:rPr>
                <w:lang w:val="uk-UA"/>
              </w:rPr>
            </w:pPr>
            <w:r w:rsidRPr="0022283B">
              <w:rPr>
                <w:lang w:val="uk-UA" w:eastAsia="ru-RU"/>
              </w:rPr>
              <w:t xml:space="preserve">відділ освіти, культури, молоді та спорту; </w:t>
            </w:r>
            <w:r w:rsidR="00BA24BB" w:rsidRPr="0022283B">
              <w:rPr>
                <w:lang w:val="uk-UA" w:eastAsia="ru-RU"/>
              </w:rPr>
              <w:t>постійна комісія селищної ради з питань освіти, культури, спорту, у справах молоді, соціального захисту та охорони здоров’я</w:t>
            </w:r>
          </w:p>
        </w:tc>
      </w:tr>
      <w:tr w:rsidR="006133B7" w:rsidRPr="00D13056" w:rsidTr="00F9433E">
        <w:trPr>
          <w:trHeight w:val="336"/>
        </w:trPr>
        <w:tc>
          <w:tcPr>
            <w:tcW w:w="852" w:type="dxa"/>
            <w:vAlign w:val="center"/>
          </w:tcPr>
          <w:p w:rsidR="006133B7" w:rsidRPr="0086557C" w:rsidRDefault="006133B7" w:rsidP="006133B7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6133B7" w:rsidRPr="00465200" w:rsidRDefault="006133B7" w:rsidP="006133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затвердження перспективного плану модернізації та реорганізації мережі закладів освіти громади</w:t>
            </w:r>
          </w:p>
        </w:tc>
        <w:tc>
          <w:tcPr>
            <w:tcW w:w="1985" w:type="dxa"/>
          </w:tcPr>
          <w:p w:rsidR="006133B7" w:rsidRDefault="00651085" w:rsidP="0061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ІІ , </w:t>
            </w:r>
            <w:bookmarkStart w:id="0" w:name="_GoBack"/>
            <w:bookmarkEnd w:id="0"/>
            <w:r w:rsidR="00BA2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квартал</w:t>
            </w:r>
          </w:p>
        </w:tc>
        <w:tc>
          <w:tcPr>
            <w:tcW w:w="3685" w:type="dxa"/>
          </w:tcPr>
          <w:p w:rsidR="00BA24BB" w:rsidRPr="0086557C" w:rsidRDefault="00BA24BB" w:rsidP="00BA24BB">
            <w:pPr>
              <w:pStyle w:val="a7"/>
              <w:tabs>
                <w:tab w:val="left" w:pos="748"/>
              </w:tabs>
              <w:spacing w:after="0" w:line="240" w:lineRule="auto"/>
              <w:jc w:val="both"/>
              <w:rPr>
                <w:lang w:val="uk-UA" w:eastAsia="ru-RU"/>
              </w:rPr>
            </w:pPr>
            <w:r w:rsidRPr="0086557C">
              <w:rPr>
                <w:lang w:val="uk-UA" w:eastAsia="ru-RU"/>
              </w:rPr>
              <w:t xml:space="preserve">відділ освіти, культури, молоді та спорту; </w:t>
            </w:r>
          </w:p>
          <w:p w:rsidR="006133B7" w:rsidRDefault="006133B7" w:rsidP="006133B7">
            <w:r w:rsidRPr="0022283B">
              <w:rPr>
                <w:lang w:val="uk-UA" w:eastAsia="ru-RU"/>
              </w:rPr>
              <w:t>постійна комісія селищної ради з питань освіти, культури, спорту, у справах молоді, соціального захисту та охорони здоров’я</w:t>
            </w:r>
          </w:p>
        </w:tc>
      </w:tr>
      <w:tr w:rsidR="00465200" w:rsidRPr="00D13056" w:rsidTr="003218CB">
        <w:trPr>
          <w:trHeight w:val="336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465200" w:rsidRPr="0086557C" w:rsidRDefault="00465200" w:rsidP="004652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плану діяльності з підготовки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регуляторних актів Овідіопольської селищної ради на 2026 рік</w:t>
            </w:r>
          </w:p>
        </w:tc>
        <w:tc>
          <w:tcPr>
            <w:tcW w:w="1985" w:type="dxa"/>
          </w:tcPr>
          <w:p w:rsidR="00465200" w:rsidRPr="001322C8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465200" w:rsidRPr="005C604A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465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відділ правового забезпечення; </w:t>
            </w:r>
            <w:r w:rsidRPr="0046520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постійна комісія селищної ради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 питань  бюджету,  фінансів, економіки, інвестиційної діяльності, розвитку підприємництва та  регуляторної політики</w:t>
            </w:r>
          </w:p>
        </w:tc>
      </w:tr>
      <w:tr w:rsidR="00465200" w:rsidRPr="00D13056" w:rsidTr="003218CB">
        <w:trPr>
          <w:trHeight w:val="336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465200" w:rsidRPr="0086557C" w:rsidRDefault="00465200" w:rsidP="00465200">
            <w:pPr>
              <w:pStyle w:val="a7"/>
              <w:spacing w:after="0" w:line="276" w:lineRule="auto"/>
              <w:jc w:val="both"/>
              <w:rPr>
                <w:bCs/>
                <w:spacing w:val="-1"/>
                <w:lang w:val="uk-UA" w:eastAsia="ru-RU"/>
              </w:rPr>
            </w:pPr>
            <w:r w:rsidRPr="0086557C">
              <w:rPr>
                <w:bCs/>
                <w:spacing w:val="-1"/>
                <w:lang w:val="uk-UA" w:eastAsia="ru-RU"/>
              </w:rPr>
              <w:t>Про розгляд проектів регуляторних актів</w:t>
            </w:r>
          </w:p>
        </w:tc>
        <w:tc>
          <w:tcPr>
            <w:tcW w:w="1985" w:type="dxa"/>
          </w:tcPr>
          <w:p w:rsidR="00465200" w:rsidRPr="0086557C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3685" w:type="dxa"/>
            <w:vAlign w:val="center"/>
          </w:tcPr>
          <w:p w:rsidR="00465200" w:rsidRPr="005C604A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1322C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правового забезпечення; постійна комісія селищної ради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  питань  бюджету,  фінансів, економіки, інвестиційної діяльності, розвитку підприємництва та  регуляторної політики</w:t>
            </w:r>
          </w:p>
        </w:tc>
      </w:tr>
      <w:tr w:rsidR="00465200" w:rsidRPr="00D13056" w:rsidTr="003218CB">
        <w:trPr>
          <w:trHeight w:val="336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465200" w:rsidRPr="0086557C" w:rsidRDefault="00465200" w:rsidP="00465200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 затвердження Плану діяльності селищної ради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</w:tcPr>
          <w:p w:rsidR="00465200" w:rsidRDefault="00465200" w:rsidP="00465200">
            <w:r w:rsidRPr="004B3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4B3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B3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465200" w:rsidRPr="005C604A" w:rsidRDefault="00BA24BB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BA24B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секретар ради</w:t>
            </w:r>
          </w:p>
        </w:tc>
      </w:tr>
      <w:tr w:rsidR="00465200" w:rsidRPr="00D13056" w:rsidTr="00607FDC">
        <w:trPr>
          <w:trHeight w:val="336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  <w:vAlign w:val="center"/>
          </w:tcPr>
          <w:p w:rsidR="00465200" w:rsidRPr="0086557C" w:rsidRDefault="00465200" w:rsidP="00465200">
            <w:pPr>
              <w:shd w:val="clear" w:color="auto" w:fill="FFFFFF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 затвердження структури, загальної чисельності апарату ради, виконавчого комітету та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виконавчих органів селищної ради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85" w:type="dxa"/>
          </w:tcPr>
          <w:p w:rsidR="00465200" w:rsidRDefault="00465200" w:rsidP="00465200">
            <w:r w:rsidRPr="004B3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</w:t>
            </w:r>
            <w:r w:rsidRPr="004B31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4B310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квартал</w:t>
            </w:r>
          </w:p>
        </w:tc>
        <w:tc>
          <w:tcPr>
            <w:tcW w:w="3685" w:type="dxa"/>
            <w:vAlign w:val="center"/>
          </w:tcPr>
          <w:p w:rsidR="00465200" w:rsidRPr="0086557C" w:rsidRDefault="00BA24BB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організаційної, кадрової та мобілізаційної роботи;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постійна комісія селищної ради з  питань  бюджету,  фінансів, економіки,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інвестиційної діяльності, розвитку підприємництва та  регуляторної політики</w:t>
            </w:r>
          </w:p>
        </w:tc>
      </w:tr>
      <w:tr w:rsidR="00465200" w:rsidRPr="006133B7" w:rsidTr="0072040F">
        <w:trPr>
          <w:trHeight w:val="336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465200" w:rsidRPr="0086557C" w:rsidRDefault="00465200" w:rsidP="006133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865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Про </w:t>
            </w:r>
            <w:r w:rsidR="00613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розгляд питань щодо врегулювання земельних відносин в громаді</w:t>
            </w:r>
          </w:p>
        </w:tc>
        <w:tc>
          <w:tcPr>
            <w:tcW w:w="1985" w:type="dxa"/>
          </w:tcPr>
          <w:p w:rsidR="00465200" w:rsidRPr="0086557C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3685" w:type="dxa"/>
            <w:vAlign w:val="center"/>
          </w:tcPr>
          <w:p w:rsidR="00465200" w:rsidRPr="0086557C" w:rsidRDefault="006133B7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земельних відносин;</w:t>
            </w:r>
            <w:r w:rsidRPr="008655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постійна комісія селищної ради з питань земельних відносин, природокористування, будівництва, містобудування та архітектури, охорони пам'яток та екології</w:t>
            </w:r>
          </w:p>
        </w:tc>
      </w:tr>
      <w:tr w:rsidR="00465200" w:rsidRPr="0086557C" w:rsidTr="0072040F">
        <w:trPr>
          <w:trHeight w:val="336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465200" w:rsidRPr="0086557C" w:rsidRDefault="006133B7" w:rsidP="004652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 розгляд питань щодо врегулювання питань житлово-комунального господарства в громаді</w:t>
            </w:r>
          </w:p>
        </w:tc>
        <w:tc>
          <w:tcPr>
            <w:tcW w:w="1985" w:type="dxa"/>
          </w:tcPr>
          <w:p w:rsidR="00465200" w:rsidRPr="0086557C" w:rsidRDefault="00BA24BB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потреби </w:t>
            </w:r>
          </w:p>
        </w:tc>
        <w:tc>
          <w:tcPr>
            <w:tcW w:w="3685" w:type="dxa"/>
            <w:vAlign w:val="center"/>
          </w:tcPr>
          <w:p w:rsidR="00465200" w:rsidRPr="0086557C" w:rsidRDefault="006133B7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постійн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комісі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законності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депутатської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та регламенту,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</w:tr>
      <w:tr w:rsidR="00465200" w:rsidRPr="00B928F5" w:rsidTr="00465200">
        <w:trPr>
          <w:trHeight w:val="3194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465200" w:rsidRPr="0086557C" w:rsidRDefault="00465200" w:rsidP="00465200">
            <w:pPr>
              <w:spacing w:after="0" w:line="240" w:lineRule="auto"/>
              <w:ind w:right="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Інвентаризація нерухомих об’єктів Овідіопольської селищної ради, що знаходяться в комунальній власності, визначення вартості їх оренди і відчуження, постановка на облік</w:t>
            </w:r>
          </w:p>
        </w:tc>
        <w:tc>
          <w:tcPr>
            <w:tcW w:w="1985" w:type="dxa"/>
          </w:tcPr>
          <w:p w:rsidR="00465200" w:rsidRPr="0086557C" w:rsidRDefault="00465200" w:rsidP="004652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3685" w:type="dxa"/>
            <w:vAlign w:val="center"/>
          </w:tcPr>
          <w:p w:rsidR="00465200" w:rsidRPr="0086557C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5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відділ комунального майна;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відділ правового забезпечення;</w:t>
            </w:r>
          </w:p>
          <w:p w:rsidR="00465200" w:rsidRPr="00465200" w:rsidRDefault="00465200" w:rsidP="00465200">
            <w:pPr>
              <w:tabs>
                <w:tab w:val="left" w:pos="74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постійн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комісі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законності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депутатської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та регламенту,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</w:tr>
      <w:tr w:rsidR="00465200" w:rsidRPr="00D13056" w:rsidTr="00973B13">
        <w:trPr>
          <w:trHeight w:val="336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465200" w:rsidRPr="0012178C" w:rsidRDefault="00465200" w:rsidP="00465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списання</w:t>
            </w:r>
            <w:proofErr w:type="spellEnd"/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 майна </w:t>
            </w:r>
            <w:proofErr w:type="spellStart"/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B3CA7"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</w:p>
        </w:tc>
        <w:tc>
          <w:tcPr>
            <w:tcW w:w="1985" w:type="dxa"/>
          </w:tcPr>
          <w:p w:rsidR="00465200" w:rsidRPr="0086557C" w:rsidRDefault="00BA24BB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3685" w:type="dxa"/>
            <w:vAlign w:val="center"/>
          </w:tcPr>
          <w:p w:rsidR="00465200" w:rsidRPr="0086557C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5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відділ комунального майна;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відділ правового забезпечення;</w:t>
            </w:r>
          </w:p>
          <w:p w:rsidR="00465200" w:rsidRPr="0086557C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постійн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комісі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законності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депутатської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та регламенту,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</w:tr>
      <w:tr w:rsidR="00465200" w:rsidRPr="00D13056" w:rsidTr="00D228B1">
        <w:trPr>
          <w:trHeight w:val="336"/>
        </w:trPr>
        <w:tc>
          <w:tcPr>
            <w:tcW w:w="852" w:type="dxa"/>
            <w:vAlign w:val="center"/>
          </w:tcPr>
          <w:p w:rsidR="00465200" w:rsidRPr="0086557C" w:rsidRDefault="00465200" w:rsidP="00465200">
            <w:pPr>
              <w:numPr>
                <w:ilvl w:val="0"/>
                <w:numId w:val="2"/>
              </w:numPr>
              <w:spacing w:after="0" w:line="240" w:lineRule="auto"/>
              <w:ind w:right="-90" w:hanging="54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572" w:type="dxa"/>
          </w:tcPr>
          <w:p w:rsidR="00465200" w:rsidRPr="001B3CA7" w:rsidRDefault="00465200" w:rsidP="00465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"/>
              <w:jc w:val="both"/>
              <w:rPr>
                <w:rStyle w:val="docdata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Про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закріплення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 майна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комунальної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власності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праві</w:t>
            </w:r>
            <w:proofErr w:type="spellEnd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 xml:space="preserve"> оперативного </w:t>
            </w:r>
            <w:proofErr w:type="spellStart"/>
            <w:r>
              <w:rPr>
                <w:rStyle w:val="docdata"/>
                <w:rFonts w:ascii="Times New Roman" w:hAnsi="Times New Roman" w:cs="Times New Roman"/>
                <w:sz w:val="26"/>
                <w:szCs w:val="26"/>
              </w:rPr>
              <w:t>управління</w:t>
            </w:r>
            <w:proofErr w:type="spellEnd"/>
          </w:p>
        </w:tc>
        <w:tc>
          <w:tcPr>
            <w:tcW w:w="1985" w:type="dxa"/>
          </w:tcPr>
          <w:p w:rsidR="00465200" w:rsidRPr="0086557C" w:rsidRDefault="00BA24BB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потреби</w:t>
            </w:r>
          </w:p>
        </w:tc>
        <w:tc>
          <w:tcPr>
            <w:tcW w:w="3685" w:type="dxa"/>
            <w:vAlign w:val="center"/>
          </w:tcPr>
          <w:p w:rsidR="00465200" w:rsidRPr="0086557C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52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відділ комунального майна;</w:t>
            </w:r>
            <w:r w:rsidRPr="008655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відділ правового забезпечення;</w:t>
            </w:r>
          </w:p>
          <w:p w:rsidR="00465200" w:rsidRPr="0086557C" w:rsidRDefault="00465200" w:rsidP="00465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постійн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комісі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ради з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прав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законності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депутатської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та регламенту,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комунальної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власності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житлово-комунального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  <w:r w:rsidRPr="00465200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</w:tr>
    </w:tbl>
    <w:p w:rsidR="00BA24BB" w:rsidRDefault="00BA24BB" w:rsidP="00E73C25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A24BB" w:rsidRDefault="00BA24BB" w:rsidP="00E73C25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F54638" w:rsidRPr="0086557C" w:rsidRDefault="00BA24BB" w:rsidP="00E73C25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545575" w:rsidRPr="008655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</w:t>
      </w:r>
      <w:r w:rsidR="00E73C25" w:rsidRPr="008655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Секретар ради</w:t>
      </w:r>
      <w:r w:rsidR="00E73C25" w:rsidRPr="008655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ab/>
      </w:r>
      <w:r w:rsidR="00E73C25" w:rsidRPr="008655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</w:t>
      </w:r>
      <w:r w:rsidR="00E73C25" w:rsidRPr="008655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</w:t>
      </w:r>
      <w:r w:rsidR="00E73C25" w:rsidRPr="008655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ab/>
        <w:t xml:space="preserve">             С</w:t>
      </w:r>
      <w:r w:rsidR="00B75AF6" w:rsidRPr="008655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вітлана </w:t>
      </w:r>
      <w:r w:rsidR="00E73C25" w:rsidRPr="0086557C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НОВІКОВА</w:t>
      </w:r>
    </w:p>
    <w:p w:rsidR="00F54638" w:rsidRPr="0086557C" w:rsidRDefault="00F54638" w:rsidP="00E73C25">
      <w:pP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sectPr w:rsidR="00F54638" w:rsidRPr="0086557C" w:rsidSect="00BA63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863"/>
    <w:multiLevelType w:val="hybridMultilevel"/>
    <w:tmpl w:val="C3423346"/>
    <w:lvl w:ilvl="0" w:tplc="611CCCC4">
      <w:numFmt w:val="bullet"/>
      <w:lvlText w:val="-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6F4D98"/>
    <w:multiLevelType w:val="hybridMultilevel"/>
    <w:tmpl w:val="3C365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E030F"/>
    <w:multiLevelType w:val="hybridMultilevel"/>
    <w:tmpl w:val="2354D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0CA3"/>
    <w:multiLevelType w:val="hybridMultilevel"/>
    <w:tmpl w:val="5E8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6FEE"/>
    <w:multiLevelType w:val="hybridMultilevel"/>
    <w:tmpl w:val="DB328CB8"/>
    <w:lvl w:ilvl="0" w:tplc="91865E5E">
      <w:start w:val="1"/>
      <w:numFmt w:val="decimal"/>
      <w:lvlText w:val="%1."/>
      <w:lvlJc w:val="left"/>
      <w:pPr>
        <w:ind w:left="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6" w:hanging="360"/>
      </w:pPr>
    </w:lvl>
    <w:lvl w:ilvl="2" w:tplc="0419001B" w:tentative="1">
      <w:start w:val="1"/>
      <w:numFmt w:val="lowerRoman"/>
      <w:lvlText w:val="%3."/>
      <w:lvlJc w:val="right"/>
      <w:pPr>
        <w:ind w:left="1496" w:hanging="180"/>
      </w:pPr>
    </w:lvl>
    <w:lvl w:ilvl="3" w:tplc="0419000F" w:tentative="1">
      <w:start w:val="1"/>
      <w:numFmt w:val="decimal"/>
      <w:lvlText w:val="%4."/>
      <w:lvlJc w:val="left"/>
      <w:pPr>
        <w:ind w:left="2216" w:hanging="360"/>
      </w:pPr>
    </w:lvl>
    <w:lvl w:ilvl="4" w:tplc="04190019" w:tentative="1">
      <w:start w:val="1"/>
      <w:numFmt w:val="lowerLetter"/>
      <w:lvlText w:val="%5."/>
      <w:lvlJc w:val="left"/>
      <w:pPr>
        <w:ind w:left="2936" w:hanging="360"/>
      </w:pPr>
    </w:lvl>
    <w:lvl w:ilvl="5" w:tplc="0419001B" w:tentative="1">
      <w:start w:val="1"/>
      <w:numFmt w:val="lowerRoman"/>
      <w:lvlText w:val="%6."/>
      <w:lvlJc w:val="right"/>
      <w:pPr>
        <w:ind w:left="3656" w:hanging="180"/>
      </w:pPr>
    </w:lvl>
    <w:lvl w:ilvl="6" w:tplc="0419000F" w:tentative="1">
      <w:start w:val="1"/>
      <w:numFmt w:val="decimal"/>
      <w:lvlText w:val="%7."/>
      <w:lvlJc w:val="left"/>
      <w:pPr>
        <w:ind w:left="4376" w:hanging="360"/>
      </w:pPr>
    </w:lvl>
    <w:lvl w:ilvl="7" w:tplc="04190019" w:tentative="1">
      <w:start w:val="1"/>
      <w:numFmt w:val="lowerLetter"/>
      <w:lvlText w:val="%8."/>
      <w:lvlJc w:val="left"/>
      <w:pPr>
        <w:ind w:left="5096" w:hanging="360"/>
      </w:pPr>
    </w:lvl>
    <w:lvl w:ilvl="8" w:tplc="0419001B" w:tentative="1">
      <w:start w:val="1"/>
      <w:numFmt w:val="lowerRoman"/>
      <w:lvlText w:val="%9."/>
      <w:lvlJc w:val="right"/>
      <w:pPr>
        <w:ind w:left="5816" w:hanging="180"/>
      </w:pPr>
    </w:lvl>
  </w:abstractNum>
  <w:abstractNum w:abstractNumId="5" w15:restartNumberingAfterBreak="0">
    <w:nsid w:val="23A951E2"/>
    <w:multiLevelType w:val="hybridMultilevel"/>
    <w:tmpl w:val="C61804F4"/>
    <w:lvl w:ilvl="0" w:tplc="3D94DE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72927"/>
    <w:multiLevelType w:val="hybridMultilevel"/>
    <w:tmpl w:val="BC3E24D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E56EB6"/>
    <w:multiLevelType w:val="hybridMultilevel"/>
    <w:tmpl w:val="F2540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2954BB"/>
    <w:multiLevelType w:val="hybridMultilevel"/>
    <w:tmpl w:val="C124075A"/>
    <w:lvl w:ilvl="0" w:tplc="27F2D0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3C27"/>
    <w:multiLevelType w:val="multilevel"/>
    <w:tmpl w:val="50A6765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0" w15:restartNumberingAfterBreak="0">
    <w:nsid w:val="57D0105C"/>
    <w:multiLevelType w:val="hybridMultilevel"/>
    <w:tmpl w:val="D8EC5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443B0"/>
    <w:multiLevelType w:val="multilevel"/>
    <w:tmpl w:val="FF10A6D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6A3B1B38"/>
    <w:multiLevelType w:val="hybridMultilevel"/>
    <w:tmpl w:val="5582C3DC"/>
    <w:lvl w:ilvl="0" w:tplc="8F1813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D77394A"/>
    <w:multiLevelType w:val="hybridMultilevel"/>
    <w:tmpl w:val="8844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2C8D"/>
    <w:multiLevelType w:val="hybridMultilevel"/>
    <w:tmpl w:val="813A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5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2"/>
  </w:num>
  <w:num w:numId="12">
    <w:abstractNumId w:val="10"/>
  </w:num>
  <w:num w:numId="13">
    <w:abstractNumId w:val="13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99"/>
    <w:rsid w:val="00013281"/>
    <w:rsid w:val="00044DFD"/>
    <w:rsid w:val="00055CFC"/>
    <w:rsid w:val="000928E1"/>
    <w:rsid w:val="000D7491"/>
    <w:rsid w:val="00100A46"/>
    <w:rsid w:val="001111E3"/>
    <w:rsid w:val="001322C8"/>
    <w:rsid w:val="00150749"/>
    <w:rsid w:val="00156FFD"/>
    <w:rsid w:val="0017378C"/>
    <w:rsid w:val="001743BF"/>
    <w:rsid w:val="001C55CC"/>
    <w:rsid w:val="001E24D4"/>
    <w:rsid w:val="002175AC"/>
    <w:rsid w:val="00227B22"/>
    <w:rsid w:val="00230A3D"/>
    <w:rsid w:val="0025337C"/>
    <w:rsid w:val="002C41D5"/>
    <w:rsid w:val="002D4E25"/>
    <w:rsid w:val="002F43CB"/>
    <w:rsid w:val="003218CB"/>
    <w:rsid w:val="0033196E"/>
    <w:rsid w:val="00335630"/>
    <w:rsid w:val="003740BB"/>
    <w:rsid w:val="003A3CEC"/>
    <w:rsid w:val="003D1799"/>
    <w:rsid w:val="00434861"/>
    <w:rsid w:val="004400E5"/>
    <w:rsid w:val="00465200"/>
    <w:rsid w:val="004D3B15"/>
    <w:rsid w:val="00501AEA"/>
    <w:rsid w:val="00524456"/>
    <w:rsid w:val="005316F2"/>
    <w:rsid w:val="00545575"/>
    <w:rsid w:val="00571EDA"/>
    <w:rsid w:val="0057317A"/>
    <w:rsid w:val="005C604A"/>
    <w:rsid w:val="006133B7"/>
    <w:rsid w:val="0061614D"/>
    <w:rsid w:val="006229E9"/>
    <w:rsid w:val="00636210"/>
    <w:rsid w:val="00651085"/>
    <w:rsid w:val="00677B47"/>
    <w:rsid w:val="0070628D"/>
    <w:rsid w:val="00737AFC"/>
    <w:rsid w:val="0077233D"/>
    <w:rsid w:val="00773A99"/>
    <w:rsid w:val="007E1DF4"/>
    <w:rsid w:val="008023B4"/>
    <w:rsid w:val="00802863"/>
    <w:rsid w:val="00815ED0"/>
    <w:rsid w:val="0086557C"/>
    <w:rsid w:val="008A36B3"/>
    <w:rsid w:val="008B26A4"/>
    <w:rsid w:val="008C0D0F"/>
    <w:rsid w:val="00924608"/>
    <w:rsid w:val="00935D98"/>
    <w:rsid w:val="009864E0"/>
    <w:rsid w:val="00993108"/>
    <w:rsid w:val="009B2F87"/>
    <w:rsid w:val="009E4048"/>
    <w:rsid w:val="009E5996"/>
    <w:rsid w:val="009E6F8D"/>
    <w:rsid w:val="00A165A5"/>
    <w:rsid w:val="00A16BBA"/>
    <w:rsid w:val="00A411BA"/>
    <w:rsid w:val="00A716EF"/>
    <w:rsid w:val="00AD5365"/>
    <w:rsid w:val="00AF1E52"/>
    <w:rsid w:val="00AF6275"/>
    <w:rsid w:val="00B13B7E"/>
    <w:rsid w:val="00B22CE4"/>
    <w:rsid w:val="00B45EBD"/>
    <w:rsid w:val="00B4624D"/>
    <w:rsid w:val="00B75AF6"/>
    <w:rsid w:val="00B842B8"/>
    <w:rsid w:val="00B91E9A"/>
    <w:rsid w:val="00B928F5"/>
    <w:rsid w:val="00BA24BB"/>
    <w:rsid w:val="00BA5FBD"/>
    <w:rsid w:val="00BA639A"/>
    <w:rsid w:val="00BF3399"/>
    <w:rsid w:val="00BF71FF"/>
    <w:rsid w:val="00C06D1F"/>
    <w:rsid w:val="00C362D7"/>
    <w:rsid w:val="00C366A3"/>
    <w:rsid w:val="00C413D1"/>
    <w:rsid w:val="00C4785D"/>
    <w:rsid w:val="00C6333D"/>
    <w:rsid w:val="00C66FEA"/>
    <w:rsid w:val="00C866AF"/>
    <w:rsid w:val="00CC2CBB"/>
    <w:rsid w:val="00CE3D61"/>
    <w:rsid w:val="00D13056"/>
    <w:rsid w:val="00D30D30"/>
    <w:rsid w:val="00D32785"/>
    <w:rsid w:val="00D73444"/>
    <w:rsid w:val="00D73CE5"/>
    <w:rsid w:val="00DF78E8"/>
    <w:rsid w:val="00E21101"/>
    <w:rsid w:val="00E652EC"/>
    <w:rsid w:val="00E708BC"/>
    <w:rsid w:val="00E73C25"/>
    <w:rsid w:val="00E819A3"/>
    <w:rsid w:val="00EA7E65"/>
    <w:rsid w:val="00EB6B41"/>
    <w:rsid w:val="00EC714B"/>
    <w:rsid w:val="00F47E1C"/>
    <w:rsid w:val="00F54638"/>
    <w:rsid w:val="00F563AD"/>
    <w:rsid w:val="00F845BA"/>
    <w:rsid w:val="00FD6952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8C56"/>
  <w15:chartTrackingRefBased/>
  <w15:docId w15:val="{CC8ED8DF-9FE4-47D7-8BE2-123EDF88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E73C2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65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52E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54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C4785D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C478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uiPriority w:val="99"/>
    <w:rsid w:val="00737AF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737AFC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737AFC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37A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AF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ий текст (2)_"/>
    <w:basedOn w:val="a0"/>
    <w:link w:val="22"/>
    <w:locked/>
    <w:rsid w:val="00737A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37AFC"/>
    <w:pPr>
      <w:widowControl w:val="0"/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</w:rPr>
  </w:style>
  <w:style w:type="character" w:customStyle="1" w:styleId="211">
    <w:name w:val="Основной текст (2) + 11"/>
    <w:aliases w:val="5 pt"/>
    <w:basedOn w:val="a0"/>
    <w:rsid w:val="00737AF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b">
    <w:name w:val="Strong"/>
    <w:basedOn w:val="a0"/>
    <w:uiPriority w:val="22"/>
    <w:qFormat/>
    <w:rsid w:val="00737AFC"/>
    <w:rPr>
      <w:b/>
      <w:bCs/>
    </w:rPr>
  </w:style>
  <w:style w:type="paragraph" w:styleId="23">
    <w:name w:val="Body Text Indent 2"/>
    <w:basedOn w:val="a"/>
    <w:link w:val="24"/>
    <w:uiPriority w:val="99"/>
    <w:unhideWhenUsed/>
    <w:rsid w:val="00C413D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C413D1"/>
  </w:style>
  <w:style w:type="paragraph" w:customStyle="1" w:styleId="xfmc3">
    <w:name w:val="xfmc3"/>
    <w:basedOn w:val="a"/>
    <w:rsid w:val="0023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976,baiaagaaboqcaaad2gmaaaxoawaaaaaaaaaaaaaaaaaaaaaaaaaaaaaaaaaaaaaaaaaaaaaaaaaaaaaaaaaaaaaaaaaaaaaaaaaaaaaaaaaaaaaaaaaaaaaaaaaaaaaaaaaaaaaaaaaaaaaaaaaaaaaaaaaaaaaaaaaaaaaaaaaaaaaaaaaaaaaaaaaaaaaaaaaaaaaaaaaaaaaaaaaaaaaaaaaaaaaaaaaaaaaa"/>
    <w:basedOn w:val="a0"/>
    <w:rsid w:val="00BF7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3683</TotalTime>
  <Pages>6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2025-03-20T14:42:00Z</cp:lastPrinted>
  <dcterms:created xsi:type="dcterms:W3CDTF">2021-01-19T07:50:00Z</dcterms:created>
  <dcterms:modified xsi:type="dcterms:W3CDTF">2025-03-21T10:08:00Z</dcterms:modified>
</cp:coreProperties>
</file>