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A7" w:rsidRPr="00B66958" w:rsidRDefault="005F0FA7" w:rsidP="005F0FA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FA7" w:rsidRPr="00B66958" w:rsidRDefault="005F0FA7" w:rsidP="005F0FA7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5F0FA7" w:rsidRPr="00B66958" w:rsidRDefault="005F0FA7" w:rsidP="005F0FA7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5F0FA7" w:rsidRPr="00B66958" w:rsidRDefault="005F0FA7" w:rsidP="005F0FA7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5F0FA7" w:rsidRPr="00B66958" w:rsidRDefault="005F0FA7" w:rsidP="005F0FA7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411C93" w:rsidRPr="00EF6F3D" w:rsidRDefault="00411C93" w:rsidP="00B62B42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AF200D">
        <w:rPr>
          <w:rFonts w:ascii="Times New Roman" w:hAnsi="Times New Roman" w:cs="Times New Roman"/>
          <w:sz w:val="26"/>
          <w:szCs w:val="26"/>
          <w:lang w:val="uk-UA"/>
        </w:rPr>
        <w:t>овий номер 5123755100:01:002:003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Одеська область,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на рада, масив № 43, ділянка № 7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  <w:bookmarkStart w:id="0" w:name="_GoBack"/>
      <w:bookmarkEnd w:id="0"/>
    </w:p>
    <w:p w:rsidR="00411C93" w:rsidRPr="00411C93" w:rsidRDefault="00411C93" w:rsidP="00411C93">
      <w:pPr>
        <w:pStyle w:val="2"/>
        <w:spacing w:line="360" w:lineRule="auto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AF200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овий номер 5123755100:01:002:003</w:t>
      </w:r>
      <w:r w:rsidR="0048541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5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адресою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: Одеська область,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Овідіопольський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48541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смт </w:t>
      </w:r>
      <w:proofErr w:type="spellStart"/>
      <w:r w:rsidR="0048541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B62B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411C93"/>
    <w:rsid w:val="00485410"/>
    <w:rsid w:val="005F0FA7"/>
    <w:rsid w:val="00640696"/>
    <w:rsid w:val="00AF200D"/>
    <w:rsid w:val="00B6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B83A0-F099-4B1C-9B59-463AED8F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2023-11-19T10:11:00Z</cp:lastPrinted>
  <dcterms:created xsi:type="dcterms:W3CDTF">2023-11-19T10:19:00Z</dcterms:created>
  <dcterms:modified xsi:type="dcterms:W3CDTF">2023-11-21T08:30:00Z</dcterms:modified>
</cp:coreProperties>
</file>