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0D7" w:rsidRDefault="006730D7" w:rsidP="006730D7">
      <w:pPr>
        <w:jc w:val="right"/>
        <w:rPr>
          <w:sz w:val="22"/>
          <w:szCs w:val="22"/>
          <w:lang w:val="uk-UA"/>
        </w:rPr>
      </w:pPr>
    </w:p>
    <w:p w:rsidR="00474667" w:rsidRPr="00622B17" w:rsidRDefault="00474667" w:rsidP="00474667">
      <w:pPr>
        <w:jc w:val="center"/>
        <w:rPr>
          <w:rFonts w:eastAsia="Calibri"/>
          <w:lang w:eastAsia="en-US"/>
        </w:rPr>
      </w:pPr>
      <w:r w:rsidRPr="00622B17">
        <w:rPr>
          <w:rFonts w:eastAsia="Calibri"/>
          <w:noProof/>
        </w:rPr>
        <w:drawing>
          <wp:inline distT="0" distB="0" distL="0" distR="0" wp14:anchorId="6F956C0B" wp14:editId="525ED097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667" w:rsidRPr="00622B17" w:rsidRDefault="00474667" w:rsidP="0047466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2B17">
        <w:rPr>
          <w:rFonts w:eastAsia="Calibri"/>
          <w:b/>
          <w:bCs/>
          <w:sz w:val="28"/>
          <w:szCs w:val="28"/>
          <w:lang w:eastAsia="en-US"/>
        </w:rPr>
        <w:t>У К Р А Ї Н А</w:t>
      </w:r>
    </w:p>
    <w:p w:rsidR="00474667" w:rsidRPr="00622B17" w:rsidRDefault="00474667" w:rsidP="0047466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622B17">
        <w:rPr>
          <w:rFonts w:eastAsia="Calibri"/>
          <w:b/>
          <w:bCs/>
          <w:sz w:val="28"/>
          <w:szCs w:val="28"/>
          <w:lang w:eastAsia="en-US"/>
        </w:rPr>
        <w:t>ОВІДІОПОЛЬСЬКА  СЕЛИЩНА</w:t>
      </w:r>
      <w:proofErr w:type="gramEnd"/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 РАДА</w:t>
      </w:r>
    </w:p>
    <w:p w:rsidR="00474667" w:rsidRPr="00622B17" w:rsidRDefault="00474667" w:rsidP="00474667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622B17">
        <w:rPr>
          <w:rFonts w:eastAsia="Calibri"/>
          <w:b/>
          <w:bCs/>
          <w:sz w:val="28"/>
          <w:szCs w:val="28"/>
          <w:lang w:eastAsia="en-US"/>
        </w:rPr>
        <w:t>VІІ</w:t>
      </w:r>
      <w:r w:rsidRPr="00622B17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22B17">
        <w:rPr>
          <w:rFonts w:eastAsia="Calibri"/>
          <w:b/>
          <w:bCs/>
          <w:sz w:val="28"/>
          <w:szCs w:val="28"/>
          <w:lang w:val="uk-UA" w:eastAsia="en-US"/>
        </w:rPr>
        <w:t>с</w:t>
      </w:r>
      <w:proofErr w:type="spellStart"/>
      <w:r w:rsidRPr="00622B17">
        <w:rPr>
          <w:rFonts w:eastAsia="Calibri"/>
          <w:b/>
          <w:bCs/>
          <w:sz w:val="28"/>
          <w:szCs w:val="28"/>
          <w:lang w:eastAsia="en-US"/>
        </w:rPr>
        <w:t>кликання</w:t>
      </w:r>
      <w:proofErr w:type="spellEnd"/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22B17">
        <w:rPr>
          <w:rFonts w:eastAsia="Calibri"/>
          <w:b/>
          <w:bCs/>
          <w:sz w:val="28"/>
          <w:szCs w:val="28"/>
          <w:lang w:val="en-US" w:eastAsia="en-US"/>
        </w:rPr>
        <w:t>XLV</w:t>
      </w:r>
      <w:r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622B17">
        <w:rPr>
          <w:rFonts w:eastAsia="Calibri"/>
          <w:b/>
          <w:bCs/>
          <w:sz w:val="28"/>
          <w:szCs w:val="28"/>
          <w:lang w:eastAsia="en-US"/>
        </w:rPr>
        <w:t>сесія</w:t>
      </w:r>
      <w:proofErr w:type="spellEnd"/>
    </w:p>
    <w:p w:rsidR="00474667" w:rsidRDefault="00474667" w:rsidP="00474667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622B17">
        <w:rPr>
          <w:rFonts w:eastAsia="Calibr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622B17">
        <w:rPr>
          <w:rFonts w:eastAsia="Calibri"/>
          <w:b/>
          <w:bCs/>
          <w:sz w:val="28"/>
          <w:szCs w:val="28"/>
          <w:lang w:val="uk-UA" w:eastAsia="en-US"/>
        </w:rPr>
        <w:t>Н</w:t>
      </w:r>
      <w:proofErr w:type="spellEnd"/>
      <w:r w:rsidRPr="00622B17">
        <w:rPr>
          <w:rFonts w:eastAsia="Calibri"/>
          <w:b/>
          <w:bCs/>
          <w:sz w:val="28"/>
          <w:szCs w:val="28"/>
          <w:lang w:val="uk-UA" w:eastAsia="en-US"/>
        </w:rPr>
        <w:t xml:space="preserve"> Я 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ПРОЕКТ </w:t>
      </w:r>
    </w:p>
    <w:p w:rsidR="00474667" w:rsidRDefault="00474667" w:rsidP="00474667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:rsidR="00474667" w:rsidRDefault="00474667" w:rsidP="00474667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інвентаризації земель житлової та громадської забудови комунальної власності для будівництва та обслуговування будівель закладів освіти Овідіопольської селищної ради </w:t>
      </w:r>
    </w:p>
    <w:p w:rsidR="00474667" w:rsidRDefault="00474667" w:rsidP="00474667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Pr="001D7D1E">
        <w:rPr>
          <w:rFonts w:ascii="Times New Roman" w:hAnsi="Times New Roman" w:cs="Times New Roman"/>
          <w:sz w:val="26"/>
          <w:szCs w:val="26"/>
          <w:lang w:val="uk-UA"/>
        </w:rPr>
        <w:t>початкова школа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ліцей  вул. Портова, </w:t>
      </w:r>
      <w:r w:rsidR="009065C1">
        <w:rPr>
          <w:rFonts w:ascii="Times New Roman" w:hAnsi="Times New Roman" w:cs="Times New Roman"/>
          <w:sz w:val="26"/>
          <w:szCs w:val="26"/>
          <w:lang w:val="uk-UA"/>
        </w:rPr>
        <w:t>27</w:t>
      </w:r>
      <w:r>
        <w:rPr>
          <w:rFonts w:ascii="Times New Roman" w:hAnsi="Times New Roman" w:cs="Times New Roman"/>
          <w:sz w:val="26"/>
          <w:szCs w:val="26"/>
          <w:lang w:val="uk-UA"/>
        </w:rPr>
        <w:t>)</w:t>
      </w:r>
    </w:p>
    <w:p w:rsidR="00474667" w:rsidRPr="00474667" w:rsidRDefault="00474667" w:rsidP="00474667">
      <w:pPr>
        <w:rPr>
          <w:lang w:val="uk-UA"/>
        </w:rPr>
      </w:pPr>
    </w:p>
    <w:p w:rsidR="00D42E7B" w:rsidRDefault="00D42E7B" w:rsidP="00D42E7B">
      <w:pPr>
        <w:pStyle w:val="a3"/>
        <w:ind w:firstLine="709"/>
        <w:jc w:val="both"/>
        <w:rPr>
          <w:sz w:val="26"/>
          <w:szCs w:val="26"/>
          <w:lang w:val="uk-UA"/>
        </w:rPr>
      </w:pPr>
      <w:r w:rsidRPr="008E6C2B">
        <w:rPr>
          <w:sz w:val="26"/>
          <w:szCs w:val="26"/>
          <w:lang w:val="uk-UA"/>
        </w:rPr>
        <w:t xml:space="preserve">Відповідно </w:t>
      </w:r>
      <w:r w:rsidR="00ED7EA7">
        <w:rPr>
          <w:sz w:val="26"/>
          <w:szCs w:val="26"/>
          <w:lang w:val="uk-UA"/>
        </w:rPr>
        <w:t xml:space="preserve">до </w:t>
      </w:r>
      <w:bookmarkStart w:id="0" w:name="_GoBack"/>
      <w:bookmarkEnd w:id="0"/>
      <w:r w:rsidRPr="008E6C2B">
        <w:rPr>
          <w:sz w:val="26"/>
          <w:szCs w:val="26"/>
          <w:lang w:val="uk-UA"/>
        </w:rPr>
        <w:t xml:space="preserve">статті 26 Закону України «Про місцеве самоврядування в Україні», статей 19, 122 Земельного кодексу України, </w:t>
      </w:r>
      <w:r w:rsidR="00474667" w:rsidRPr="008E6C2B">
        <w:rPr>
          <w:sz w:val="26"/>
          <w:szCs w:val="26"/>
          <w:lang w:val="uk-UA"/>
        </w:rPr>
        <w:t xml:space="preserve">статті 57 Закону України «Про землеустрій», </w:t>
      </w:r>
      <w:r w:rsidRPr="008E6C2B">
        <w:rPr>
          <w:sz w:val="26"/>
          <w:szCs w:val="26"/>
          <w:lang w:val="uk-UA"/>
        </w:rPr>
        <w:t xml:space="preserve">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 </w:t>
      </w:r>
      <w:r>
        <w:rPr>
          <w:sz w:val="26"/>
          <w:szCs w:val="26"/>
          <w:lang w:val="uk-UA"/>
        </w:rPr>
        <w:t>розглянувши надані документи, селищна рада</w:t>
      </w:r>
    </w:p>
    <w:p w:rsidR="00D42E7B" w:rsidRPr="00EF6F3D" w:rsidRDefault="00D42E7B" w:rsidP="00D42E7B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D42E7B" w:rsidRDefault="00D42E7B" w:rsidP="00D42E7B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D42E7B" w:rsidRPr="00EF6F3D" w:rsidRDefault="00D42E7B" w:rsidP="00D42E7B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D42E7B" w:rsidRDefault="00D42E7B" w:rsidP="00D42E7B">
      <w:pPr>
        <w:pStyle w:val="2"/>
        <w:tabs>
          <w:tab w:val="left" w:pos="567"/>
          <w:tab w:val="left" w:pos="709"/>
        </w:tabs>
        <w:spacing w:before="0" w:after="0"/>
        <w:ind w:firstLine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   1.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інвентаризації земель житлової та громадської забудови комунальної власності</w:t>
      </w:r>
      <w:r w:rsidR="0047466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будівництва та  обслуговування будівель закладів освіти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Овідіопольській</w:t>
      </w:r>
      <w:proofErr w:type="spellEnd"/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селищній раді</w:t>
      </w:r>
      <w:r w:rsidR="0079364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за адресою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Одеська область, Одеський район, селище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вул. </w:t>
      </w:r>
      <w:r w:rsidR="0087042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Портова, 27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</w:p>
    <w:p w:rsidR="00D42E7B" w:rsidRPr="00D85487" w:rsidRDefault="00D42E7B" w:rsidP="00D42E7B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2.Здійснити державну реєстрацію права комунальної власності Овідіопольської селищної ради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,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земельної ділянки для будівництва та 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обслуговування будівель закладів </w:t>
      </w:r>
      <w:r w:rsidR="007E709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освіти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КВЦПЗ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03.0</w:t>
      </w:r>
      <w:r w:rsidR="007E709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2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)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загальною площею </w:t>
      </w:r>
      <w:r w:rsidR="0087042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0,4247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 (в т.ч. 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по угіддям: </w:t>
      </w:r>
      <w:r w:rsidR="0087042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0,4247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 – 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землі під соціально – культурними об</w:t>
      </w:r>
      <w:r w:rsidRPr="005D1D2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’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єктами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; 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в зоні дії обмежень: 0,</w:t>
      </w:r>
      <w:r w:rsidR="0087042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1729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 – </w:t>
      </w:r>
      <w:r w:rsidR="00870429"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охоронна зона </w:t>
      </w:r>
      <w:r w:rsidR="00870429" w:rsidRPr="005D1D2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навколо (уздовж) об’єкта </w:t>
      </w:r>
      <w:r w:rsidR="0087042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транспорту (каналізація); 0,0238 га - 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санітарно – захисна смуга об</w:t>
      </w:r>
      <w:r w:rsidRPr="005D1D2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’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єкта водопостачання; 0,</w:t>
      </w:r>
      <w:r w:rsidR="006F14B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0500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 – охоронна зона навколо (уздовж) об’єкта енергетичної системи;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0,0</w:t>
      </w:r>
      <w:r w:rsidR="006F14B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234</w:t>
      </w:r>
      <w:r w:rsidRPr="000C621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 – охоронна зона навколо (уздовж) об’єкта </w:t>
      </w:r>
      <w:r w:rsidR="006F14B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транспорту (газопровід низького тиску)</w:t>
      </w:r>
      <w:r w:rsidRPr="000C621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;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0,</w:t>
      </w:r>
      <w:r w:rsidR="006F14B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4247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 – охоронна зона пам’ятки культурної спадщини; </w:t>
      </w:r>
      <w:r w:rsidR="006F14B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0,4247 га – історичний ареал населеного місця; 0,4247 га – зона регулювання забудови; 0,4247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 – умова додержання природоохоронних вимог або виконання визначених робіт) 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за адресою: Одеська область, Одеський район, селище </w:t>
      </w:r>
      <w:proofErr w:type="spellStart"/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</w:t>
      </w:r>
      <w:proofErr w:type="spellEnd"/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вулиця </w:t>
      </w:r>
      <w:r w:rsidR="002E5E2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Портова, 27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. Кадастровий номер земельної ділянки 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5123755100:02:00</w:t>
      </w:r>
      <w:r w:rsidR="0040747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3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</w:t>
      </w:r>
      <w:r w:rsidR="006F14B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2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3</w:t>
      </w:r>
      <w:r w:rsidR="006F14B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9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D42E7B" w:rsidRDefault="00D42E7B" w:rsidP="00D42E7B">
      <w:pPr>
        <w:pStyle w:val="a3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EF6F3D">
        <w:rPr>
          <w:sz w:val="26"/>
          <w:szCs w:val="26"/>
          <w:lang w:val="uk-UA"/>
        </w:rPr>
        <w:t>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3F26F2">
        <w:rPr>
          <w:sz w:val="26"/>
          <w:szCs w:val="26"/>
          <w:lang w:val="uk-UA"/>
        </w:rPr>
        <w:t>.</w:t>
      </w:r>
    </w:p>
    <w:p w:rsidR="00D42E7B" w:rsidRPr="000D5B29" w:rsidRDefault="00D42E7B" w:rsidP="00D42E7B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68192D" w:rsidRDefault="0068192D" w:rsidP="00A36372">
      <w:pPr>
        <w:jc w:val="right"/>
        <w:rPr>
          <w:sz w:val="22"/>
          <w:szCs w:val="22"/>
          <w:lang w:val="uk-UA"/>
        </w:rPr>
      </w:pPr>
    </w:p>
    <w:p w:rsidR="00474667" w:rsidRPr="00ED7EA7" w:rsidRDefault="00474667" w:rsidP="0068192D">
      <w:pPr>
        <w:jc w:val="center"/>
        <w:rPr>
          <w:sz w:val="24"/>
          <w:szCs w:val="24"/>
          <w:lang w:val="uk-UA"/>
        </w:rPr>
      </w:pPr>
    </w:p>
    <w:p w:rsidR="0068192D" w:rsidRDefault="0068192D" w:rsidP="0068192D">
      <w:pPr>
        <w:jc w:val="right"/>
        <w:rPr>
          <w:sz w:val="22"/>
          <w:szCs w:val="22"/>
          <w:lang w:val="uk-UA"/>
        </w:rPr>
      </w:pPr>
    </w:p>
    <w:p w:rsidR="0068192D" w:rsidRPr="00F3729F" w:rsidRDefault="0068192D" w:rsidP="0068192D">
      <w:pPr>
        <w:jc w:val="right"/>
        <w:rPr>
          <w:sz w:val="22"/>
          <w:szCs w:val="22"/>
          <w:lang w:val="uk-UA"/>
        </w:rPr>
      </w:pPr>
    </w:p>
    <w:p w:rsidR="0068192D" w:rsidRDefault="0068192D" w:rsidP="0068192D">
      <w:pPr>
        <w:jc w:val="right"/>
        <w:rPr>
          <w:sz w:val="22"/>
          <w:szCs w:val="22"/>
          <w:lang w:val="uk-UA"/>
        </w:rPr>
      </w:pPr>
    </w:p>
    <w:p w:rsidR="0068192D" w:rsidRPr="00A36372" w:rsidRDefault="0068192D" w:rsidP="00A36372">
      <w:pPr>
        <w:jc w:val="right"/>
        <w:rPr>
          <w:sz w:val="22"/>
          <w:szCs w:val="22"/>
          <w:lang w:val="uk-UA"/>
        </w:rPr>
      </w:pPr>
    </w:p>
    <w:sectPr w:rsidR="0068192D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D7580"/>
    <w:multiLevelType w:val="hybridMultilevel"/>
    <w:tmpl w:val="646E6A5C"/>
    <w:lvl w:ilvl="0" w:tplc="AED25C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B539A"/>
    <w:multiLevelType w:val="hybridMultilevel"/>
    <w:tmpl w:val="69265604"/>
    <w:lvl w:ilvl="0" w:tplc="475AA856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75"/>
    <w:rsid w:val="00010D01"/>
    <w:rsid w:val="00027EBA"/>
    <w:rsid w:val="00060C36"/>
    <w:rsid w:val="0007598A"/>
    <w:rsid w:val="000C45E7"/>
    <w:rsid w:val="000C621E"/>
    <w:rsid w:val="000D5B29"/>
    <w:rsid w:val="00105D30"/>
    <w:rsid w:val="00136C81"/>
    <w:rsid w:val="00164DFF"/>
    <w:rsid w:val="0017377E"/>
    <w:rsid w:val="001D6639"/>
    <w:rsid w:val="001D7D1E"/>
    <w:rsid w:val="001F294D"/>
    <w:rsid w:val="001F41CA"/>
    <w:rsid w:val="00246A27"/>
    <w:rsid w:val="0026382B"/>
    <w:rsid w:val="002719F6"/>
    <w:rsid w:val="002E4D1F"/>
    <w:rsid w:val="002E5E29"/>
    <w:rsid w:val="003404BE"/>
    <w:rsid w:val="00344B50"/>
    <w:rsid w:val="00354547"/>
    <w:rsid w:val="0035580D"/>
    <w:rsid w:val="00383962"/>
    <w:rsid w:val="003A1FC8"/>
    <w:rsid w:val="003A326B"/>
    <w:rsid w:val="003D7A75"/>
    <w:rsid w:val="003F26F2"/>
    <w:rsid w:val="00407470"/>
    <w:rsid w:val="00410809"/>
    <w:rsid w:val="00474667"/>
    <w:rsid w:val="00523768"/>
    <w:rsid w:val="0054005B"/>
    <w:rsid w:val="005C2C0E"/>
    <w:rsid w:val="005C6199"/>
    <w:rsid w:val="005D1D2F"/>
    <w:rsid w:val="005E463B"/>
    <w:rsid w:val="005F76A7"/>
    <w:rsid w:val="00624F74"/>
    <w:rsid w:val="006730D7"/>
    <w:rsid w:val="006736D1"/>
    <w:rsid w:val="0068192D"/>
    <w:rsid w:val="00681CF9"/>
    <w:rsid w:val="00685C46"/>
    <w:rsid w:val="006B0548"/>
    <w:rsid w:val="006B54EB"/>
    <w:rsid w:val="006F14B4"/>
    <w:rsid w:val="00702CD2"/>
    <w:rsid w:val="00724C8D"/>
    <w:rsid w:val="00755D91"/>
    <w:rsid w:val="00793644"/>
    <w:rsid w:val="007E2206"/>
    <w:rsid w:val="007E7096"/>
    <w:rsid w:val="00853767"/>
    <w:rsid w:val="00864F2B"/>
    <w:rsid w:val="00870429"/>
    <w:rsid w:val="00883152"/>
    <w:rsid w:val="008C64A5"/>
    <w:rsid w:val="008E6C2B"/>
    <w:rsid w:val="009065C1"/>
    <w:rsid w:val="009B0D37"/>
    <w:rsid w:val="00A121B2"/>
    <w:rsid w:val="00A36372"/>
    <w:rsid w:val="00A52307"/>
    <w:rsid w:val="00A62402"/>
    <w:rsid w:val="00A6472D"/>
    <w:rsid w:val="00A7188B"/>
    <w:rsid w:val="00AA0B98"/>
    <w:rsid w:val="00AD23ED"/>
    <w:rsid w:val="00B7558D"/>
    <w:rsid w:val="00B84F71"/>
    <w:rsid w:val="00B90ECC"/>
    <w:rsid w:val="00B91F37"/>
    <w:rsid w:val="00BF4F71"/>
    <w:rsid w:val="00C029FA"/>
    <w:rsid w:val="00C261A4"/>
    <w:rsid w:val="00C623E4"/>
    <w:rsid w:val="00C82A6C"/>
    <w:rsid w:val="00C943AE"/>
    <w:rsid w:val="00C966A6"/>
    <w:rsid w:val="00CC1A4E"/>
    <w:rsid w:val="00CC48E9"/>
    <w:rsid w:val="00D15FC5"/>
    <w:rsid w:val="00D16E5E"/>
    <w:rsid w:val="00D42E7B"/>
    <w:rsid w:val="00D85487"/>
    <w:rsid w:val="00D90333"/>
    <w:rsid w:val="00DA0E9E"/>
    <w:rsid w:val="00DB1EEC"/>
    <w:rsid w:val="00DD4CC8"/>
    <w:rsid w:val="00DE6DBC"/>
    <w:rsid w:val="00E336A4"/>
    <w:rsid w:val="00E535A5"/>
    <w:rsid w:val="00E71759"/>
    <w:rsid w:val="00ED7EA7"/>
    <w:rsid w:val="00EF6F3D"/>
    <w:rsid w:val="00F07B41"/>
    <w:rsid w:val="00F26452"/>
    <w:rsid w:val="00F3729F"/>
    <w:rsid w:val="00F568F8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E4B9A5"/>
  <w15:docId w15:val="{A64FFFA9-50D6-4EAF-AF46-1956DE41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4C8F1-9048-4B9F-9966-2E5E0DE33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2024-09-09T13:56:00Z</cp:lastPrinted>
  <dcterms:created xsi:type="dcterms:W3CDTF">2024-09-12T08:54:00Z</dcterms:created>
  <dcterms:modified xsi:type="dcterms:W3CDTF">2024-09-12T09:59:00Z</dcterms:modified>
</cp:coreProperties>
</file>