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67" w:rsidRPr="00473DC8" w:rsidRDefault="000A2B67" w:rsidP="000A2B67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64C782DC" wp14:editId="54F4304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67" w:rsidRPr="00473DC8" w:rsidRDefault="000A2B67" w:rsidP="000A2B67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0A2B67" w:rsidRPr="00473DC8" w:rsidRDefault="000A2B67" w:rsidP="000A2B67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0A2B67" w:rsidRPr="00473DC8" w:rsidRDefault="000A2B67" w:rsidP="000A2B67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0A2B67" w:rsidRPr="00473DC8" w:rsidRDefault="000A2B67" w:rsidP="000A2B67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2E5E89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3836B9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2A2BA7">
        <w:rPr>
          <w:rFonts w:ascii="Times New Roman" w:hAnsi="Times New Roman" w:cs="Times New Roman"/>
          <w:sz w:val="26"/>
          <w:szCs w:val="26"/>
          <w:lang w:val="uk-UA"/>
        </w:rPr>
        <w:t>Каранфілову</w:t>
      </w:r>
      <w:proofErr w:type="spellEnd"/>
      <w:r w:rsidR="002A2BA7">
        <w:rPr>
          <w:rFonts w:ascii="Times New Roman" w:hAnsi="Times New Roman" w:cs="Times New Roman"/>
          <w:sz w:val="26"/>
          <w:szCs w:val="26"/>
          <w:lang w:val="uk-UA"/>
        </w:rPr>
        <w:t xml:space="preserve"> В.С.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2E5E89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2E5E89">
        <w:rPr>
          <w:sz w:val="26"/>
          <w:szCs w:val="26"/>
          <w:lang w:val="uk-UA"/>
        </w:rPr>
        <w:t xml:space="preserve">ей </w:t>
      </w:r>
      <w:r w:rsidR="00773E35">
        <w:rPr>
          <w:sz w:val="26"/>
          <w:szCs w:val="26"/>
          <w:lang w:val="uk-UA"/>
        </w:rPr>
        <w:t xml:space="preserve">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836B9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2A2BA7">
        <w:rPr>
          <w:sz w:val="26"/>
          <w:szCs w:val="26"/>
          <w:lang w:val="uk-UA"/>
        </w:rPr>
        <w:t>Каранфілова</w:t>
      </w:r>
      <w:proofErr w:type="spellEnd"/>
      <w:r w:rsidR="002A2BA7">
        <w:rPr>
          <w:sz w:val="26"/>
          <w:szCs w:val="26"/>
          <w:lang w:val="uk-UA"/>
        </w:rPr>
        <w:t xml:space="preserve"> Василя Сергійовича</w:t>
      </w:r>
      <w:r w:rsidR="00EA550C">
        <w:rPr>
          <w:sz w:val="26"/>
          <w:szCs w:val="26"/>
          <w:lang w:val="uk-UA"/>
        </w:rPr>
        <w:t xml:space="preserve"> </w:t>
      </w:r>
      <w:r w:rsidR="00B66B47">
        <w:rPr>
          <w:sz w:val="26"/>
          <w:szCs w:val="26"/>
          <w:lang w:val="uk-UA"/>
        </w:rPr>
        <w:t>від 2</w:t>
      </w:r>
      <w:r w:rsidR="002A2BA7">
        <w:rPr>
          <w:sz w:val="26"/>
          <w:szCs w:val="26"/>
          <w:lang w:val="uk-UA"/>
        </w:rPr>
        <w:t>0</w:t>
      </w:r>
      <w:r w:rsidR="00DD7E46">
        <w:rPr>
          <w:sz w:val="26"/>
          <w:szCs w:val="26"/>
          <w:lang w:val="uk-UA"/>
        </w:rPr>
        <w:t>.0</w:t>
      </w:r>
      <w:r w:rsidR="003836B9">
        <w:rPr>
          <w:sz w:val="26"/>
          <w:szCs w:val="26"/>
          <w:lang w:val="uk-UA"/>
        </w:rPr>
        <w:t>6</w:t>
      </w:r>
      <w:r w:rsidR="00DD7E46">
        <w:rPr>
          <w:sz w:val="26"/>
          <w:szCs w:val="26"/>
          <w:lang w:val="uk-UA"/>
        </w:rPr>
        <w:t>.2024 р.</w:t>
      </w:r>
      <w:r w:rsidR="003913EC">
        <w:rPr>
          <w:sz w:val="26"/>
          <w:szCs w:val="26"/>
          <w:lang w:val="uk-UA"/>
        </w:rPr>
        <w:t xml:space="preserve"> № </w:t>
      </w:r>
      <w:r w:rsidR="002A2BA7">
        <w:rPr>
          <w:sz w:val="26"/>
          <w:szCs w:val="26"/>
          <w:lang w:val="uk-UA"/>
        </w:rPr>
        <w:t>К</w:t>
      </w:r>
      <w:r w:rsidR="00E50BD7">
        <w:rPr>
          <w:sz w:val="26"/>
          <w:szCs w:val="26"/>
          <w:lang w:val="uk-UA"/>
        </w:rPr>
        <w:t>-020-</w:t>
      </w:r>
      <w:r w:rsidR="00AB4267">
        <w:rPr>
          <w:sz w:val="26"/>
          <w:szCs w:val="26"/>
          <w:lang w:val="uk-UA"/>
        </w:rPr>
        <w:t>6</w:t>
      </w:r>
      <w:r w:rsidR="002A2BA7">
        <w:rPr>
          <w:sz w:val="26"/>
          <w:szCs w:val="26"/>
          <w:lang w:val="uk-UA"/>
        </w:rPr>
        <w:t>76</w:t>
      </w:r>
      <w:r w:rsidR="00FE18C5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2A2B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Каранфілову</w:t>
      </w:r>
      <w:proofErr w:type="spellEnd"/>
      <w:r w:rsidR="002A2B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Василю Сергійовичу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  <w:r w:rsidR="002A2B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Для будівництва і обслуговування житлового будинку, господарських будівель і споруд (присадибна ділянка))</w:t>
      </w:r>
      <w:r w:rsidR="003836B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7C325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B233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Одес</w:t>
      </w:r>
      <w:r w:rsidR="003913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ька</w:t>
      </w:r>
      <w:r w:rsidR="00E50B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область, Одеський район, с</w:t>
      </w:r>
      <w:r w:rsidR="00414B5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елище </w:t>
      </w:r>
      <w:proofErr w:type="spellStart"/>
      <w:r w:rsidR="00414B5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314F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2A2B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Миру</w:t>
      </w:r>
      <w:proofErr w:type="spellEnd"/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2A2BA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30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3836B9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2A2BA7">
        <w:rPr>
          <w:sz w:val="26"/>
          <w:szCs w:val="26"/>
          <w:lang w:val="uk-UA"/>
        </w:rPr>
        <w:t>Каранфілову</w:t>
      </w:r>
      <w:proofErr w:type="spellEnd"/>
      <w:r w:rsidR="002A2BA7">
        <w:rPr>
          <w:sz w:val="26"/>
          <w:szCs w:val="26"/>
          <w:lang w:val="uk-UA"/>
        </w:rPr>
        <w:t xml:space="preserve"> Василю Сергійовичу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B66B47">
        <w:rPr>
          <w:sz w:val="26"/>
          <w:szCs w:val="26"/>
          <w:lang w:val="uk-UA"/>
        </w:rPr>
        <w:t>1</w:t>
      </w:r>
      <w:r w:rsidR="002A2BA7">
        <w:rPr>
          <w:sz w:val="26"/>
          <w:szCs w:val="26"/>
          <w:lang w:val="uk-UA"/>
        </w:rPr>
        <w:t>398</w:t>
      </w:r>
      <w:r w:rsidRPr="00EF6F3D">
        <w:rPr>
          <w:sz w:val="26"/>
          <w:szCs w:val="26"/>
          <w:lang w:val="uk-UA"/>
        </w:rPr>
        <w:t xml:space="preserve"> га</w:t>
      </w:r>
      <w:r w:rsidR="00802AF9">
        <w:rPr>
          <w:sz w:val="26"/>
          <w:szCs w:val="26"/>
          <w:lang w:val="uk-UA"/>
        </w:rPr>
        <w:t xml:space="preserve"> (відомості про обмеження:</w:t>
      </w:r>
      <w:r w:rsidR="00DD7E46">
        <w:rPr>
          <w:sz w:val="26"/>
          <w:szCs w:val="26"/>
          <w:lang w:val="uk-UA"/>
        </w:rPr>
        <w:t xml:space="preserve"> 0,</w:t>
      </w:r>
      <w:r w:rsidR="002A2BA7">
        <w:rPr>
          <w:sz w:val="26"/>
          <w:szCs w:val="26"/>
          <w:lang w:val="uk-UA"/>
        </w:rPr>
        <w:t>1398</w:t>
      </w:r>
      <w:r w:rsidR="00DD7E46">
        <w:rPr>
          <w:sz w:val="26"/>
          <w:szCs w:val="26"/>
          <w:lang w:val="uk-UA"/>
        </w:rPr>
        <w:t xml:space="preserve"> га – </w:t>
      </w:r>
      <w:r w:rsidR="00B66B4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DD7E46">
        <w:rPr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DD7E46">
        <w:rPr>
          <w:sz w:val="26"/>
          <w:szCs w:val="26"/>
          <w:lang w:val="uk-UA"/>
        </w:rPr>
        <w:t xml:space="preserve">вулиця </w:t>
      </w:r>
      <w:r w:rsidR="0066629B">
        <w:rPr>
          <w:sz w:val="26"/>
          <w:szCs w:val="26"/>
          <w:lang w:val="uk-UA"/>
        </w:rPr>
        <w:t>Миру</w:t>
      </w:r>
      <w:r w:rsidR="00DD7E46">
        <w:rPr>
          <w:sz w:val="26"/>
          <w:szCs w:val="26"/>
          <w:lang w:val="uk-UA"/>
        </w:rPr>
        <w:t xml:space="preserve">, </w:t>
      </w:r>
      <w:r w:rsidR="0066629B">
        <w:rPr>
          <w:sz w:val="26"/>
          <w:szCs w:val="26"/>
          <w:lang w:val="uk-UA"/>
        </w:rPr>
        <w:t>30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Pr="00EF6F3D">
        <w:rPr>
          <w:sz w:val="26"/>
          <w:szCs w:val="26"/>
          <w:lang w:val="uk-UA"/>
        </w:rPr>
        <w:t>00:02:00</w:t>
      </w:r>
      <w:r w:rsidR="0066629B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66629B">
        <w:rPr>
          <w:sz w:val="26"/>
          <w:szCs w:val="26"/>
          <w:lang w:val="uk-UA"/>
        </w:rPr>
        <w:t>1351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E61A79">
        <w:rPr>
          <w:sz w:val="26"/>
          <w:szCs w:val="26"/>
          <w:lang w:val="uk-UA"/>
        </w:rPr>
        <w:t>мадян</w:t>
      </w:r>
      <w:r w:rsidR="003836B9">
        <w:rPr>
          <w:sz w:val="26"/>
          <w:szCs w:val="26"/>
          <w:lang w:val="uk-UA"/>
        </w:rPr>
        <w:t xml:space="preserve">ину України </w:t>
      </w:r>
      <w:proofErr w:type="spellStart"/>
      <w:r w:rsidR="0066629B">
        <w:rPr>
          <w:sz w:val="26"/>
          <w:szCs w:val="26"/>
          <w:lang w:val="uk-UA"/>
        </w:rPr>
        <w:t>Каранфілову</w:t>
      </w:r>
      <w:proofErr w:type="spellEnd"/>
      <w:r w:rsidR="0066629B">
        <w:rPr>
          <w:sz w:val="26"/>
          <w:szCs w:val="26"/>
          <w:lang w:val="uk-UA"/>
        </w:rPr>
        <w:t xml:space="preserve"> В.С.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A2B67"/>
    <w:rsid w:val="000D5B29"/>
    <w:rsid w:val="000D6E3C"/>
    <w:rsid w:val="00105D30"/>
    <w:rsid w:val="00136C81"/>
    <w:rsid w:val="00146E27"/>
    <w:rsid w:val="001515BF"/>
    <w:rsid w:val="0017377E"/>
    <w:rsid w:val="001F294D"/>
    <w:rsid w:val="0026382B"/>
    <w:rsid w:val="002719F6"/>
    <w:rsid w:val="002A2BA7"/>
    <w:rsid w:val="002E4D1F"/>
    <w:rsid w:val="002E5E89"/>
    <w:rsid w:val="003404BE"/>
    <w:rsid w:val="00354547"/>
    <w:rsid w:val="003836B9"/>
    <w:rsid w:val="003913EC"/>
    <w:rsid w:val="003A326B"/>
    <w:rsid w:val="003D7A75"/>
    <w:rsid w:val="00414B59"/>
    <w:rsid w:val="004C2E21"/>
    <w:rsid w:val="005400DC"/>
    <w:rsid w:val="005C2C0E"/>
    <w:rsid w:val="0066629B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A121B2"/>
    <w:rsid w:val="00A314FC"/>
    <w:rsid w:val="00A36372"/>
    <w:rsid w:val="00A52307"/>
    <w:rsid w:val="00A6472D"/>
    <w:rsid w:val="00A65F94"/>
    <w:rsid w:val="00A7188B"/>
    <w:rsid w:val="00AA0B98"/>
    <w:rsid w:val="00AB2CC6"/>
    <w:rsid w:val="00AB4267"/>
    <w:rsid w:val="00B233C5"/>
    <w:rsid w:val="00B63F02"/>
    <w:rsid w:val="00B66B47"/>
    <w:rsid w:val="00B84F71"/>
    <w:rsid w:val="00B90ECC"/>
    <w:rsid w:val="00BA33CD"/>
    <w:rsid w:val="00C261A4"/>
    <w:rsid w:val="00C3017E"/>
    <w:rsid w:val="00C61F61"/>
    <w:rsid w:val="00C623E4"/>
    <w:rsid w:val="00CA414E"/>
    <w:rsid w:val="00D15FC5"/>
    <w:rsid w:val="00D90333"/>
    <w:rsid w:val="00DA0E9E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DEAAE"/>
  <w15:docId w15:val="{793459AB-4F7B-4DC4-A574-53718BBE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2024-07-08T10:27:00Z</cp:lastPrinted>
  <dcterms:created xsi:type="dcterms:W3CDTF">2024-07-08T10:28:00Z</dcterms:created>
  <dcterms:modified xsi:type="dcterms:W3CDTF">2024-07-26T12:53:00Z</dcterms:modified>
</cp:coreProperties>
</file>