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3D" w:rsidRPr="0014513D" w:rsidRDefault="0014513D" w:rsidP="0014513D">
      <w:pPr>
        <w:spacing w:after="0" w:line="240" w:lineRule="auto"/>
        <w:jc w:val="right"/>
        <w:rPr>
          <w:rFonts w:ascii="Times New Roman" w:hAnsi="Times New Roman" w:cs="Times New Roman"/>
          <w:sz w:val="32"/>
          <w:szCs w:val="32"/>
          <w:lang w:val="uk-UA" w:eastAsia="ar-SA"/>
        </w:rPr>
      </w:pPr>
      <w:bookmarkStart w:id="0" w:name="_GoBack"/>
      <w:r w:rsidRPr="0014513D">
        <w:rPr>
          <w:rFonts w:ascii="Times New Roman" w:hAnsi="Times New Roman" w:cs="Times New Roman"/>
          <w:sz w:val="32"/>
          <w:szCs w:val="32"/>
          <w:lang w:val="uk-UA" w:eastAsia="ar-SA"/>
        </w:rPr>
        <w:t>32</w:t>
      </w:r>
    </w:p>
    <w:p w:rsidR="0004724A" w:rsidRPr="0004724A" w:rsidRDefault="0004724A" w:rsidP="0004724A">
      <w:pPr>
        <w:spacing w:after="0" w:line="240" w:lineRule="auto"/>
        <w:jc w:val="center"/>
        <w:rPr>
          <w:rFonts w:ascii="Times New Roman" w:hAnsi="Times New Roman" w:cs="Times New Roman"/>
          <w:sz w:val="28"/>
          <w:szCs w:val="28"/>
          <w:lang w:eastAsia="ar-SA"/>
        </w:rPr>
      </w:pPr>
      <w:r w:rsidRPr="0004724A">
        <w:rPr>
          <w:rFonts w:ascii="Times New Roman" w:hAnsi="Times New Roman" w:cs="Times New Roman"/>
          <w:noProof/>
          <w:sz w:val="28"/>
          <w:szCs w:val="28"/>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04724A" w:rsidRPr="0004724A" w:rsidRDefault="0004724A" w:rsidP="0004724A">
      <w:pPr>
        <w:spacing w:after="0" w:line="240" w:lineRule="auto"/>
        <w:jc w:val="center"/>
        <w:rPr>
          <w:rFonts w:ascii="Times New Roman" w:hAnsi="Times New Roman" w:cs="Times New Roman"/>
          <w:b/>
          <w:bCs/>
          <w:sz w:val="28"/>
          <w:szCs w:val="28"/>
          <w:lang w:eastAsia="ar-SA"/>
        </w:rPr>
      </w:pPr>
      <w:r w:rsidRPr="0004724A">
        <w:rPr>
          <w:rFonts w:ascii="Times New Roman" w:hAnsi="Times New Roman" w:cs="Times New Roman"/>
          <w:b/>
          <w:bCs/>
          <w:sz w:val="28"/>
          <w:szCs w:val="28"/>
          <w:lang w:eastAsia="ar-SA"/>
        </w:rPr>
        <w:t>У К Р А Ї Н А</w:t>
      </w:r>
    </w:p>
    <w:p w:rsidR="0004724A" w:rsidRPr="0004724A" w:rsidRDefault="0004724A" w:rsidP="0004724A">
      <w:pPr>
        <w:spacing w:after="0" w:line="240" w:lineRule="auto"/>
        <w:jc w:val="center"/>
        <w:rPr>
          <w:rFonts w:ascii="Times New Roman" w:hAnsi="Times New Roman" w:cs="Times New Roman"/>
          <w:b/>
          <w:bCs/>
          <w:sz w:val="28"/>
          <w:szCs w:val="28"/>
          <w:lang w:eastAsia="ar-SA"/>
        </w:rPr>
      </w:pPr>
      <w:proofErr w:type="gramStart"/>
      <w:r w:rsidRPr="0004724A">
        <w:rPr>
          <w:rFonts w:ascii="Times New Roman" w:hAnsi="Times New Roman" w:cs="Times New Roman"/>
          <w:b/>
          <w:bCs/>
          <w:sz w:val="28"/>
          <w:szCs w:val="28"/>
          <w:lang w:eastAsia="ar-SA"/>
        </w:rPr>
        <w:t>ОВІДІОПОЛЬСЬКА  СЕЛИЩНА</w:t>
      </w:r>
      <w:proofErr w:type="gramEnd"/>
      <w:r w:rsidRPr="0004724A">
        <w:rPr>
          <w:rFonts w:ascii="Times New Roman" w:hAnsi="Times New Roman" w:cs="Times New Roman"/>
          <w:b/>
          <w:bCs/>
          <w:sz w:val="28"/>
          <w:szCs w:val="28"/>
          <w:lang w:eastAsia="ar-SA"/>
        </w:rPr>
        <w:t xml:space="preserve">  РАДА</w:t>
      </w:r>
    </w:p>
    <w:p w:rsidR="0004724A" w:rsidRPr="0004724A" w:rsidRDefault="0004724A" w:rsidP="0004724A">
      <w:pPr>
        <w:spacing w:after="0" w:line="240" w:lineRule="auto"/>
        <w:jc w:val="center"/>
        <w:rPr>
          <w:rFonts w:ascii="Times New Roman" w:hAnsi="Times New Roman" w:cs="Times New Roman"/>
          <w:b/>
          <w:bCs/>
          <w:sz w:val="28"/>
          <w:szCs w:val="28"/>
          <w:lang w:eastAsia="ar-SA"/>
        </w:rPr>
      </w:pPr>
      <w:r w:rsidRPr="0004724A">
        <w:rPr>
          <w:rFonts w:ascii="Times New Roman" w:hAnsi="Times New Roman" w:cs="Times New Roman"/>
          <w:b/>
          <w:bCs/>
          <w:sz w:val="28"/>
          <w:szCs w:val="28"/>
          <w:lang w:eastAsia="ar-SA"/>
        </w:rPr>
        <w:t xml:space="preserve">VІІІ </w:t>
      </w:r>
      <w:proofErr w:type="spellStart"/>
      <w:r w:rsidRPr="0004724A">
        <w:rPr>
          <w:rFonts w:ascii="Times New Roman" w:hAnsi="Times New Roman" w:cs="Times New Roman"/>
          <w:b/>
          <w:bCs/>
          <w:sz w:val="28"/>
          <w:szCs w:val="28"/>
          <w:lang w:eastAsia="ar-SA"/>
        </w:rPr>
        <w:t>скликання</w:t>
      </w:r>
      <w:proofErr w:type="spellEnd"/>
      <w:r w:rsidRPr="0004724A">
        <w:rPr>
          <w:rFonts w:ascii="Times New Roman" w:hAnsi="Times New Roman" w:cs="Times New Roman"/>
          <w:b/>
          <w:bCs/>
          <w:sz w:val="28"/>
          <w:szCs w:val="28"/>
          <w:lang w:eastAsia="ar-SA"/>
        </w:rPr>
        <w:t xml:space="preserve"> </w:t>
      </w:r>
      <w:r w:rsidRPr="0004724A">
        <w:rPr>
          <w:rFonts w:ascii="Times New Roman" w:hAnsi="Times New Roman" w:cs="Times New Roman"/>
          <w:b/>
          <w:bCs/>
          <w:sz w:val="28"/>
          <w:szCs w:val="28"/>
          <w:lang w:val="en-US" w:eastAsia="ar-SA"/>
        </w:rPr>
        <w:t>LV</w:t>
      </w:r>
      <w:r w:rsidRPr="0004724A">
        <w:rPr>
          <w:rFonts w:ascii="Times New Roman" w:hAnsi="Times New Roman" w:cs="Times New Roman"/>
          <w:b/>
          <w:bCs/>
          <w:sz w:val="28"/>
          <w:szCs w:val="28"/>
          <w:lang w:eastAsia="ar-SA"/>
        </w:rPr>
        <w:t xml:space="preserve"> </w:t>
      </w:r>
      <w:proofErr w:type="spellStart"/>
      <w:r w:rsidRPr="0004724A">
        <w:rPr>
          <w:rFonts w:ascii="Times New Roman" w:hAnsi="Times New Roman" w:cs="Times New Roman"/>
          <w:b/>
          <w:bCs/>
          <w:sz w:val="28"/>
          <w:szCs w:val="28"/>
          <w:lang w:eastAsia="ar-SA"/>
        </w:rPr>
        <w:t>сесія</w:t>
      </w:r>
      <w:proofErr w:type="spellEnd"/>
    </w:p>
    <w:p w:rsidR="0004724A" w:rsidRPr="0004724A" w:rsidRDefault="0004724A" w:rsidP="0004724A">
      <w:pPr>
        <w:spacing w:after="0" w:line="240" w:lineRule="auto"/>
        <w:jc w:val="center"/>
        <w:rPr>
          <w:rFonts w:ascii="Times New Roman" w:hAnsi="Times New Roman" w:cs="Times New Roman"/>
          <w:b/>
          <w:bCs/>
          <w:sz w:val="28"/>
          <w:szCs w:val="28"/>
          <w:lang w:val="uk-UA" w:eastAsia="ar-SA"/>
        </w:rPr>
      </w:pPr>
      <w:r w:rsidRPr="0004724A">
        <w:rPr>
          <w:rFonts w:ascii="Times New Roman" w:hAnsi="Times New Roman" w:cs="Times New Roman"/>
          <w:b/>
          <w:bCs/>
          <w:sz w:val="28"/>
          <w:szCs w:val="28"/>
          <w:lang w:eastAsia="ar-SA"/>
        </w:rPr>
        <w:t xml:space="preserve">Р І Ш Е Н </w:t>
      </w:r>
      <w:proofErr w:type="spellStart"/>
      <w:r w:rsidRPr="0004724A">
        <w:rPr>
          <w:rFonts w:ascii="Times New Roman" w:hAnsi="Times New Roman" w:cs="Times New Roman"/>
          <w:b/>
          <w:bCs/>
          <w:sz w:val="28"/>
          <w:szCs w:val="28"/>
          <w:lang w:eastAsia="ar-SA"/>
        </w:rPr>
        <w:t>Н</w:t>
      </w:r>
      <w:proofErr w:type="spellEnd"/>
      <w:r w:rsidRPr="0004724A">
        <w:rPr>
          <w:rFonts w:ascii="Times New Roman" w:hAnsi="Times New Roman" w:cs="Times New Roman"/>
          <w:b/>
          <w:bCs/>
          <w:sz w:val="28"/>
          <w:szCs w:val="28"/>
          <w:lang w:eastAsia="ar-SA"/>
        </w:rPr>
        <w:t xml:space="preserve"> Я </w:t>
      </w:r>
      <w:r w:rsidRPr="0004724A">
        <w:rPr>
          <w:rFonts w:ascii="Times New Roman" w:hAnsi="Times New Roman" w:cs="Times New Roman"/>
          <w:b/>
          <w:bCs/>
          <w:sz w:val="28"/>
          <w:szCs w:val="28"/>
          <w:lang w:val="uk-UA" w:eastAsia="ar-SA"/>
        </w:rPr>
        <w:t xml:space="preserve">ПРОЄКТ </w:t>
      </w:r>
    </w:p>
    <w:p w:rsidR="0004724A" w:rsidRDefault="0004724A" w:rsidP="0004724A">
      <w:pPr>
        <w:pStyle w:val="a8"/>
        <w:jc w:val="center"/>
        <w:rPr>
          <w:b/>
          <w:lang w:val="uk-UA"/>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Pr>
          <w:rFonts w:ascii="Times New Roman" w:hAnsi="Times New Roman" w:cs="Times New Roman"/>
          <w:b/>
          <w:i/>
          <w:sz w:val="26"/>
          <w:szCs w:val="26"/>
          <w:lang w:val="uk-UA"/>
        </w:rPr>
        <w:t>20,0000</w:t>
      </w:r>
      <w:r w:rsidRPr="004C3917">
        <w:rPr>
          <w:rFonts w:ascii="Times New Roman" w:hAnsi="Times New Roman" w:cs="Times New Roman"/>
          <w:b/>
          <w:i/>
          <w:sz w:val="26"/>
          <w:szCs w:val="26"/>
          <w:lang w:val="uk-UA"/>
        </w:rPr>
        <w:t xml:space="preserve">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w:t>
      </w:r>
      <w:r w:rsidR="00652F34">
        <w:rPr>
          <w:rFonts w:ascii="Times New Roman" w:hAnsi="Times New Roman" w:cs="Times New Roman"/>
          <w:b/>
          <w:i/>
          <w:sz w:val="26"/>
          <w:szCs w:val="26"/>
          <w:lang w:val="uk-UA"/>
        </w:rPr>
        <w:t xml:space="preserve">ТГ (колишня </w:t>
      </w:r>
      <w:proofErr w:type="spellStart"/>
      <w:r w:rsidR="00652F34">
        <w:rPr>
          <w:rFonts w:ascii="Times New Roman" w:hAnsi="Times New Roman" w:cs="Times New Roman"/>
          <w:b/>
          <w:i/>
          <w:sz w:val="26"/>
          <w:szCs w:val="26"/>
          <w:lang w:val="uk-UA"/>
        </w:rPr>
        <w:t>Калаглійська</w:t>
      </w:r>
      <w:proofErr w:type="spellEnd"/>
      <w:r w:rsidR="00652F34">
        <w:rPr>
          <w:rFonts w:ascii="Times New Roman" w:hAnsi="Times New Roman" w:cs="Times New Roman"/>
          <w:b/>
          <w:i/>
          <w:sz w:val="26"/>
          <w:szCs w:val="26"/>
          <w:lang w:val="uk-UA"/>
        </w:rPr>
        <w:t xml:space="preserve"> сільська рада)</w:t>
      </w:r>
      <w:r w:rsidRPr="004C3917">
        <w:rPr>
          <w:rFonts w:ascii="Times New Roman" w:hAnsi="Times New Roman" w:cs="Times New Roman"/>
          <w:b/>
          <w:i/>
          <w:sz w:val="26"/>
          <w:szCs w:val="26"/>
          <w:lang w:val="uk-UA"/>
        </w:rPr>
        <w:t xml:space="preserve"> (за межами </w:t>
      </w:r>
      <w:r w:rsidR="00652F34">
        <w:rPr>
          <w:rFonts w:ascii="Times New Roman" w:hAnsi="Times New Roman" w:cs="Times New Roman"/>
          <w:b/>
          <w:i/>
          <w:sz w:val="26"/>
          <w:szCs w:val="26"/>
          <w:lang w:val="uk-UA"/>
        </w:rPr>
        <w:t xml:space="preserve">села </w:t>
      </w:r>
      <w:proofErr w:type="spellStart"/>
      <w:r w:rsidR="00652F34">
        <w:rPr>
          <w:rFonts w:ascii="Times New Roman" w:hAnsi="Times New Roman" w:cs="Times New Roman"/>
          <w:b/>
          <w:i/>
          <w:sz w:val="26"/>
          <w:szCs w:val="26"/>
          <w:lang w:val="uk-UA"/>
        </w:rPr>
        <w:t>Калаглія</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w:t>
      </w:r>
      <w:r w:rsidR="00D902DA">
        <w:rPr>
          <w:rFonts w:ascii="Times New Roman" w:hAnsi="Times New Roman" w:cs="Times New Roman"/>
          <w:b/>
          <w:bCs/>
          <w:i/>
          <w:iCs/>
          <w:sz w:val="26"/>
          <w:szCs w:val="26"/>
          <w:lang w:val="uk-UA"/>
        </w:rPr>
        <w:t>817</w:t>
      </w:r>
      <w:r w:rsidRPr="004C3917">
        <w:rPr>
          <w:rFonts w:ascii="Times New Roman" w:hAnsi="Times New Roman" w:cs="Times New Roman"/>
          <w:b/>
          <w:bCs/>
          <w:i/>
          <w:iCs/>
          <w:sz w:val="26"/>
          <w:szCs w:val="26"/>
          <w:lang w:val="uk-UA"/>
        </w:rPr>
        <w:t>00:01:002:</w:t>
      </w:r>
      <w:r w:rsidR="00104A2E">
        <w:rPr>
          <w:rFonts w:ascii="Times New Roman" w:hAnsi="Times New Roman" w:cs="Times New Roman"/>
          <w:b/>
          <w:bCs/>
          <w:i/>
          <w:iCs/>
          <w:sz w:val="26"/>
          <w:szCs w:val="26"/>
          <w:lang w:val="uk-UA"/>
        </w:rPr>
        <w:t>0842</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FA4483">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104A2E">
        <w:rPr>
          <w:rFonts w:ascii="Times New Roman" w:hAnsi="Times New Roman" w:cs="Times New Roman"/>
          <w:sz w:val="26"/>
          <w:szCs w:val="26"/>
          <w:lang w:val="uk-UA"/>
        </w:rPr>
        <w:t>0842</w:t>
      </w:r>
      <w:r w:rsidRPr="004C3917">
        <w:rPr>
          <w:rFonts w:ascii="Times New Roman" w:hAnsi="Times New Roman" w:cs="Times New Roman"/>
          <w:sz w:val="26"/>
          <w:szCs w:val="26"/>
        </w:rPr>
        <w:t>.</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D14B3D" w:rsidRPr="00547880">
        <w:rPr>
          <w:rFonts w:ascii="Times New Roman" w:hAnsi="Times New Roman" w:cs="Times New Roman"/>
          <w:sz w:val="26"/>
          <w:szCs w:val="26"/>
          <w:lang w:val="uk-UA"/>
        </w:rPr>
        <w:t>Овідіопольська</w:t>
      </w:r>
      <w:proofErr w:type="spellEnd"/>
      <w:r w:rsidR="00D14B3D" w:rsidRPr="00547880">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FA4483">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104A2E">
        <w:rPr>
          <w:rFonts w:ascii="Times New Roman" w:hAnsi="Times New Roman" w:cs="Times New Roman"/>
          <w:sz w:val="26"/>
          <w:szCs w:val="26"/>
          <w:lang w:val="uk-UA"/>
        </w:rPr>
        <w:t>0842</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w:t>
      </w:r>
      <w:r w:rsidR="00FA4483">
        <w:rPr>
          <w:rFonts w:ascii="Times New Roman" w:hAnsi="Times New Roman" w:cs="Times New Roman"/>
          <w:sz w:val="26"/>
          <w:szCs w:val="26"/>
          <w:lang w:val="uk-UA"/>
        </w:rPr>
        <w:t>ї</w:t>
      </w:r>
      <w:r w:rsidRPr="004C3917">
        <w:rPr>
          <w:rFonts w:ascii="Times New Roman" w:hAnsi="Times New Roman" w:cs="Times New Roman"/>
          <w:sz w:val="26"/>
          <w:szCs w:val="26"/>
          <w:lang w:val="uk-UA"/>
        </w:rPr>
        <w:t xml:space="preserve"> в даному рішенні,</w:t>
      </w:r>
      <w:r w:rsidRPr="004C3917">
        <w:rPr>
          <w:rFonts w:ascii="Times New Roman" w:hAnsi="Times New Roman" w:cs="Times New Roman"/>
          <w:sz w:val="26"/>
          <w:szCs w:val="26"/>
        </w:rPr>
        <w:t xml:space="preserve"> </w:t>
      </w:r>
      <w:r w:rsidRPr="006C3BC2">
        <w:rPr>
          <w:rFonts w:ascii="Times New Roman" w:hAnsi="Times New Roman" w:cs="Times New Roman"/>
          <w:sz w:val="26"/>
          <w:szCs w:val="26"/>
          <w:lang w:val="uk-UA"/>
        </w:rPr>
        <w:t>10</w:t>
      </w:r>
      <w:r w:rsidRPr="006C3BC2">
        <w:rPr>
          <w:rFonts w:ascii="Times New Roman" w:hAnsi="Times New Roman" w:cs="Times New Roman"/>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sidRPr="00652F34">
        <w:rPr>
          <w:rFonts w:ascii="Times New Roman" w:hAnsi="Times New Roman" w:cs="Times New Roman"/>
          <w:sz w:val="26"/>
          <w:szCs w:val="26"/>
          <w:lang w:val="uk-UA"/>
        </w:rPr>
        <w:t>7 (сім)</w:t>
      </w:r>
      <w:r w:rsidRPr="00652F34">
        <w:rPr>
          <w:rFonts w:ascii="Times New Roman" w:hAnsi="Times New Roman" w:cs="Times New Roman"/>
          <w:sz w:val="26"/>
          <w:szCs w:val="26"/>
        </w:rPr>
        <w:t xml:space="preserve"> </w:t>
      </w:r>
      <w:proofErr w:type="spellStart"/>
      <w:r w:rsidRPr="00652F34">
        <w:rPr>
          <w:rFonts w:ascii="Times New Roman" w:hAnsi="Times New Roman" w:cs="Times New Roman"/>
          <w:sz w:val="26"/>
          <w:szCs w:val="26"/>
        </w:rPr>
        <w:t>р</w:t>
      </w:r>
      <w:r w:rsidRPr="006C3BC2">
        <w:rPr>
          <w:rFonts w:ascii="Times New Roman" w:hAnsi="Times New Roman" w:cs="Times New Roman"/>
          <w:sz w:val="26"/>
          <w:szCs w:val="26"/>
        </w:rPr>
        <w:t>оків</w:t>
      </w:r>
      <w:proofErr w:type="spellEnd"/>
      <w:r w:rsidRPr="004C3917">
        <w:rPr>
          <w:rFonts w:ascii="Times New Roman" w:hAnsi="Times New Roman" w:cs="Times New Roman"/>
          <w:sz w:val="26"/>
          <w:szCs w:val="26"/>
        </w:rPr>
        <w:t>.</w:t>
      </w:r>
    </w:p>
    <w:p w:rsidR="00C32738" w:rsidRDefault="004C3917" w:rsidP="006C3BC2">
      <w:pPr>
        <w:pStyle w:val="a4"/>
        <w:numPr>
          <w:ilvl w:val="0"/>
          <w:numId w:val="2"/>
        </w:numPr>
        <w:tabs>
          <w:tab w:val="left" w:pos="284"/>
        </w:tabs>
        <w:spacing w:before="0" w:beforeAutospacing="0" w:after="0" w:afterAutospacing="0" w:line="283" w:lineRule="auto"/>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6C3BC2">
      <w:pPr>
        <w:pStyle w:val="a4"/>
        <w:tabs>
          <w:tab w:val="left" w:pos="284"/>
        </w:tabs>
        <w:spacing w:before="0" w:beforeAutospacing="0" w:after="0" w:afterAutospacing="0" w:line="283" w:lineRule="auto"/>
        <w:jc w:val="both"/>
        <w:rPr>
          <w:rFonts w:eastAsia="Calibri"/>
          <w:sz w:val="26"/>
          <w:szCs w:val="26"/>
          <w:lang w:eastAsia="en-US"/>
        </w:rPr>
      </w:pPr>
      <w:r w:rsidRPr="00C32738">
        <w:rPr>
          <w:rFonts w:eastAsia="Calibri"/>
          <w:sz w:val="26"/>
          <w:szCs w:val="26"/>
          <w:lang w:eastAsia="en-US"/>
        </w:rPr>
        <w:lastRenderedPageBreak/>
        <w:t>рішенні: використовувати земельну ділянку за цільовим призначенням та відповідно</w:t>
      </w:r>
      <w:r w:rsidR="00FA4483">
        <w:rPr>
          <w:rFonts w:eastAsia="Calibri"/>
          <w:sz w:val="26"/>
          <w:szCs w:val="26"/>
          <w:lang w:eastAsia="en-US"/>
        </w:rPr>
        <w:t xml:space="preserve"> до</w:t>
      </w:r>
      <w:r w:rsidRPr="00C32738">
        <w:rPr>
          <w:rFonts w:eastAsia="Calibri"/>
          <w:sz w:val="26"/>
          <w:szCs w:val="26"/>
          <w:lang w:eastAsia="en-US"/>
        </w:rPr>
        <w:t xml:space="preserve"> 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w:t>
      </w:r>
      <w:r w:rsidR="00FA4483">
        <w:rPr>
          <w:rFonts w:ascii="Times New Roman" w:hAnsi="Times New Roman" w:cs="Times New Roman"/>
          <w:sz w:val="26"/>
          <w:szCs w:val="26"/>
          <w:lang w:val="uk-UA"/>
        </w:rPr>
        <w:t>ст.</w:t>
      </w:r>
      <w:r w:rsidRPr="004C3917">
        <w:rPr>
          <w:rFonts w:ascii="Times New Roman" w:hAnsi="Times New Roman" w:cs="Times New Roman"/>
          <w:sz w:val="26"/>
          <w:szCs w:val="26"/>
        </w:rPr>
        <w:t xml:space="preserve">ст.135-139 Земельного Кодексу </w:t>
      </w:r>
      <w:proofErr w:type="spellStart"/>
      <w:r w:rsidRPr="004C3917">
        <w:rPr>
          <w:rFonts w:ascii="Times New Roman" w:hAnsi="Times New Roman" w:cs="Times New Roman"/>
          <w:sz w:val="26"/>
          <w:szCs w:val="26"/>
        </w:rPr>
        <w:t>України</w:t>
      </w:r>
      <w:proofErr w:type="spellEnd"/>
      <w:r w:rsidR="00FA4483">
        <w:rPr>
          <w:rFonts w:ascii="Times New Roman" w:hAnsi="Times New Roman" w:cs="Times New Roman"/>
          <w:sz w:val="26"/>
          <w:szCs w:val="26"/>
          <w:lang w:val="uk-UA"/>
        </w:rPr>
        <w:t xml:space="preserve"> (далі – ЗКУ)</w:t>
      </w:r>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6C3BC2">
      <w:pPr>
        <w:pStyle w:val="a3"/>
        <w:numPr>
          <w:ilvl w:val="0"/>
          <w:numId w:val="2"/>
        </w:numPr>
        <w:tabs>
          <w:tab w:val="left" w:pos="142"/>
          <w:tab w:val="left" w:pos="851"/>
        </w:tabs>
        <w:spacing w:line="283" w:lineRule="auto"/>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w:t>
      </w:r>
      <w:r w:rsidR="00FA4483">
        <w:rPr>
          <w:sz w:val="26"/>
          <w:szCs w:val="26"/>
        </w:rPr>
        <w:t>т.137 З</w:t>
      </w:r>
      <w:r w:rsidR="00FA4483">
        <w:rPr>
          <w:sz w:val="26"/>
          <w:szCs w:val="26"/>
          <w:lang w:val="uk-UA"/>
        </w:rPr>
        <w:t>КУ</w:t>
      </w:r>
      <w:r w:rsidRPr="004C3917">
        <w:rPr>
          <w:sz w:val="26"/>
          <w:szCs w:val="26"/>
        </w:rPr>
        <w:t>.</w:t>
      </w:r>
    </w:p>
    <w:p w:rsidR="003573DB" w:rsidRPr="003573DB" w:rsidRDefault="004C3917" w:rsidP="006C3BC2">
      <w:pPr>
        <w:pStyle w:val="a4"/>
        <w:numPr>
          <w:ilvl w:val="0"/>
          <w:numId w:val="2"/>
        </w:numPr>
        <w:tabs>
          <w:tab w:val="left" w:pos="284"/>
        </w:tabs>
        <w:spacing w:before="0" w:beforeAutospacing="0" w:after="0" w:afterAutospacing="0" w:line="283" w:lineRule="auto"/>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6C3BC2">
      <w:pPr>
        <w:pStyle w:val="a4"/>
        <w:tabs>
          <w:tab w:val="left" w:pos="284"/>
        </w:tabs>
        <w:spacing w:before="0" w:beforeAutospacing="0" w:after="0" w:afterAutospacing="0" w:line="283" w:lineRule="auto"/>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6C3BC2">
      <w:pPr>
        <w:numPr>
          <w:ilvl w:val="0"/>
          <w:numId w:val="2"/>
        </w:numPr>
        <w:tabs>
          <w:tab w:val="left" w:pos="709"/>
        </w:tabs>
        <w:spacing w:after="0" w:line="283"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6C3BC2">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договір</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оренди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w:t>
      </w:r>
      <w:proofErr w:type="spellEnd"/>
      <w:r w:rsidR="00FA4483">
        <w:rPr>
          <w:rFonts w:ascii="Times New Roman" w:hAnsi="Times New Roman" w:cs="Times New Roman"/>
          <w:color w:val="000000"/>
          <w:sz w:val="26"/>
          <w:szCs w:val="26"/>
          <w:lang w:val="uk-UA" w:eastAsia="uk-UA"/>
        </w:rPr>
        <w:t>лі</w:t>
      </w:r>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6C3BC2">
      <w:pPr>
        <w:numPr>
          <w:ilvl w:val="0"/>
          <w:numId w:val="2"/>
        </w:numPr>
        <w:tabs>
          <w:tab w:val="left" w:pos="567"/>
        </w:tabs>
        <w:spacing w:after="0" w:line="283"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w:t>
      </w:r>
      <w:r w:rsidR="006C3BC2">
        <w:rPr>
          <w:rFonts w:ascii="Times New Roman" w:hAnsi="Times New Roman" w:cs="Times New Roman"/>
          <w:sz w:val="26"/>
          <w:szCs w:val="26"/>
          <w:shd w:val="clear" w:color="auto" w:fill="FFFFFF"/>
          <w:lang w:val="uk-UA"/>
        </w:rPr>
        <w:t>є</w:t>
      </w:r>
      <w:proofErr w:type="spellStart"/>
      <w:r w:rsidRPr="00C32738">
        <w:rPr>
          <w:rFonts w:ascii="Times New Roman" w:hAnsi="Times New Roman" w:cs="Times New Roman"/>
          <w:sz w:val="26"/>
          <w:szCs w:val="26"/>
          <w:shd w:val="clear" w:color="auto" w:fill="FFFFFF"/>
        </w:rPr>
        <w:t>кт</w:t>
      </w:r>
      <w:proofErr w:type="spellEnd"/>
      <w:r w:rsidRPr="00C32738">
        <w:rPr>
          <w:rFonts w:ascii="Times New Roman" w:hAnsi="Times New Roman" w:cs="Times New Roman"/>
          <w:sz w:val="26"/>
          <w:szCs w:val="26"/>
          <w:shd w:val="clear" w:color="auto" w:fill="FFFFFF"/>
        </w:rPr>
        <w:t xml:space="preserve">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007B08DB">
        <w:fldChar w:fldCharType="begin"/>
      </w:r>
      <w:r w:rsidR="007B08DB">
        <w:instrText xml:space="preserve"> HYPERLINK "https://drive.google.com/file/d/1_pUFszl1J-_PnABd89bxmwLl-iEc6pVS/view?usp=sharing" </w:instrText>
      </w:r>
      <w:r w:rsidR="007B08DB">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007B08DB">
        <w:rPr>
          <w:rStyle w:val="a5"/>
          <w:rFonts w:ascii="Times New Roman" w:hAnsi="Times New Roman" w:cs="Times New Roman"/>
          <w:color w:val="auto"/>
          <w:sz w:val="26"/>
          <w:szCs w:val="26"/>
          <w:shd w:val="clear" w:color="auto" w:fill="FFFFFF"/>
        </w:rPr>
        <w:fldChar w:fldCharType="end"/>
      </w:r>
      <w:r w:rsidRPr="00C32738">
        <w:rPr>
          <w:rFonts w:ascii="Times New Roman" w:hAnsi="Times New Roman" w:cs="Times New Roman"/>
          <w:sz w:val="26"/>
          <w:szCs w:val="26"/>
        </w:rPr>
        <w:t>.</w:t>
      </w:r>
    </w:p>
    <w:p w:rsidR="004C3917" w:rsidRDefault="00C32738" w:rsidP="006C3BC2">
      <w:pPr>
        <w:pStyle w:val="a8"/>
        <w:spacing w:line="283" w:lineRule="auto"/>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6C3BC2">
      <w:pPr>
        <w:pStyle w:val="a8"/>
        <w:spacing w:line="283" w:lineRule="auto"/>
        <w:ind w:firstLine="709"/>
        <w:jc w:val="both"/>
        <w:rPr>
          <w:sz w:val="26"/>
          <w:szCs w:val="26"/>
          <w:lang w:val="uk-UA"/>
        </w:rPr>
      </w:pPr>
    </w:p>
    <w:p w:rsidR="006C3BC2" w:rsidRDefault="006C3BC2" w:rsidP="006C3BC2">
      <w:pPr>
        <w:spacing w:after="0" w:line="283" w:lineRule="auto"/>
        <w:rPr>
          <w:rFonts w:ascii="Times New Roman" w:hAnsi="Times New Roman"/>
          <w:i/>
          <w:lang w:val="uk-UA"/>
        </w:rPr>
      </w:pPr>
      <w:r w:rsidRPr="006D1C0C">
        <w:rPr>
          <w:rFonts w:ascii="Times New Roman" w:hAnsi="Times New Roman"/>
          <w:i/>
          <w:lang w:val="uk-UA"/>
        </w:rPr>
        <w:t xml:space="preserve">  </w:t>
      </w:r>
    </w:p>
    <w:p w:rsidR="00587845" w:rsidRPr="00587845" w:rsidRDefault="00587845" w:rsidP="00587845">
      <w:pPr>
        <w:spacing w:after="0" w:line="240" w:lineRule="auto"/>
        <w:jc w:val="right"/>
        <w:rPr>
          <w:rFonts w:ascii="Times New Roman" w:hAnsi="Times New Roman" w:cs="Times New Roman"/>
          <w:lang w:val="uk-UA"/>
        </w:rPr>
      </w:pPr>
      <w:r w:rsidRPr="00587845">
        <w:rPr>
          <w:rFonts w:ascii="Times New Roman" w:hAnsi="Times New Roman" w:cs="Times New Roman"/>
          <w:lang w:val="uk-UA"/>
        </w:rPr>
        <w:t xml:space="preserve">Проєкт рішення підготовлено та </w:t>
      </w:r>
      <w:proofErr w:type="spellStart"/>
      <w:r w:rsidRPr="00587845">
        <w:rPr>
          <w:rFonts w:ascii="Times New Roman" w:hAnsi="Times New Roman" w:cs="Times New Roman"/>
          <w:lang w:val="uk-UA"/>
        </w:rPr>
        <w:t>внесено</w:t>
      </w:r>
      <w:proofErr w:type="spellEnd"/>
      <w:r w:rsidRPr="00587845">
        <w:rPr>
          <w:rFonts w:ascii="Times New Roman" w:hAnsi="Times New Roman" w:cs="Times New Roman"/>
          <w:lang w:val="uk-UA"/>
        </w:rPr>
        <w:t xml:space="preserve"> постійною комісією </w:t>
      </w:r>
    </w:p>
    <w:p w:rsidR="00587845" w:rsidRPr="00587845" w:rsidRDefault="00587845" w:rsidP="00587845">
      <w:pPr>
        <w:spacing w:after="0" w:line="240" w:lineRule="auto"/>
        <w:jc w:val="right"/>
        <w:rPr>
          <w:rFonts w:ascii="Times New Roman" w:hAnsi="Times New Roman" w:cs="Times New Roman"/>
          <w:lang w:val="uk-UA"/>
        </w:rPr>
      </w:pPr>
      <w:r w:rsidRPr="00587845">
        <w:rPr>
          <w:rFonts w:ascii="Times New Roman" w:hAnsi="Times New Roman" w:cs="Times New Roman"/>
          <w:lang w:val="uk-UA"/>
        </w:rPr>
        <w:t>селищної ради з питань земельних відносин, природокористування,</w:t>
      </w:r>
    </w:p>
    <w:p w:rsidR="00587845" w:rsidRPr="00587845" w:rsidRDefault="00587845" w:rsidP="00587845">
      <w:pPr>
        <w:spacing w:after="0" w:line="240" w:lineRule="auto"/>
        <w:jc w:val="right"/>
        <w:rPr>
          <w:rFonts w:ascii="Times New Roman" w:hAnsi="Times New Roman" w:cs="Times New Roman"/>
          <w:lang w:val="uk-UA"/>
        </w:rPr>
      </w:pPr>
      <w:r w:rsidRPr="00587845">
        <w:rPr>
          <w:rFonts w:ascii="Times New Roman" w:hAnsi="Times New Roman" w:cs="Times New Roman"/>
          <w:lang w:val="uk-UA"/>
        </w:rPr>
        <w:t>будівництва, містобудування та архітектури, охорони пам’яток та екології</w:t>
      </w:r>
    </w:p>
    <w:p w:rsidR="00C32738" w:rsidRPr="00587845" w:rsidRDefault="00C32738" w:rsidP="004C3917">
      <w:pPr>
        <w:jc w:val="center"/>
        <w:rPr>
          <w:rFonts w:ascii="Times New Roman" w:hAnsi="Times New Roman" w:cs="Times New Roman"/>
          <w:lang w:val="uk-UA"/>
        </w:rPr>
      </w:pPr>
    </w:p>
    <w:p w:rsidR="0014513D" w:rsidRPr="001F2CCC" w:rsidRDefault="0014513D" w:rsidP="0014513D">
      <w:pPr>
        <w:jc w:val="center"/>
        <w:rPr>
          <w:rFonts w:ascii="Times New Roman" w:hAnsi="Times New Roman" w:cs="Times New Roman"/>
          <w:b/>
          <w:sz w:val="32"/>
          <w:szCs w:val="32"/>
          <w:lang w:val="uk-UA"/>
        </w:rPr>
      </w:pPr>
      <w:r w:rsidRPr="001F2CCC">
        <w:rPr>
          <w:rFonts w:ascii="Times New Roman" w:hAnsi="Times New Roman" w:cs="Times New Roman"/>
          <w:b/>
          <w:sz w:val="32"/>
          <w:szCs w:val="32"/>
          <w:lang w:val="uk-UA"/>
        </w:rPr>
        <w:t>СТАРТ  10 % ВІД  НГО            5</w:t>
      </w:r>
      <w:r>
        <w:rPr>
          <w:rFonts w:ascii="Times New Roman" w:hAnsi="Times New Roman" w:cs="Times New Roman"/>
          <w:b/>
          <w:sz w:val="32"/>
          <w:szCs w:val="32"/>
          <w:lang w:val="uk-UA"/>
        </w:rPr>
        <w:t>4625</w:t>
      </w:r>
      <w:r w:rsidRPr="001F2CCC">
        <w:rPr>
          <w:rFonts w:ascii="Times New Roman" w:hAnsi="Times New Roman" w:cs="Times New Roman"/>
          <w:b/>
          <w:sz w:val="32"/>
          <w:szCs w:val="32"/>
          <w:lang w:val="uk-UA"/>
        </w:rPr>
        <w:t>,</w:t>
      </w:r>
      <w:r>
        <w:rPr>
          <w:rFonts w:ascii="Times New Roman" w:hAnsi="Times New Roman" w:cs="Times New Roman"/>
          <w:b/>
          <w:sz w:val="32"/>
          <w:szCs w:val="32"/>
          <w:lang w:val="uk-UA"/>
        </w:rPr>
        <w:t>21</w:t>
      </w:r>
      <w:r w:rsidRPr="001F2CCC">
        <w:rPr>
          <w:rFonts w:ascii="Times New Roman" w:hAnsi="Times New Roman" w:cs="Times New Roman"/>
          <w:b/>
          <w:sz w:val="32"/>
          <w:szCs w:val="32"/>
          <w:lang w:val="uk-UA"/>
        </w:rPr>
        <w:t xml:space="preserve"> </w:t>
      </w:r>
      <w:r w:rsidRPr="001F2CCC">
        <w:rPr>
          <w:rFonts w:ascii="Times New Roman" w:hAnsi="Times New Roman" w:cs="Times New Roman"/>
          <w:b/>
          <w:sz w:val="32"/>
          <w:szCs w:val="32"/>
          <w:lang w:val="uk-UA"/>
        </w:rPr>
        <w:tab/>
        <w:t xml:space="preserve">грн за рік             </w:t>
      </w:r>
    </w:p>
    <w:p w:rsidR="0014513D" w:rsidRDefault="0014513D" w:rsidP="0014513D">
      <w:pPr>
        <w:jc w:val="center"/>
        <w:rPr>
          <w:rFonts w:ascii="Times New Roman" w:hAnsi="Times New Roman" w:cs="Times New Roman"/>
          <w:lang w:val="uk-UA"/>
        </w:rPr>
      </w:pPr>
    </w:p>
    <w:p w:rsidR="0014513D" w:rsidRDefault="0014513D" w:rsidP="0014513D">
      <w:pPr>
        <w:jc w:val="center"/>
        <w:rPr>
          <w:rFonts w:ascii="Times New Roman" w:hAnsi="Times New Roman" w:cs="Times New Roman"/>
          <w:lang w:val="uk-UA"/>
        </w:rPr>
      </w:pPr>
      <w:r>
        <w:rPr>
          <w:rFonts w:ascii="Times New Roman" w:hAnsi="Times New Roman" w:cs="Times New Roman"/>
          <w:lang w:val="uk-UA"/>
        </w:rPr>
        <w:t>Проєкт договору аналогічний як у питанні 28</w:t>
      </w:r>
    </w:p>
    <w:bookmarkEnd w:id="0"/>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6C3BC2" w:rsidRPr="0014513D" w:rsidRDefault="006C3BC2" w:rsidP="006C3BC2">
      <w:pPr>
        <w:spacing w:after="0" w:line="240" w:lineRule="auto"/>
        <w:jc w:val="right"/>
        <w:rPr>
          <w:rFonts w:ascii="Times New Roman" w:hAnsi="Times New Roman" w:cs="Times New Roman"/>
          <w:b/>
          <w:i/>
          <w:sz w:val="26"/>
          <w:szCs w:val="26"/>
          <w:lang w:val="uk-UA"/>
        </w:rPr>
      </w:pPr>
      <w:r w:rsidRPr="0014513D">
        <w:rPr>
          <w:rFonts w:ascii="Times New Roman" w:hAnsi="Times New Roman" w:cs="Times New Roman"/>
          <w:b/>
          <w:i/>
          <w:sz w:val="26"/>
          <w:szCs w:val="26"/>
          <w:lang w:val="uk-UA"/>
        </w:rPr>
        <w:t>Додаток</w:t>
      </w:r>
    </w:p>
    <w:p w:rsidR="006C3BC2" w:rsidRPr="0014513D" w:rsidRDefault="006C3BC2" w:rsidP="006C3BC2">
      <w:pPr>
        <w:spacing w:after="0" w:line="240" w:lineRule="auto"/>
        <w:jc w:val="right"/>
        <w:rPr>
          <w:rFonts w:ascii="Times New Roman" w:hAnsi="Times New Roman" w:cs="Times New Roman"/>
          <w:b/>
          <w:i/>
          <w:sz w:val="26"/>
          <w:szCs w:val="26"/>
          <w:lang w:val="uk-UA"/>
        </w:rPr>
      </w:pPr>
      <w:r w:rsidRPr="0014513D">
        <w:rPr>
          <w:rFonts w:ascii="Times New Roman" w:hAnsi="Times New Roman" w:cs="Times New Roman"/>
          <w:b/>
          <w:i/>
          <w:sz w:val="26"/>
          <w:szCs w:val="26"/>
          <w:lang w:val="uk-UA"/>
        </w:rPr>
        <w:t xml:space="preserve">до рішення селищної ради </w:t>
      </w:r>
    </w:p>
    <w:p w:rsidR="006C3BC2" w:rsidRPr="0014513D" w:rsidRDefault="006C3BC2" w:rsidP="006C3BC2">
      <w:pPr>
        <w:spacing w:after="0" w:line="240" w:lineRule="auto"/>
        <w:jc w:val="right"/>
        <w:rPr>
          <w:rFonts w:ascii="Times New Roman" w:hAnsi="Times New Roman" w:cs="Times New Roman"/>
          <w:b/>
          <w:bCs/>
          <w:sz w:val="26"/>
          <w:szCs w:val="26"/>
          <w:lang w:val="uk-UA"/>
        </w:rPr>
      </w:pPr>
      <w:r w:rsidRPr="0014513D">
        <w:rPr>
          <w:rFonts w:ascii="Times New Roman" w:hAnsi="Times New Roman" w:cs="Times New Roman"/>
          <w:b/>
          <w:i/>
          <w:sz w:val="26"/>
          <w:szCs w:val="26"/>
          <w:lang w:val="uk-UA"/>
        </w:rPr>
        <w:t xml:space="preserve">від </w:t>
      </w:r>
      <w:r w:rsidR="0004724A">
        <w:rPr>
          <w:rFonts w:ascii="Times New Roman" w:hAnsi="Times New Roman" w:cs="Times New Roman"/>
          <w:b/>
          <w:i/>
          <w:sz w:val="26"/>
          <w:szCs w:val="26"/>
          <w:lang w:val="uk-UA"/>
        </w:rPr>
        <w:t xml:space="preserve">03 квітня </w:t>
      </w:r>
      <w:r w:rsidRPr="0014513D">
        <w:rPr>
          <w:rFonts w:ascii="Times New Roman" w:hAnsi="Times New Roman" w:cs="Times New Roman"/>
          <w:b/>
          <w:i/>
          <w:sz w:val="26"/>
          <w:szCs w:val="26"/>
          <w:lang w:val="uk-UA"/>
        </w:rPr>
        <w:t>202</w:t>
      </w:r>
      <w:r w:rsidR="009F5160">
        <w:rPr>
          <w:rFonts w:ascii="Times New Roman" w:hAnsi="Times New Roman" w:cs="Times New Roman"/>
          <w:b/>
          <w:i/>
          <w:sz w:val="26"/>
          <w:szCs w:val="26"/>
          <w:lang w:val="uk-UA"/>
        </w:rPr>
        <w:t>5</w:t>
      </w:r>
      <w:r w:rsidRPr="0014513D">
        <w:rPr>
          <w:rFonts w:ascii="Times New Roman" w:hAnsi="Times New Roman" w:cs="Times New Roman"/>
          <w:b/>
          <w:i/>
          <w:sz w:val="26"/>
          <w:szCs w:val="26"/>
          <w:lang w:val="uk-UA"/>
        </w:rPr>
        <w:t xml:space="preserve"> року №  - </w:t>
      </w:r>
      <w:r w:rsidRPr="006C3BC2">
        <w:rPr>
          <w:rFonts w:ascii="Times New Roman" w:hAnsi="Times New Roman" w:cs="Times New Roman"/>
          <w:b/>
          <w:i/>
          <w:sz w:val="26"/>
          <w:szCs w:val="26"/>
          <w:lang w:val="en-US"/>
        </w:rPr>
        <w:t>V</w:t>
      </w:r>
      <w:r w:rsidRPr="0014513D">
        <w:rPr>
          <w:rFonts w:ascii="Times New Roman" w:hAnsi="Times New Roman" w:cs="Times New Roman"/>
          <w:b/>
          <w:i/>
          <w:sz w:val="26"/>
          <w:szCs w:val="26"/>
          <w:lang w:val="uk-UA"/>
        </w:rPr>
        <w:t>ІІІ</w:t>
      </w:r>
    </w:p>
    <w:p w:rsidR="006C3BC2" w:rsidRDefault="006C3BC2" w:rsidP="006C3BC2">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Pr>
          <w:rFonts w:ascii="Times New Roman" w:eastAsia="Calibri" w:hAnsi="Times New Roman" w:cs="Times New Roman"/>
          <w:b/>
          <w:bCs/>
          <w:sz w:val="28"/>
          <w:szCs w:val="28"/>
          <w:lang w:val="uk-UA" w:eastAsia="uk-UA"/>
        </w:rPr>
        <w:t>ПРОЄКТ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селище </w:t>
      </w:r>
      <w:proofErr w:type="spellStart"/>
      <w:r>
        <w:rPr>
          <w:rFonts w:ascii="Times New Roman" w:eastAsia="Calibri" w:hAnsi="Times New Roman" w:cs="Times New Roman"/>
          <w:sz w:val="28"/>
          <w:szCs w:val="28"/>
          <w:lang w:val="uk-UA" w:eastAsia="uk-UA"/>
        </w:rPr>
        <w:t>Овідіополь</w:t>
      </w:r>
      <w:proofErr w:type="spellEnd"/>
      <w:r w:rsidRPr="00DB1617">
        <w:rPr>
          <w:rFonts w:ascii="Times New Roman" w:eastAsia="Calibri" w:hAnsi="Times New Roman" w:cs="Times New Roman"/>
          <w:sz w:val="28"/>
          <w:szCs w:val="28"/>
          <w:lang w:val="uk-UA" w:eastAsia="uk-UA"/>
        </w:rPr>
        <w:t xml:space="preserve"> Одеського району Одеської області,</w:t>
      </w:r>
    </w:p>
    <w:p w:rsidR="00C962EE"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___________________</w:t>
      </w:r>
      <w:r w:rsidRPr="00DB1617">
        <w:rPr>
          <w:rFonts w:ascii="Times New Roman" w:eastAsia="Calibri" w:hAnsi="Times New Roman" w:cs="Times New Roman"/>
          <w:sz w:val="28"/>
          <w:szCs w:val="28"/>
          <w:lang w:val="uk-UA" w:eastAsia="uk-UA"/>
        </w:rPr>
        <w:t xml:space="preserve"> дві тисячі двадцять </w:t>
      </w:r>
      <w:r w:rsidR="009F5160">
        <w:rPr>
          <w:rFonts w:ascii="Times New Roman" w:eastAsia="Calibri" w:hAnsi="Times New Roman" w:cs="Times New Roman"/>
          <w:sz w:val="28"/>
          <w:szCs w:val="28"/>
          <w:lang w:val="uk-UA" w:eastAsia="uk-UA"/>
        </w:rPr>
        <w:t>п’ятого</w:t>
      </w:r>
      <w:r w:rsidRPr="00DB1617">
        <w:rPr>
          <w:rFonts w:ascii="Times New Roman" w:eastAsia="Calibri" w:hAnsi="Times New Roman" w:cs="Times New Roman"/>
          <w:sz w:val="28"/>
          <w:szCs w:val="28"/>
          <w:lang w:val="uk-UA" w:eastAsia="uk-UA"/>
        </w:rPr>
        <w:t xml:space="preserve"> року</w:t>
      </w:r>
    </w:p>
    <w:p w:rsidR="00C962EE" w:rsidRPr="00DB1617" w:rsidRDefault="00C962EE" w:rsidP="00C962EE">
      <w:pPr>
        <w:shd w:val="clear" w:color="auto" w:fill="FFFFFF"/>
        <w:tabs>
          <w:tab w:val="left" w:pos="0"/>
        </w:tabs>
        <w:spacing w:after="0" w:line="240" w:lineRule="auto"/>
        <w:rPr>
          <w:rFonts w:ascii="Times New Roman" w:eastAsia="Calibri" w:hAnsi="Times New Roman" w:cs="Times New Roman"/>
          <w:sz w:val="16"/>
          <w:szCs w:val="16"/>
          <w:lang w:val="uk-UA" w:eastAsia="uk-UA"/>
        </w:rPr>
      </w:pPr>
      <w:r>
        <w:rPr>
          <w:rFonts w:ascii="Times New Roman" w:eastAsia="Calibri" w:hAnsi="Times New Roman" w:cs="Times New Roman"/>
          <w:sz w:val="16"/>
          <w:szCs w:val="16"/>
          <w:lang w:val="uk-UA" w:eastAsia="uk-UA"/>
        </w:rPr>
        <w:t xml:space="preserve">                                                  </w:t>
      </w:r>
      <w:r w:rsidRPr="00DB1617">
        <w:rPr>
          <w:rFonts w:ascii="Times New Roman" w:eastAsia="Calibri" w:hAnsi="Times New Roman" w:cs="Times New Roman"/>
          <w:sz w:val="16"/>
          <w:szCs w:val="16"/>
          <w:lang w:val="uk-UA" w:eastAsia="uk-UA"/>
        </w:rPr>
        <w:t>(число, місяць)</w:t>
      </w:r>
    </w:p>
    <w:p w:rsidR="00C962EE" w:rsidRPr="0004724A" w:rsidRDefault="00C962EE" w:rsidP="0004724A">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04724A">
        <w:rPr>
          <w:rFonts w:ascii="Times New Roman" w:eastAsia="Calibri" w:hAnsi="Times New Roman" w:cs="Times New Roman"/>
          <w:sz w:val="26"/>
          <w:szCs w:val="26"/>
          <w:lang w:val="uk-UA" w:eastAsia="uk-UA"/>
        </w:rPr>
        <w:t xml:space="preserve">Ми, що нижче підписалися: </w:t>
      </w:r>
      <w:r w:rsidRPr="0004724A">
        <w:rPr>
          <w:rFonts w:ascii="Times New Roman" w:eastAsia="Calibri" w:hAnsi="Times New Roman" w:cs="Times New Roman"/>
          <w:b/>
          <w:sz w:val="26"/>
          <w:szCs w:val="26"/>
          <w:lang w:val="uk-UA" w:eastAsia="uk-UA"/>
        </w:rPr>
        <w:t>ОВІДІОПОЛЬСЬКА СЕЛИЩНА РАДА ОДЕСЬКОГО РАЙОНУ ОДЕСЬКОЇ ОБЛАСТІ,</w:t>
      </w:r>
      <w:r w:rsidRPr="0004724A">
        <w:rPr>
          <w:rFonts w:ascii="Times New Roman" w:eastAsia="Calibri" w:hAnsi="Times New Roman" w:cs="Times New Roman"/>
          <w:sz w:val="26"/>
          <w:szCs w:val="26"/>
          <w:lang w:val="uk-UA" w:eastAsia="uk-UA"/>
        </w:rPr>
        <w:t xml:space="preserve"> </w:t>
      </w:r>
      <w:r w:rsidRPr="0004724A">
        <w:rPr>
          <w:rFonts w:ascii="Times New Roman" w:eastAsia="Calibri" w:hAnsi="Times New Roman" w:cs="Times New Roman"/>
          <w:b/>
          <w:sz w:val="26"/>
          <w:szCs w:val="26"/>
          <w:lang w:val="uk-UA" w:eastAsia="uk-UA"/>
        </w:rPr>
        <w:t xml:space="preserve">що діє від імені та в інтересах Овідіопольської селищної територіальної громади </w:t>
      </w:r>
      <w:r w:rsidRPr="0004724A">
        <w:rPr>
          <w:rFonts w:ascii="Times New Roman" w:eastAsia="Calibri" w:hAnsi="Times New Roman" w:cs="Times New Roman"/>
          <w:sz w:val="26"/>
          <w:szCs w:val="26"/>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04724A">
        <w:rPr>
          <w:rFonts w:ascii="Times New Roman" w:eastAsia="Calibri" w:hAnsi="Times New Roman" w:cs="Times New Roman"/>
          <w:sz w:val="26"/>
          <w:szCs w:val="26"/>
          <w:lang w:val="uk-UA" w:eastAsia="uk-UA"/>
        </w:rPr>
        <w:t>8001613</w:t>
      </w:r>
      <w:r w:rsidRPr="0004724A">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04724A">
        <w:rPr>
          <w:rFonts w:ascii="Times New Roman" w:eastAsia="Calibri" w:hAnsi="Times New Roman" w:cs="Times New Roman"/>
          <w:sz w:val="26"/>
          <w:szCs w:val="26"/>
          <w:lang w:val="uk-UA" w:eastAsia="uk-UA"/>
        </w:rPr>
        <w:t xml:space="preserve">ть, Одеський район, селище </w:t>
      </w:r>
      <w:proofErr w:type="spellStart"/>
      <w:r w:rsidR="007E552B" w:rsidRPr="0004724A">
        <w:rPr>
          <w:rFonts w:ascii="Times New Roman" w:eastAsia="Calibri" w:hAnsi="Times New Roman" w:cs="Times New Roman"/>
          <w:sz w:val="26"/>
          <w:szCs w:val="26"/>
          <w:lang w:val="uk-UA" w:eastAsia="uk-UA"/>
        </w:rPr>
        <w:t>Овідіополь</w:t>
      </w:r>
      <w:proofErr w:type="spellEnd"/>
      <w:r w:rsidR="007E552B" w:rsidRPr="0004724A">
        <w:rPr>
          <w:rFonts w:ascii="Times New Roman" w:eastAsia="Calibri" w:hAnsi="Times New Roman" w:cs="Times New Roman"/>
          <w:sz w:val="26"/>
          <w:szCs w:val="26"/>
          <w:lang w:val="uk-UA" w:eastAsia="uk-UA"/>
        </w:rPr>
        <w:t xml:space="preserve">, </w:t>
      </w:r>
      <w:r w:rsidR="009F5160" w:rsidRPr="0004724A">
        <w:rPr>
          <w:rFonts w:ascii="Times New Roman" w:eastAsia="Calibri" w:hAnsi="Times New Roman" w:cs="Times New Roman"/>
          <w:sz w:val="26"/>
          <w:szCs w:val="26"/>
          <w:lang w:val="uk-UA" w:eastAsia="uk-UA"/>
        </w:rPr>
        <w:t xml:space="preserve">     </w:t>
      </w:r>
      <w:r w:rsidR="007E552B" w:rsidRPr="0004724A">
        <w:rPr>
          <w:rFonts w:ascii="Times New Roman" w:eastAsia="Calibri" w:hAnsi="Times New Roman" w:cs="Times New Roman"/>
          <w:sz w:val="26"/>
          <w:szCs w:val="26"/>
          <w:lang w:val="uk-UA" w:eastAsia="uk-UA"/>
        </w:rPr>
        <w:t>вул.</w:t>
      </w:r>
      <w:r w:rsidR="009F5160" w:rsidRPr="0004724A">
        <w:rPr>
          <w:rFonts w:ascii="Times New Roman" w:eastAsia="Calibri" w:hAnsi="Times New Roman" w:cs="Times New Roman"/>
          <w:sz w:val="26"/>
          <w:szCs w:val="26"/>
          <w:lang w:val="uk-UA" w:eastAsia="uk-UA"/>
        </w:rPr>
        <w:t xml:space="preserve"> </w:t>
      </w:r>
      <w:r w:rsidR="007E552B" w:rsidRPr="0004724A">
        <w:rPr>
          <w:rFonts w:ascii="Times New Roman" w:eastAsia="Calibri" w:hAnsi="Times New Roman" w:cs="Times New Roman"/>
          <w:sz w:val="26"/>
          <w:szCs w:val="26"/>
          <w:lang w:val="uk-UA" w:eastAsia="uk-UA"/>
        </w:rPr>
        <w:t>Незалежності, 2а</w:t>
      </w:r>
      <w:r w:rsidRPr="0004724A">
        <w:rPr>
          <w:rFonts w:ascii="Times New Roman" w:eastAsia="Calibri" w:hAnsi="Times New Roman" w:cs="Times New Roman"/>
          <w:sz w:val="26"/>
          <w:szCs w:val="26"/>
          <w:lang w:val="uk-UA" w:eastAsia="uk-UA"/>
        </w:rPr>
        <w:t xml:space="preserve">, надалі – </w:t>
      </w:r>
      <w:r w:rsidRPr="0004724A">
        <w:rPr>
          <w:rFonts w:ascii="Times New Roman" w:eastAsia="Calibri" w:hAnsi="Times New Roman" w:cs="Times New Roman"/>
          <w:b/>
          <w:sz w:val="26"/>
          <w:szCs w:val="26"/>
          <w:lang w:val="uk-UA" w:eastAsia="uk-UA"/>
        </w:rPr>
        <w:t>ОРЕНДОДАВЕЦЬ,</w:t>
      </w:r>
      <w:r w:rsidR="007E552B" w:rsidRPr="0004724A">
        <w:rPr>
          <w:rFonts w:ascii="Times New Roman" w:eastAsia="Calibri" w:hAnsi="Times New Roman" w:cs="Times New Roman"/>
          <w:sz w:val="26"/>
          <w:szCs w:val="26"/>
          <w:lang w:val="uk-UA" w:eastAsia="uk-UA"/>
        </w:rPr>
        <w:t xml:space="preserve"> в особі </w:t>
      </w:r>
      <w:proofErr w:type="spellStart"/>
      <w:r w:rsidR="007E552B" w:rsidRPr="0004724A">
        <w:rPr>
          <w:rFonts w:ascii="Times New Roman" w:eastAsia="Calibri" w:hAnsi="Times New Roman" w:cs="Times New Roman"/>
          <w:sz w:val="26"/>
          <w:szCs w:val="26"/>
          <w:lang w:val="uk-UA" w:eastAsia="uk-UA"/>
        </w:rPr>
        <w:t>Овідіопольського</w:t>
      </w:r>
      <w:proofErr w:type="spellEnd"/>
      <w:r w:rsidR="007E552B" w:rsidRPr="0004724A">
        <w:rPr>
          <w:rFonts w:ascii="Times New Roman" w:eastAsia="Calibri" w:hAnsi="Times New Roman" w:cs="Times New Roman"/>
          <w:sz w:val="26"/>
          <w:szCs w:val="26"/>
          <w:lang w:val="uk-UA" w:eastAsia="uk-UA"/>
        </w:rPr>
        <w:t xml:space="preserve"> селищного голови </w:t>
      </w:r>
      <w:proofErr w:type="spellStart"/>
      <w:r w:rsidR="007E552B" w:rsidRPr="0004724A">
        <w:rPr>
          <w:rFonts w:ascii="Times New Roman" w:eastAsia="Calibri" w:hAnsi="Times New Roman" w:cs="Times New Roman"/>
          <w:sz w:val="26"/>
          <w:szCs w:val="26"/>
          <w:lang w:val="uk-UA" w:eastAsia="uk-UA"/>
        </w:rPr>
        <w:t>Савельєвої</w:t>
      </w:r>
      <w:proofErr w:type="spellEnd"/>
      <w:r w:rsidR="007E552B" w:rsidRPr="0004724A">
        <w:rPr>
          <w:rFonts w:ascii="Times New Roman" w:eastAsia="Calibri" w:hAnsi="Times New Roman" w:cs="Times New Roman"/>
          <w:sz w:val="26"/>
          <w:szCs w:val="26"/>
          <w:lang w:val="uk-UA" w:eastAsia="uk-UA"/>
        </w:rPr>
        <w:t xml:space="preserve"> Лідії Іванівни</w:t>
      </w:r>
      <w:r w:rsidRPr="0004724A">
        <w:rPr>
          <w:rFonts w:ascii="Times New Roman" w:eastAsia="Calibri" w:hAnsi="Times New Roman" w:cs="Times New Roman"/>
          <w:sz w:val="26"/>
          <w:szCs w:val="26"/>
          <w:lang w:val="uk-UA" w:eastAsia="uk-UA"/>
        </w:rPr>
        <w:t>, як</w:t>
      </w:r>
      <w:r w:rsidR="007E552B" w:rsidRPr="0004724A">
        <w:rPr>
          <w:rFonts w:ascii="Times New Roman" w:eastAsia="Calibri" w:hAnsi="Times New Roman" w:cs="Times New Roman"/>
          <w:sz w:val="26"/>
          <w:szCs w:val="26"/>
          <w:lang w:val="uk-UA" w:eastAsia="uk-UA"/>
        </w:rPr>
        <w:t>а</w:t>
      </w:r>
      <w:r w:rsidRPr="0004724A">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sidRPr="0004724A">
        <w:rPr>
          <w:rFonts w:ascii="Times New Roman" w:eastAsia="Calibri" w:hAnsi="Times New Roman" w:cs="Times New Roman"/>
          <w:sz w:val="26"/>
          <w:szCs w:val="26"/>
          <w:lang w:val="uk-UA" w:eastAsia="uk-UA"/>
        </w:rPr>
        <w:t>Овідіопольської</w:t>
      </w:r>
      <w:r w:rsidRPr="0004724A">
        <w:rPr>
          <w:rFonts w:ascii="Times New Roman" w:eastAsia="Calibri" w:hAnsi="Times New Roman" w:cs="Times New Roman"/>
          <w:sz w:val="26"/>
          <w:szCs w:val="26"/>
          <w:lang w:val="uk-UA" w:eastAsia="uk-UA"/>
        </w:rPr>
        <w:t xml:space="preserve"> селищної ради </w:t>
      </w:r>
      <w:proofErr w:type="spellStart"/>
      <w:r w:rsidRPr="0004724A">
        <w:rPr>
          <w:rFonts w:ascii="Times New Roman" w:eastAsia="Calibri" w:hAnsi="Times New Roman" w:cs="Times New Roman"/>
          <w:sz w:val="26"/>
          <w:szCs w:val="26"/>
          <w:lang w:val="uk-UA" w:eastAsia="uk-UA"/>
        </w:rPr>
        <w:t>Овідіопольського</w:t>
      </w:r>
      <w:proofErr w:type="spellEnd"/>
      <w:r w:rsidRPr="0004724A">
        <w:rPr>
          <w:rFonts w:ascii="Times New Roman" w:eastAsia="Calibri" w:hAnsi="Times New Roman" w:cs="Times New Roman"/>
          <w:sz w:val="26"/>
          <w:szCs w:val="26"/>
          <w:lang w:val="uk-UA" w:eastAsia="uk-UA"/>
        </w:rPr>
        <w:t xml:space="preserve"> району Одеської області №2-VІІІ від 0</w:t>
      </w:r>
      <w:r w:rsidR="007E552B" w:rsidRPr="0004724A">
        <w:rPr>
          <w:rFonts w:ascii="Times New Roman" w:eastAsia="Calibri" w:hAnsi="Times New Roman" w:cs="Times New Roman"/>
          <w:sz w:val="26"/>
          <w:szCs w:val="26"/>
          <w:lang w:val="uk-UA" w:eastAsia="uk-UA"/>
        </w:rPr>
        <w:t>4</w:t>
      </w:r>
      <w:r w:rsidRPr="0004724A">
        <w:rPr>
          <w:rFonts w:ascii="Times New Roman" w:eastAsia="Calibri" w:hAnsi="Times New Roman" w:cs="Times New Roman"/>
          <w:sz w:val="26"/>
          <w:szCs w:val="26"/>
          <w:lang w:val="uk-UA" w:eastAsia="uk-UA"/>
        </w:rPr>
        <w:t>.1</w:t>
      </w:r>
      <w:r w:rsidR="007E552B" w:rsidRPr="0004724A">
        <w:rPr>
          <w:rFonts w:ascii="Times New Roman" w:eastAsia="Calibri" w:hAnsi="Times New Roman" w:cs="Times New Roman"/>
          <w:sz w:val="26"/>
          <w:szCs w:val="26"/>
          <w:lang w:val="uk-UA" w:eastAsia="uk-UA"/>
        </w:rPr>
        <w:t>2</w:t>
      </w:r>
      <w:r w:rsidRPr="0004724A">
        <w:rPr>
          <w:rFonts w:ascii="Times New Roman" w:eastAsia="Calibri" w:hAnsi="Times New Roman" w:cs="Times New Roman"/>
          <w:sz w:val="26"/>
          <w:szCs w:val="26"/>
          <w:lang w:val="uk-UA" w:eastAsia="uk-UA"/>
        </w:rPr>
        <w:t>.2020 р. відпо</w:t>
      </w:r>
      <w:r w:rsidR="007E552B" w:rsidRPr="0004724A">
        <w:rPr>
          <w:rFonts w:ascii="Times New Roman" w:eastAsia="Calibri" w:hAnsi="Times New Roman" w:cs="Times New Roman"/>
          <w:sz w:val="26"/>
          <w:szCs w:val="26"/>
          <w:lang w:val="uk-UA" w:eastAsia="uk-UA"/>
        </w:rPr>
        <w:t>відно до повноважень, наданих їй</w:t>
      </w:r>
      <w:r w:rsidRPr="0004724A">
        <w:rPr>
          <w:rFonts w:ascii="Times New Roman" w:eastAsia="Calibri" w:hAnsi="Times New Roman" w:cs="Times New Roman"/>
          <w:sz w:val="26"/>
          <w:szCs w:val="26"/>
          <w:lang w:val="uk-UA" w:eastAsia="uk-UA"/>
        </w:rPr>
        <w:t xml:space="preserve"> за посадою, з одного боку, та</w:t>
      </w:r>
      <w:r w:rsidRPr="0004724A">
        <w:rPr>
          <w:rFonts w:ascii="Times New Roman" w:eastAsia="Calibri" w:hAnsi="Times New Roman" w:cs="Times New Roman"/>
          <w:b/>
          <w:bCs/>
          <w:sz w:val="26"/>
          <w:szCs w:val="26"/>
          <w:shd w:val="clear" w:color="auto" w:fill="FFFFFF"/>
          <w:lang w:val="uk-UA" w:eastAsia="uk-UA"/>
        </w:rPr>
        <w:t xml:space="preserve"> ___________________________________________________________________</w:t>
      </w:r>
      <w:r w:rsidR="00F271BD" w:rsidRPr="0004724A">
        <w:rPr>
          <w:rFonts w:ascii="Times New Roman" w:eastAsia="Calibri" w:hAnsi="Times New Roman" w:cs="Times New Roman"/>
          <w:b/>
          <w:bCs/>
          <w:sz w:val="26"/>
          <w:szCs w:val="26"/>
          <w:shd w:val="clear" w:color="auto" w:fill="FFFFFF"/>
          <w:lang w:val="uk-UA" w:eastAsia="uk-UA"/>
        </w:rPr>
        <w:t>___</w:t>
      </w:r>
      <w:r w:rsidRPr="0004724A">
        <w:rPr>
          <w:rFonts w:ascii="Times New Roman" w:eastAsia="Calibri" w:hAnsi="Times New Roman" w:cs="Times New Roman"/>
          <w:b/>
          <w:bCs/>
          <w:sz w:val="26"/>
          <w:szCs w:val="26"/>
          <w:shd w:val="clear" w:color="auto" w:fill="FFFFFF"/>
          <w:lang w:val="uk-UA" w:eastAsia="uk-UA"/>
        </w:rPr>
        <w:t>___</w:t>
      </w:r>
      <w:r w:rsidRPr="0004724A">
        <w:rPr>
          <w:rFonts w:ascii="Times New Roman" w:eastAsia="Calibri" w:hAnsi="Times New Roman" w:cs="Times New Roman"/>
          <w:color w:val="000000"/>
          <w:sz w:val="26"/>
          <w:szCs w:val="26"/>
          <w:shd w:val="clear" w:color="auto" w:fill="FFFFFF"/>
          <w:lang w:val="uk-UA"/>
        </w:rPr>
        <w:t>,</w:t>
      </w:r>
    </w:p>
    <w:p w:rsidR="00F271BD" w:rsidRPr="0004724A" w:rsidRDefault="00C962EE" w:rsidP="0004724A">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04724A">
        <w:rPr>
          <w:rFonts w:ascii="Times New Roman" w:eastAsia="Calibri" w:hAnsi="Times New Roman" w:cs="Times New Roman"/>
          <w:color w:val="000000"/>
          <w:sz w:val="26"/>
          <w:szCs w:val="26"/>
          <w:shd w:val="clear" w:color="auto" w:fill="FFFFFF"/>
          <w:lang w:val="uk-UA"/>
        </w:rPr>
        <w:t xml:space="preserve">                                        (реквізити особи, назва, П.І.Б., відомості ідентифікації особи, адреса реєстрації/проживання)</w:t>
      </w:r>
    </w:p>
    <w:p w:rsidR="00C962EE" w:rsidRPr="0004724A" w:rsidRDefault="00C962EE" w:rsidP="0004724A">
      <w:pPr>
        <w:shd w:val="clear" w:color="auto" w:fill="FFFFFF"/>
        <w:spacing w:after="0" w:line="240" w:lineRule="auto"/>
        <w:ind w:right="-28"/>
        <w:jc w:val="both"/>
        <w:rPr>
          <w:rFonts w:ascii="Times New Roman" w:eastAsia="Calibri" w:hAnsi="Times New Roman" w:cs="Times New Roman"/>
          <w:color w:val="000000"/>
          <w:sz w:val="26"/>
          <w:szCs w:val="26"/>
          <w:shd w:val="clear" w:color="auto" w:fill="FFFFFF"/>
          <w:lang w:val="uk-UA"/>
        </w:rPr>
      </w:pPr>
      <w:r w:rsidRPr="0004724A">
        <w:rPr>
          <w:rFonts w:ascii="Times New Roman" w:eastAsia="Calibri" w:hAnsi="Times New Roman" w:cs="Times New Roman"/>
          <w:bCs/>
          <w:sz w:val="26"/>
          <w:szCs w:val="26"/>
          <w:shd w:val="clear" w:color="auto" w:fill="FFFFFF"/>
          <w:lang w:val="uk-UA" w:eastAsia="uk-UA"/>
        </w:rPr>
        <w:t xml:space="preserve">надалі </w:t>
      </w:r>
      <w:r w:rsidRPr="0004724A">
        <w:rPr>
          <w:rFonts w:ascii="Times New Roman" w:eastAsia="Calibri" w:hAnsi="Times New Roman" w:cs="Times New Roman"/>
          <w:b/>
          <w:bCs/>
          <w:sz w:val="26"/>
          <w:szCs w:val="26"/>
          <w:shd w:val="clear" w:color="auto" w:fill="FFFFFF"/>
          <w:lang w:val="uk-UA" w:eastAsia="uk-UA"/>
        </w:rPr>
        <w:t>– ОРЕНДАР,</w:t>
      </w:r>
      <w:r w:rsidRPr="0004724A">
        <w:rPr>
          <w:rFonts w:ascii="Times New Roman" w:eastAsia="Calibri" w:hAnsi="Times New Roman" w:cs="Times New Roman"/>
          <w:color w:val="000000"/>
          <w:sz w:val="26"/>
          <w:szCs w:val="26"/>
          <w:shd w:val="clear" w:color="auto" w:fill="FFFFFF"/>
          <w:lang w:val="uk-UA"/>
        </w:rPr>
        <w:t xml:space="preserve">  </w:t>
      </w:r>
      <w:r w:rsidRPr="0004724A">
        <w:rPr>
          <w:rFonts w:ascii="Times New Roman" w:eastAsia="Calibri" w:hAnsi="Times New Roman" w:cs="Times New Roman"/>
          <w:bCs/>
          <w:sz w:val="26"/>
          <w:szCs w:val="26"/>
          <w:shd w:val="clear" w:color="auto" w:fill="FFFFFF"/>
          <w:lang w:val="uk-UA" w:eastAsia="uk-UA"/>
        </w:rPr>
        <w:t>з іншого боку,</w:t>
      </w:r>
      <w:r w:rsidR="00FA4483" w:rsidRPr="0004724A">
        <w:rPr>
          <w:rFonts w:ascii="Times New Roman" w:eastAsia="Calibri" w:hAnsi="Times New Roman" w:cs="Times New Roman"/>
          <w:bCs/>
          <w:sz w:val="26"/>
          <w:szCs w:val="26"/>
          <w:shd w:val="clear" w:color="auto" w:fill="FFFFFF"/>
          <w:lang w:val="uk-UA" w:eastAsia="uk-UA"/>
        </w:rPr>
        <w:t xml:space="preserve"> разом – Сторони, а окремо – Сторона,</w:t>
      </w:r>
      <w:r w:rsidRPr="0004724A">
        <w:rPr>
          <w:rFonts w:ascii="Times New Roman" w:eastAsia="Calibri" w:hAnsi="Times New Roman" w:cs="Times New Roman"/>
          <w:bCs/>
          <w:sz w:val="26"/>
          <w:szCs w:val="26"/>
          <w:shd w:val="clear" w:color="auto" w:fill="FFFFFF"/>
          <w:lang w:val="uk-UA" w:eastAsia="uk-UA"/>
        </w:rPr>
        <w:t xml:space="preserve"> </w:t>
      </w:r>
      <w:r w:rsidRPr="0004724A">
        <w:rPr>
          <w:rFonts w:ascii="Times New Roman" w:eastAsia="Calibri" w:hAnsi="Times New Roman" w:cs="Times New Roman"/>
          <w:sz w:val="26"/>
          <w:szCs w:val="26"/>
          <w:lang w:val="uk-UA" w:eastAsia="uk-UA"/>
        </w:rPr>
        <w:t>уклали цей договір</w:t>
      </w:r>
      <w:r w:rsidR="00FA4483" w:rsidRPr="0004724A">
        <w:rPr>
          <w:rFonts w:ascii="Times New Roman" w:eastAsia="Calibri" w:hAnsi="Times New Roman" w:cs="Times New Roman"/>
          <w:sz w:val="26"/>
          <w:szCs w:val="26"/>
          <w:lang w:val="uk-UA" w:eastAsia="uk-UA"/>
        </w:rPr>
        <w:t xml:space="preserve"> оренди землі (далі – Договір)</w:t>
      </w:r>
      <w:r w:rsidRPr="0004724A">
        <w:rPr>
          <w:rFonts w:ascii="Times New Roman" w:eastAsia="Calibri" w:hAnsi="Times New Roman" w:cs="Times New Roman"/>
          <w:sz w:val="26"/>
          <w:szCs w:val="26"/>
          <w:lang w:val="uk-UA" w:eastAsia="uk-UA"/>
        </w:rPr>
        <w:t xml:space="preserve"> про нижчевикладене:</w:t>
      </w:r>
    </w:p>
    <w:p w:rsidR="0004724A" w:rsidRDefault="0004724A" w:rsidP="0004724A">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 Предмет договору</w:t>
      </w:r>
    </w:p>
    <w:p w:rsidR="00C962EE" w:rsidRPr="0004724A" w:rsidRDefault="00C962EE" w:rsidP="0004724A">
      <w:pPr>
        <w:spacing w:after="0" w:line="240" w:lineRule="auto"/>
        <w:ind w:firstLine="567"/>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04724A">
        <w:rPr>
          <w:rFonts w:ascii="Times New Roman" w:eastAsia="Arial Unicode MS" w:hAnsi="Times New Roman" w:cs="Times New Roman"/>
          <w:sz w:val="26"/>
          <w:szCs w:val="26"/>
          <w:lang w:val="uk-UA" w:eastAsia="uk-UA"/>
        </w:rPr>
        <w:t>Овідіопольської</w:t>
      </w:r>
      <w:r w:rsidRPr="0004724A">
        <w:rPr>
          <w:rFonts w:ascii="Times New Roman" w:eastAsia="Arial Unicode MS" w:hAnsi="Times New Roman" w:cs="Times New Roman"/>
          <w:sz w:val="26"/>
          <w:szCs w:val="26"/>
          <w:lang w:val="uk-UA" w:eastAsia="uk-UA"/>
        </w:rPr>
        <w:t xml:space="preserve"> селищної ради № </w:t>
      </w:r>
      <w:r w:rsidR="00547880" w:rsidRPr="0004724A">
        <w:rPr>
          <w:rFonts w:ascii="Times New Roman" w:eastAsia="Arial Unicode MS" w:hAnsi="Times New Roman" w:cs="Times New Roman"/>
          <w:sz w:val="26"/>
          <w:szCs w:val="26"/>
          <w:lang w:val="uk-UA" w:eastAsia="uk-UA"/>
        </w:rPr>
        <w:t>________</w:t>
      </w:r>
      <w:r w:rsidRPr="0004724A">
        <w:rPr>
          <w:rFonts w:ascii="Times New Roman" w:eastAsia="Arial Unicode MS" w:hAnsi="Times New Roman" w:cs="Times New Roman"/>
          <w:sz w:val="26"/>
          <w:szCs w:val="26"/>
          <w:lang w:val="uk-UA" w:eastAsia="uk-UA"/>
        </w:rPr>
        <w:t xml:space="preserve"> –VІІІ від </w:t>
      </w:r>
      <w:r w:rsidR="00547880" w:rsidRPr="0004724A">
        <w:rPr>
          <w:rFonts w:ascii="Times New Roman" w:eastAsia="Arial Unicode MS" w:hAnsi="Times New Roman" w:cs="Times New Roman"/>
          <w:sz w:val="26"/>
          <w:szCs w:val="26"/>
          <w:lang w:val="uk-UA" w:eastAsia="uk-UA"/>
        </w:rPr>
        <w:t>_______</w:t>
      </w:r>
      <w:r w:rsidRPr="0004724A">
        <w:rPr>
          <w:rFonts w:ascii="Times New Roman" w:eastAsia="Arial Unicode MS" w:hAnsi="Times New Roman" w:cs="Times New Roman"/>
          <w:sz w:val="26"/>
          <w:szCs w:val="26"/>
          <w:lang w:val="uk-UA" w:eastAsia="uk-UA"/>
        </w:rPr>
        <w:t>202</w:t>
      </w:r>
      <w:r w:rsidR="009F5160" w:rsidRPr="0004724A">
        <w:rPr>
          <w:rFonts w:ascii="Times New Roman" w:eastAsia="Arial Unicode MS" w:hAnsi="Times New Roman" w:cs="Times New Roman"/>
          <w:sz w:val="26"/>
          <w:szCs w:val="26"/>
          <w:lang w:val="uk-UA" w:eastAsia="uk-UA"/>
        </w:rPr>
        <w:t>5</w:t>
      </w:r>
      <w:r w:rsidRPr="0004724A">
        <w:rPr>
          <w:rFonts w:ascii="Times New Roman" w:eastAsia="Arial Unicode MS" w:hAnsi="Times New Roman" w:cs="Times New Roman"/>
          <w:sz w:val="26"/>
          <w:szCs w:val="26"/>
          <w:lang w:val="uk-UA" w:eastAsia="uk-UA"/>
        </w:rPr>
        <w:t xml:space="preserve"> р. «Про </w:t>
      </w:r>
      <w:r w:rsidR="00547880" w:rsidRPr="0004724A">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sidRPr="0004724A">
        <w:rPr>
          <w:rFonts w:ascii="Times New Roman" w:hAnsi="Times New Roman" w:cs="Times New Roman"/>
          <w:sz w:val="26"/>
          <w:szCs w:val="26"/>
          <w:lang w:val="uk-UA"/>
        </w:rPr>
        <w:t>20,0000</w:t>
      </w:r>
      <w:r w:rsidR="00547880" w:rsidRPr="0004724A">
        <w:rPr>
          <w:rFonts w:ascii="Times New Roman" w:hAnsi="Times New Roman" w:cs="Times New Roman"/>
          <w:sz w:val="26"/>
          <w:szCs w:val="26"/>
          <w:lang w:val="uk-UA"/>
        </w:rPr>
        <w:t xml:space="preserve"> га, що розташована: Одеська область, Одеський район, </w:t>
      </w:r>
      <w:proofErr w:type="spellStart"/>
      <w:r w:rsidR="00547880" w:rsidRPr="0004724A">
        <w:rPr>
          <w:rFonts w:ascii="Times New Roman" w:hAnsi="Times New Roman" w:cs="Times New Roman"/>
          <w:sz w:val="26"/>
          <w:szCs w:val="26"/>
          <w:lang w:val="uk-UA"/>
        </w:rPr>
        <w:t>Овідіопольська</w:t>
      </w:r>
      <w:proofErr w:type="spellEnd"/>
      <w:r w:rsidR="00547880" w:rsidRPr="0004724A">
        <w:rPr>
          <w:rFonts w:ascii="Times New Roman" w:hAnsi="Times New Roman" w:cs="Times New Roman"/>
          <w:sz w:val="26"/>
          <w:szCs w:val="26"/>
          <w:lang w:val="uk-UA"/>
        </w:rPr>
        <w:t xml:space="preserve"> </w:t>
      </w:r>
      <w:r w:rsidR="00D60E2F" w:rsidRPr="0004724A">
        <w:rPr>
          <w:rFonts w:ascii="Times New Roman" w:hAnsi="Times New Roman" w:cs="Times New Roman"/>
          <w:sz w:val="26"/>
          <w:szCs w:val="26"/>
          <w:lang w:val="uk-UA"/>
        </w:rPr>
        <w:t>ТГ</w:t>
      </w:r>
      <w:r w:rsidR="00FB0850" w:rsidRPr="0004724A">
        <w:rPr>
          <w:rFonts w:ascii="Times New Roman" w:hAnsi="Times New Roman" w:cs="Times New Roman"/>
          <w:sz w:val="26"/>
          <w:szCs w:val="26"/>
          <w:lang w:val="uk-UA"/>
        </w:rPr>
        <w:t xml:space="preserve"> (колишня </w:t>
      </w:r>
      <w:proofErr w:type="spellStart"/>
      <w:r w:rsidR="00FB0850" w:rsidRPr="0004724A">
        <w:rPr>
          <w:rFonts w:ascii="Times New Roman" w:hAnsi="Times New Roman" w:cs="Times New Roman"/>
          <w:sz w:val="26"/>
          <w:szCs w:val="26"/>
          <w:lang w:val="uk-UA"/>
        </w:rPr>
        <w:t>Калаглійська</w:t>
      </w:r>
      <w:proofErr w:type="spellEnd"/>
      <w:r w:rsidR="00FB0850" w:rsidRPr="0004724A">
        <w:rPr>
          <w:rFonts w:ascii="Times New Roman" w:hAnsi="Times New Roman" w:cs="Times New Roman"/>
          <w:sz w:val="26"/>
          <w:szCs w:val="26"/>
          <w:lang w:val="uk-UA"/>
        </w:rPr>
        <w:t xml:space="preserve"> сільська рада)</w:t>
      </w:r>
      <w:r w:rsidR="00547880" w:rsidRPr="0004724A">
        <w:rPr>
          <w:rFonts w:ascii="Times New Roman" w:hAnsi="Times New Roman" w:cs="Times New Roman"/>
          <w:sz w:val="26"/>
          <w:szCs w:val="26"/>
          <w:lang w:val="uk-UA"/>
        </w:rPr>
        <w:t xml:space="preserve"> (за межами с</w:t>
      </w:r>
      <w:r w:rsidR="00FA4483" w:rsidRPr="0004724A">
        <w:rPr>
          <w:rFonts w:ascii="Times New Roman" w:hAnsi="Times New Roman" w:cs="Times New Roman"/>
          <w:sz w:val="26"/>
          <w:szCs w:val="26"/>
          <w:lang w:val="uk-UA"/>
        </w:rPr>
        <w:t>ела</w:t>
      </w:r>
      <w:r w:rsidR="00547880" w:rsidRPr="0004724A">
        <w:rPr>
          <w:rFonts w:ascii="Times New Roman" w:hAnsi="Times New Roman" w:cs="Times New Roman"/>
          <w:sz w:val="26"/>
          <w:szCs w:val="26"/>
          <w:lang w:val="uk-UA"/>
        </w:rPr>
        <w:t xml:space="preserve"> </w:t>
      </w:r>
      <w:proofErr w:type="spellStart"/>
      <w:r w:rsidR="00FB0850" w:rsidRPr="0004724A">
        <w:rPr>
          <w:rFonts w:ascii="Times New Roman" w:hAnsi="Times New Roman" w:cs="Times New Roman"/>
          <w:sz w:val="26"/>
          <w:szCs w:val="26"/>
          <w:lang w:val="uk-UA"/>
        </w:rPr>
        <w:t>Калаглія</w:t>
      </w:r>
      <w:proofErr w:type="spellEnd"/>
      <w:r w:rsidR="00547880" w:rsidRPr="0004724A">
        <w:rPr>
          <w:rFonts w:ascii="Times New Roman" w:hAnsi="Times New Roman" w:cs="Times New Roman"/>
          <w:sz w:val="26"/>
          <w:szCs w:val="26"/>
          <w:lang w:val="uk-UA"/>
        </w:rPr>
        <w:t xml:space="preserve">), кадастровий номер: </w:t>
      </w:r>
      <w:r w:rsidR="00547880" w:rsidRPr="0004724A">
        <w:rPr>
          <w:rFonts w:ascii="Times New Roman" w:hAnsi="Times New Roman" w:cs="Times New Roman"/>
          <w:bCs/>
          <w:iCs/>
          <w:sz w:val="26"/>
          <w:szCs w:val="26"/>
          <w:lang w:val="uk-UA"/>
        </w:rPr>
        <w:t>51237</w:t>
      </w:r>
      <w:r w:rsidR="005000BB" w:rsidRPr="0004724A">
        <w:rPr>
          <w:rFonts w:ascii="Times New Roman" w:hAnsi="Times New Roman" w:cs="Times New Roman"/>
          <w:bCs/>
          <w:iCs/>
          <w:sz w:val="26"/>
          <w:szCs w:val="26"/>
          <w:lang w:val="uk-UA"/>
        </w:rPr>
        <w:t>817</w:t>
      </w:r>
      <w:r w:rsidR="00547880" w:rsidRPr="0004724A">
        <w:rPr>
          <w:rFonts w:ascii="Times New Roman" w:hAnsi="Times New Roman" w:cs="Times New Roman"/>
          <w:bCs/>
          <w:iCs/>
          <w:sz w:val="26"/>
          <w:szCs w:val="26"/>
          <w:lang w:val="uk-UA"/>
        </w:rPr>
        <w:t>00:01:002:</w:t>
      </w:r>
      <w:r w:rsidR="00104A2E" w:rsidRPr="0004724A">
        <w:rPr>
          <w:rFonts w:ascii="Times New Roman" w:hAnsi="Times New Roman" w:cs="Times New Roman"/>
          <w:bCs/>
          <w:iCs/>
          <w:sz w:val="26"/>
          <w:szCs w:val="26"/>
          <w:lang w:val="uk-UA"/>
        </w:rPr>
        <w:t>0842</w:t>
      </w:r>
      <w:r w:rsidR="00547880" w:rsidRPr="0004724A">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04724A">
        <w:rPr>
          <w:rFonts w:ascii="Times New Roman" w:eastAsia="Arial Unicode MS" w:hAnsi="Times New Roman" w:cs="Times New Roman"/>
          <w:sz w:val="26"/>
          <w:szCs w:val="26"/>
          <w:lang w:val="uk-UA" w:eastAsia="uk-UA"/>
        </w:rPr>
        <w:t>»,</w:t>
      </w:r>
      <w:r w:rsidR="00BB78D6" w:rsidRPr="0004724A">
        <w:rPr>
          <w:rFonts w:ascii="Times New Roman" w:eastAsia="Arial Unicode MS" w:hAnsi="Times New Roman" w:cs="Times New Roman"/>
          <w:sz w:val="26"/>
          <w:szCs w:val="26"/>
          <w:lang w:val="uk-UA" w:eastAsia="uk-UA"/>
        </w:rPr>
        <w:t xml:space="preserve"> </w:t>
      </w:r>
      <w:r w:rsidR="00BB78D6" w:rsidRPr="0004724A">
        <w:rPr>
          <w:rFonts w:ascii="Times New Roman" w:hAnsi="Times New Roman" w:cs="Times New Roman"/>
          <w:sz w:val="26"/>
          <w:szCs w:val="26"/>
        </w:rPr>
        <w:t>Протокол</w:t>
      </w:r>
      <w:r w:rsidR="00BB78D6" w:rsidRPr="0004724A">
        <w:rPr>
          <w:rFonts w:ascii="Times New Roman" w:hAnsi="Times New Roman" w:cs="Times New Roman"/>
          <w:sz w:val="26"/>
          <w:szCs w:val="26"/>
          <w:lang w:val="uk-UA"/>
        </w:rPr>
        <w:t>у</w:t>
      </w:r>
      <w:r w:rsidR="00BB78D6" w:rsidRPr="0004724A">
        <w:rPr>
          <w:rFonts w:ascii="Times New Roman" w:hAnsi="Times New Roman" w:cs="Times New Roman"/>
          <w:sz w:val="26"/>
          <w:szCs w:val="26"/>
        </w:rPr>
        <w:t xml:space="preserve"> про </w:t>
      </w:r>
      <w:proofErr w:type="spellStart"/>
      <w:r w:rsidR="00BB78D6" w:rsidRPr="0004724A">
        <w:rPr>
          <w:rFonts w:ascii="Times New Roman" w:hAnsi="Times New Roman" w:cs="Times New Roman"/>
          <w:sz w:val="26"/>
          <w:szCs w:val="26"/>
        </w:rPr>
        <w:t>результати</w:t>
      </w:r>
      <w:proofErr w:type="spellEnd"/>
      <w:r w:rsidR="00BB78D6" w:rsidRPr="0004724A">
        <w:rPr>
          <w:rFonts w:ascii="Times New Roman" w:hAnsi="Times New Roman" w:cs="Times New Roman"/>
          <w:sz w:val="26"/>
          <w:szCs w:val="26"/>
        </w:rPr>
        <w:t xml:space="preserve"> </w:t>
      </w:r>
      <w:proofErr w:type="spellStart"/>
      <w:r w:rsidR="00BB78D6" w:rsidRPr="0004724A">
        <w:rPr>
          <w:rFonts w:ascii="Times New Roman" w:hAnsi="Times New Roman" w:cs="Times New Roman"/>
          <w:sz w:val="26"/>
          <w:szCs w:val="26"/>
        </w:rPr>
        <w:t>земельних</w:t>
      </w:r>
      <w:proofErr w:type="spellEnd"/>
      <w:r w:rsidR="00BB78D6" w:rsidRPr="0004724A">
        <w:rPr>
          <w:rFonts w:ascii="Times New Roman" w:hAnsi="Times New Roman" w:cs="Times New Roman"/>
          <w:sz w:val="26"/>
          <w:szCs w:val="26"/>
        </w:rPr>
        <w:t xml:space="preserve"> </w:t>
      </w:r>
      <w:proofErr w:type="spellStart"/>
      <w:r w:rsidR="00BB78D6" w:rsidRPr="0004724A">
        <w:rPr>
          <w:rFonts w:ascii="Times New Roman" w:hAnsi="Times New Roman" w:cs="Times New Roman"/>
          <w:sz w:val="26"/>
          <w:szCs w:val="26"/>
        </w:rPr>
        <w:t>торгів</w:t>
      </w:r>
      <w:proofErr w:type="spellEnd"/>
      <w:r w:rsidR="00BB78D6" w:rsidRPr="0004724A">
        <w:rPr>
          <w:rFonts w:ascii="Times New Roman" w:hAnsi="Times New Roman" w:cs="Times New Roman"/>
          <w:sz w:val="26"/>
          <w:szCs w:val="26"/>
        </w:rPr>
        <w:t xml:space="preserve"> №____ </w:t>
      </w:r>
      <w:proofErr w:type="spellStart"/>
      <w:r w:rsidR="00BB78D6" w:rsidRPr="0004724A">
        <w:rPr>
          <w:rFonts w:ascii="Times New Roman" w:hAnsi="Times New Roman" w:cs="Times New Roman"/>
          <w:sz w:val="26"/>
          <w:szCs w:val="26"/>
        </w:rPr>
        <w:t>від</w:t>
      </w:r>
      <w:proofErr w:type="spellEnd"/>
      <w:r w:rsidR="00BB78D6" w:rsidRPr="0004724A">
        <w:rPr>
          <w:rFonts w:ascii="Times New Roman" w:hAnsi="Times New Roman" w:cs="Times New Roman"/>
          <w:sz w:val="26"/>
          <w:szCs w:val="26"/>
        </w:rPr>
        <w:t xml:space="preserve"> «___» _____ 20___р.</w:t>
      </w:r>
      <w:r w:rsidR="00BB78D6" w:rsidRPr="0004724A">
        <w:rPr>
          <w:rFonts w:ascii="Times New Roman" w:hAnsi="Times New Roman" w:cs="Times New Roman"/>
          <w:sz w:val="26"/>
          <w:szCs w:val="26"/>
          <w:lang w:val="uk-UA"/>
        </w:rPr>
        <w:t>,</w:t>
      </w:r>
      <w:r w:rsidRPr="0004724A">
        <w:rPr>
          <w:rFonts w:ascii="Times New Roman" w:eastAsia="Arial Unicode MS" w:hAnsi="Times New Roman" w:cs="Times New Roman"/>
          <w:sz w:val="26"/>
          <w:szCs w:val="26"/>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652F34" w:rsidRPr="0004724A">
        <w:rPr>
          <w:rFonts w:ascii="Times New Roman" w:eastAsia="Arial Unicode MS" w:hAnsi="Times New Roman" w:cs="Times New Roman"/>
          <w:sz w:val="26"/>
          <w:szCs w:val="26"/>
          <w:lang w:val="uk-UA" w:eastAsia="uk-UA"/>
        </w:rPr>
        <w:t>20,0000</w:t>
      </w:r>
      <w:r w:rsidRPr="0004724A">
        <w:rPr>
          <w:rFonts w:ascii="Times New Roman" w:eastAsia="Arial Unicode MS" w:hAnsi="Times New Roman" w:cs="Times New Roman"/>
          <w:sz w:val="26"/>
          <w:szCs w:val="26"/>
          <w:lang w:val="uk-UA" w:eastAsia="uk-UA"/>
        </w:rPr>
        <w:t xml:space="preserve"> га, кадастровий номер </w:t>
      </w:r>
      <w:r w:rsidR="00A67A63" w:rsidRPr="0004724A">
        <w:rPr>
          <w:rFonts w:ascii="Times New Roman" w:eastAsia="Arial Unicode MS" w:hAnsi="Times New Roman" w:cs="Times New Roman"/>
          <w:sz w:val="26"/>
          <w:szCs w:val="26"/>
          <w:lang w:val="uk-UA" w:eastAsia="uk-UA"/>
        </w:rPr>
        <w:t>51237</w:t>
      </w:r>
      <w:r w:rsidR="005000BB" w:rsidRPr="0004724A">
        <w:rPr>
          <w:rFonts w:ascii="Times New Roman" w:eastAsia="Arial Unicode MS" w:hAnsi="Times New Roman" w:cs="Times New Roman"/>
          <w:sz w:val="26"/>
          <w:szCs w:val="26"/>
          <w:lang w:val="uk-UA" w:eastAsia="uk-UA"/>
        </w:rPr>
        <w:t>817</w:t>
      </w:r>
      <w:r w:rsidRPr="0004724A">
        <w:rPr>
          <w:rFonts w:ascii="Times New Roman" w:eastAsia="Arial Unicode MS" w:hAnsi="Times New Roman" w:cs="Times New Roman"/>
          <w:sz w:val="26"/>
          <w:szCs w:val="26"/>
          <w:lang w:val="uk-UA" w:eastAsia="uk-UA"/>
        </w:rPr>
        <w:t>00:01:002:</w:t>
      </w:r>
      <w:r w:rsidR="00104A2E" w:rsidRPr="0004724A">
        <w:rPr>
          <w:rFonts w:ascii="Times New Roman" w:eastAsia="Arial Unicode MS" w:hAnsi="Times New Roman" w:cs="Times New Roman"/>
          <w:sz w:val="26"/>
          <w:szCs w:val="26"/>
          <w:lang w:val="uk-UA" w:eastAsia="uk-UA"/>
        </w:rPr>
        <w:t>0842</w:t>
      </w:r>
      <w:r w:rsidRPr="0004724A">
        <w:rPr>
          <w:rFonts w:ascii="Times New Roman" w:eastAsia="Arial Unicode MS" w:hAnsi="Times New Roman" w:cs="Times New Roman"/>
          <w:sz w:val="26"/>
          <w:szCs w:val="26"/>
          <w:lang w:val="uk-UA" w:eastAsia="uk-UA"/>
        </w:rPr>
        <w:t xml:space="preserve">, для ведення товарного сільськогосподарського виробництва, місце розташування якої: Одеська область, Одеський район, </w:t>
      </w:r>
      <w:proofErr w:type="spellStart"/>
      <w:r w:rsidR="00A67A63" w:rsidRPr="0004724A">
        <w:rPr>
          <w:rFonts w:ascii="Times New Roman" w:eastAsia="Arial Unicode MS" w:hAnsi="Times New Roman" w:cs="Times New Roman"/>
          <w:sz w:val="26"/>
          <w:szCs w:val="26"/>
          <w:lang w:val="uk-UA" w:eastAsia="uk-UA"/>
        </w:rPr>
        <w:t>Овідіопольська</w:t>
      </w:r>
      <w:proofErr w:type="spellEnd"/>
      <w:r w:rsidR="00A67A63" w:rsidRPr="0004724A">
        <w:rPr>
          <w:rFonts w:ascii="Times New Roman" w:eastAsia="Arial Unicode MS" w:hAnsi="Times New Roman" w:cs="Times New Roman"/>
          <w:sz w:val="26"/>
          <w:szCs w:val="26"/>
          <w:lang w:val="uk-UA" w:eastAsia="uk-UA"/>
        </w:rPr>
        <w:t xml:space="preserve"> </w:t>
      </w:r>
      <w:r w:rsidR="00D14B3D" w:rsidRPr="0004724A">
        <w:rPr>
          <w:rFonts w:ascii="Times New Roman" w:eastAsia="Arial Unicode MS" w:hAnsi="Times New Roman" w:cs="Times New Roman"/>
          <w:sz w:val="26"/>
          <w:szCs w:val="26"/>
          <w:lang w:val="uk-UA" w:eastAsia="uk-UA"/>
        </w:rPr>
        <w:t xml:space="preserve">ТГ (колишня </w:t>
      </w:r>
      <w:proofErr w:type="spellStart"/>
      <w:r w:rsidR="00D14B3D" w:rsidRPr="0004724A">
        <w:rPr>
          <w:rFonts w:ascii="Times New Roman" w:eastAsia="Arial Unicode MS" w:hAnsi="Times New Roman" w:cs="Times New Roman"/>
          <w:sz w:val="26"/>
          <w:szCs w:val="26"/>
          <w:lang w:val="uk-UA" w:eastAsia="uk-UA"/>
        </w:rPr>
        <w:t>Калаглійська</w:t>
      </w:r>
      <w:proofErr w:type="spellEnd"/>
      <w:r w:rsidR="00D14B3D" w:rsidRPr="0004724A">
        <w:rPr>
          <w:rFonts w:ascii="Times New Roman" w:eastAsia="Arial Unicode MS" w:hAnsi="Times New Roman" w:cs="Times New Roman"/>
          <w:sz w:val="26"/>
          <w:szCs w:val="26"/>
          <w:lang w:val="uk-UA" w:eastAsia="uk-UA"/>
        </w:rPr>
        <w:t xml:space="preserve"> сільська рада)</w:t>
      </w:r>
      <w:r w:rsidR="00A67A63" w:rsidRPr="0004724A">
        <w:rPr>
          <w:rFonts w:ascii="Times New Roman" w:eastAsia="Arial Unicode MS" w:hAnsi="Times New Roman" w:cs="Times New Roman"/>
          <w:sz w:val="26"/>
          <w:szCs w:val="26"/>
          <w:lang w:val="uk-UA" w:eastAsia="uk-UA"/>
        </w:rPr>
        <w:t xml:space="preserve"> (за межами с</w:t>
      </w:r>
      <w:r w:rsidR="00D14B3D" w:rsidRPr="0004724A">
        <w:rPr>
          <w:rFonts w:ascii="Times New Roman" w:eastAsia="Arial Unicode MS" w:hAnsi="Times New Roman" w:cs="Times New Roman"/>
          <w:sz w:val="26"/>
          <w:szCs w:val="26"/>
          <w:lang w:val="uk-UA" w:eastAsia="uk-UA"/>
        </w:rPr>
        <w:t xml:space="preserve">ела </w:t>
      </w:r>
      <w:proofErr w:type="spellStart"/>
      <w:r w:rsidR="00D14B3D" w:rsidRPr="0004724A">
        <w:rPr>
          <w:rFonts w:ascii="Times New Roman" w:eastAsia="Arial Unicode MS" w:hAnsi="Times New Roman" w:cs="Times New Roman"/>
          <w:sz w:val="26"/>
          <w:szCs w:val="26"/>
          <w:lang w:val="uk-UA" w:eastAsia="uk-UA"/>
        </w:rPr>
        <w:t>Калаглія</w:t>
      </w:r>
      <w:proofErr w:type="spellEnd"/>
      <w:r w:rsidR="00A67A63" w:rsidRPr="0004724A">
        <w:rPr>
          <w:rFonts w:ascii="Times New Roman" w:eastAsia="Arial Unicode MS" w:hAnsi="Times New Roman" w:cs="Times New Roman"/>
          <w:sz w:val="26"/>
          <w:szCs w:val="26"/>
          <w:lang w:val="uk-UA" w:eastAsia="uk-UA"/>
        </w:rPr>
        <w:t>)</w:t>
      </w:r>
      <w:r w:rsidRPr="0004724A">
        <w:rPr>
          <w:rFonts w:ascii="Times New Roman" w:eastAsia="Arial Unicode MS" w:hAnsi="Times New Roman" w:cs="Times New Roman"/>
          <w:sz w:val="26"/>
          <w:szCs w:val="26"/>
          <w:lang w:val="uk-UA" w:eastAsia="uk-UA"/>
        </w:rPr>
        <w:t>.</w:t>
      </w:r>
    </w:p>
    <w:p w:rsidR="00C962EE" w:rsidRPr="0004724A" w:rsidRDefault="00C962EE" w:rsidP="0004724A">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ru-RU"/>
        </w:rPr>
      </w:pPr>
      <w:r w:rsidRPr="0004724A">
        <w:rPr>
          <w:rFonts w:ascii="Times New Roman" w:eastAsia="Arial Unicode MS" w:hAnsi="Times New Roman" w:cs="Times New Roman"/>
          <w:sz w:val="26"/>
          <w:szCs w:val="26"/>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652F34" w:rsidRPr="0004724A">
        <w:rPr>
          <w:rFonts w:ascii="Times New Roman" w:eastAsia="Arial Unicode MS" w:hAnsi="Times New Roman" w:cs="Times New Roman"/>
          <w:sz w:val="26"/>
          <w:szCs w:val="26"/>
          <w:lang w:val="uk-UA" w:eastAsia="uk-UA"/>
        </w:rPr>
        <w:t>20,0000</w:t>
      </w:r>
      <w:r w:rsidRPr="0004724A">
        <w:rPr>
          <w:rFonts w:ascii="Times New Roman" w:eastAsia="Arial Unicode MS" w:hAnsi="Times New Roman" w:cs="Times New Roman"/>
          <w:sz w:val="26"/>
          <w:szCs w:val="26"/>
          <w:lang w:val="uk-UA" w:eastAsia="uk-UA"/>
        </w:rPr>
        <w:t xml:space="preserve"> га із земель </w:t>
      </w:r>
      <w:r w:rsidRPr="0004724A">
        <w:rPr>
          <w:rFonts w:ascii="Times New Roman" w:eastAsia="Arial Unicode MS" w:hAnsi="Times New Roman" w:cs="Times New Roman"/>
          <w:noProof/>
          <w:sz w:val="26"/>
          <w:szCs w:val="26"/>
          <w:lang w:val="uk-UA" w:eastAsia="ru-RU"/>
        </w:rPr>
        <w:t xml:space="preserve">комунальної власності </w:t>
      </w:r>
      <w:r w:rsidR="00A67A63" w:rsidRPr="0004724A">
        <w:rPr>
          <w:rFonts w:ascii="Times New Roman" w:eastAsia="Arial Unicode MS" w:hAnsi="Times New Roman" w:cs="Times New Roman"/>
          <w:noProof/>
          <w:sz w:val="26"/>
          <w:szCs w:val="26"/>
          <w:lang w:val="uk-UA" w:eastAsia="ru-RU"/>
        </w:rPr>
        <w:t>Овідіопольської</w:t>
      </w:r>
      <w:r w:rsidRPr="0004724A">
        <w:rPr>
          <w:rFonts w:ascii="Times New Roman" w:eastAsia="Arial Unicode MS" w:hAnsi="Times New Roman" w:cs="Times New Roman"/>
          <w:noProof/>
          <w:sz w:val="26"/>
          <w:szCs w:val="26"/>
          <w:lang w:val="uk-UA" w:eastAsia="ru-RU"/>
        </w:rPr>
        <w:t xml:space="preserve"> </w:t>
      </w:r>
      <w:r w:rsidRPr="0004724A">
        <w:rPr>
          <w:rFonts w:ascii="Times New Roman" w:eastAsia="Arial Unicode MS" w:hAnsi="Times New Roman" w:cs="Times New Roman"/>
          <w:sz w:val="26"/>
          <w:szCs w:val="26"/>
          <w:lang w:val="uk-UA" w:eastAsia="uk-UA"/>
        </w:rPr>
        <w:t>селищної</w:t>
      </w:r>
      <w:r w:rsidRPr="0004724A">
        <w:rPr>
          <w:rFonts w:ascii="Times New Roman" w:eastAsia="Arial Unicode MS" w:hAnsi="Times New Roman" w:cs="Times New Roman"/>
          <w:noProof/>
          <w:sz w:val="26"/>
          <w:szCs w:val="26"/>
          <w:lang w:val="uk-UA" w:eastAsia="ru-RU"/>
        </w:rPr>
        <w:t xml:space="preserve"> територіальної громади</w:t>
      </w:r>
      <w:r w:rsidRPr="0004724A">
        <w:rPr>
          <w:rFonts w:ascii="Times New Roman" w:eastAsia="Arial Unicode MS" w:hAnsi="Times New Roman" w:cs="Times New Roman"/>
          <w:sz w:val="26"/>
          <w:szCs w:val="26"/>
          <w:lang w:val="uk-UA" w:eastAsia="uk-UA"/>
        </w:rPr>
        <w:t>.</w:t>
      </w:r>
    </w:p>
    <w:p w:rsidR="0004724A" w:rsidRDefault="0004724A" w:rsidP="0004724A">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p>
    <w:p w:rsidR="0004724A" w:rsidRDefault="0004724A" w:rsidP="0004724A">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2. Об’єкт оренди</w:t>
      </w:r>
    </w:p>
    <w:p w:rsidR="00C962EE" w:rsidRPr="0004724A" w:rsidRDefault="00C962EE" w:rsidP="0004724A">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 xml:space="preserve">2.1. В оренду передається земельна ділянка загальною площею </w:t>
      </w:r>
      <w:r w:rsidR="00652F34" w:rsidRPr="0004724A">
        <w:rPr>
          <w:rFonts w:ascii="Times New Roman" w:eastAsia="Arial Unicode MS" w:hAnsi="Times New Roman" w:cs="Times New Roman"/>
          <w:sz w:val="26"/>
          <w:szCs w:val="26"/>
          <w:lang w:val="uk-UA" w:eastAsia="uk-UA"/>
        </w:rPr>
        <w:t>20,0000</w:t>
      </w:r>
      <w:r w:rsidR="00A67A63" w:rsidRPr="0004724A">
        <w:rPr>
          <w:rFonts w:ascii="Times New Roman" w:eastAsia="Arial Unicode MS" w:hAnsi="Times New Roman" w:cs="Times New Roman"/>
          <w:sz w:val="26"/>
          <w:szCs w:val="26"/>
          <w:lang w:val="uk-UA" w:eastAsia="uk-UA"/>
        </w:rPr>
        <w:t xml:space="preserve"> </w:t>
      </w:r>
      <w:r w:rsidRPr="0004724A">
        <w:rPr>
          <w:rFonts w:ascii="Times New Roman" w:eastAsia="Arial Unicode MS" w:hAnsi="Times New Roman" w:cs="Times New Roman"/>
          <w:sz w:val="26"/>
          <w:szCs w:val="26"/>
          <w:lang w:val="uk-UA" w:eastAsia="uk-UA"/>
        </w:rPr>
        <w:t xml:space="preserve">га із земель </w:t>
      </w:r>
      <w:r w:rsidRPr="0004724A">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sidRPr="0004724A">
        <w:rPr>
          <w:rFonts w:ascii="Times New Roman" w:eastAsia="Arial Unicode MS" w:hAnsi="Times New Roman" w:cs="Times New Roman"/>
          <w:noProof/>
          <w:sz w:val="26"/>
          <w:szCs w:val="26"/>
          <w:lang w:val="uk-UA" w:eastAsia="ru-RU"/>
        </w:rPr>
        <w:t>51237</w:t>
      </w:r>
      <w:r w:rsidR="005000BB" w:rsidRPr="0004724A">
        <w:rPr>
          <w:rFonts w:ascii="Times New Roman" w:eastAsia="Arial Unicode MS" w:hAnsi="Times New Roman" w:cs="Times New Roman"/>
          <w:noProof/>
          <w:sz w:val="26"/>
          <w:szCs w:val="26"/>
          <w:lang w:val="uk-UA" w:eastAsia="ru-RU"/>
        </w:rPr>
        <w:t>817</w:t>
      </w:r>
      <w:r w:rsidR="00A67A63" w:rsidRPr="0004724A">
        <w:rPr>
          <w:rFonts w:ascii="Times New Roman" w:eastAsia="Arial Unicode MS" w:hAnsi="Times New Roman" w:cs="Times New Roman"/>
          <w:noProof/>
          <w:sz w:val="26"/>
          <w:szCs w:val="26"/>
          <w:lang w:val="uk-UA" w:eastAsia="ru-RU"/>
        </w:rPr>
        <w:t>00:01:002:</w:t>
      </w:r>
      <w:r w:rsidR="00104A2E" w:rsidRPr="0004724A">
        <w:rPr>
          <w:rFonts w:ascii="Times New Roman" w:eastAsia="Arial Unicode MS" w:hAnsi="Times New Roman" w:cs="Times New Roman"/>
          <w:noProof/>
          <w:sz w:val="26"/>
          <w:szCs w:val="26"/>
          <w:lang w:val="uk-UA" w:eastAsia="ru-RU"/>
        </w:rPr>
        <w:t>0842</w:t>
      </w:r>
      <w:r w:rsidRPr="0004724A">
        <w:rPr>
          <w:rFonts w:ascii="Times New Roman" w:eastAsia="Arial Unicode MS" w:hAnsi="Times New Roman" w:cs="Times New Roman"/>
          <w:sz w:val="26"/>
          <w:szCs w:val="26"/>
          <w:lang w:val="uk-UA" w:eastAsia="uk-UA"/>
        </w:rPr>
        <w:t>.</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04724A">
        <w:rPr>
          <w:rFonts w:ascii="Times New Roman" w:eastAsia="Arial Unicode MS" w:hAnsi="Times New Roman" w:cs="Times New Roman"/>
          <w:sz w:val="26"/>
          <w:szCs w:val="26"/>
          <w:lang w:val="uk-UA" w:eastAsia="ru-RU"/>
        </w:rPr>
        <w:t>2.2. На земельній ділянці відсутні об’єкти нерухомого майна.</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eastAsia="Calibri" w:hAnsi="Times New Roman" w:cs="Times New Roman"/>
          <w:sz w:val="26"/>
          <w:szCs w:val="26"/>
          <w:lang w:val="uk-UA" w:eastAsia="uk-UA"/>
        </w:rPr>
        <w:t xml:space="preserve">2.3. Нормативна грошова оцінка земельної ділянки </w:t>
      </w:r>
      <w:r w:rsidR="00DC5501" w:rsidRPr="0004724A">
        <w:rPr>
          <w:rFonts w:ascii="Times New Roman" w:hAnsi="Times New Roman" w:cs="Times New Roman"/>
          <w:sz w:val="26"/>
          <w:szCs w:val="26"/>
        </w:rPr>
        <w:t xml:space="preserve">на дату </w:t>
      </w:r>
      <w:proofErr w:type="spellStart"/>
      <w:r w:rsidR="00DC5501" w:rsidRPr="0004724A">
        <w:rPr>
          <w:rFonts w:ascii="Times New Roman" w:hAnsi="Times New Roman" w:cs="Times New Roman"/>
          <w:sz w:val="26"/>
          <w:szCs w:val="26"/>
        </w:rPr>
        <w:t>укладення</w:t>
      </w:r>
      <w:proofErr w:type="spellEnd"/>
      <w:r w:rsidR="00DC5501" w:rsidRPr="0004724A">
        <w:rPr>
          <w:rFonts w:ascii="Times New Roman" w:hAnsi="Times New Roman" w:cs="Times New Roman"/>
          <w:sz w:val="26"/>
          <w:szCs w:val="26"/>
        </w:rPr>
        <w:t xml:space="preserve"> договору  становить</w:t>
      </w:r>
      <w:r w:rsidRPr="0004724A">
        <w:rPr>
          <w:rFonts w:ascii="Times New Roman" w:eastAsia="Calibri" w:hAnsi="Times New Roman" w:cs="Times New Roman"/>
          <w:sz w:val="26"/>
          <w:szCs w:val="26"/>
          <w:lang w:val="uk-UA" w:eastAsia="uk-UA"/>
        </w:rPr>
        <w:t xml:space="preserve">: </w:t>
      </w:r>
      <w:r w:rsidR="00584D74" w:rsidRPr="0004724A">
        <w:rPr>
          <w:rFonts w:ascii="Times New Roman" w:eastAsia="Calibri" w:hAnsi="Times New Roman" w:cs="Times New Roman"/>
          <w:sz w:val="26"/>
          <w:szCs w:val="26"/>
          <w:lang w:val="uk-UA" w:eastAsia="uk-UA"/>
        </w:rPr>
        <w:t xml:space="preserve">____грн. ___коп. </w:t>
      </w:r>
      <w:r w:rsidR="00A67A63" w:rsidRPr="0004724A">
        <w:rPr>
          <w:rFonts w:ascii="Times New Roman" w:eastAsia="Calibri" w:hAnsi="Times New Roman" w:cs="Times New Roman"/>
          <w:sz w:val="26"/>
          <w:szCs w:val="26"/>
          <w:lang w:val="uk-UA" w:eastAsia="uk-UA"/>
        </w:rPr>
        <w:t>(</w:t>
      </w:r>
      <w:r w:rsidR="00584D74" w:rsidRPr="0004724A">
        <w:rPr>
          <w:rFonts w:ascii="Times New Roman" w:eastAsia="Calibri" w:hAnsi="Times New Roman" w:cs="Times New Roman"/>
          <w:sz w:val="26"/>
          <w:szCs w:val="26"/>
          <w:lang w:val="uk-UA" w:eastAsia="uk-UA"/>
        </w:rPr>
        <w:t>______</w:t>
      </w:r>
      <w:r w:rsidR="00A67A63" w:rsidRPr="0004724A">
        <w:rPr>
          <w:rFonts w:ascii="Times New Roman" w:eastAsia="Calibri" w:hAnsi="Times New Roman" w:cs="Times New Roman"/>
          <w:sz w:val="26"/>
          <w:szCs w:val="26"/>
          <w:lang w:val="uk-UA" w:eastAsia="uk-UA"/>
        </w:rPr>
        <w:t xml:space="preserve"> гривні</w:t>
      </w:r>
      <w:r w:rsidRPr="0004724A">
        <w:rPr>
          <w:rFonts w:ascii="Times New Roman" w:eastAsia="Calibri" w:hAnsi="Times New Roman" w:cs="Times New Roman"/>
          <w:sz w:val="26"/>
          <w:szCs w:val="26"/>
          <w:lang w:val="uk-UA" w:eastAsia="uk-UA"/>
        </w:rPr>
        <w:t xml:space="preserve"> </w:t>
      </w:r>
      <w:r w:rsidR="00584D74" w:rsidRPr="0004724A">
        <w:rPr>
          <w:rFonts w:ascii="Times New Roman" w:eastAsia="Calibri" w:hAnsi="Times New Roman" w:cs="Times New Roman"/>
          <w:sz w:val="26"/>
          <w:szCs w:val="26"/>
          <w:lang w:val="uk-UA" w:eastAsia="uk-UA"/>
        </w:rPr>
        <w:t>___</w:t>
      </w:r>
      <w:r w:rsidRPr="0004724A">
        <w:rPr>
          <w:rFonts w:ascii="Times New Roman" w:eastAsia="Calibri" w:hAnsi="Times New Roman" w:cs="Times New Roman"/>
          <w:sz w:val="26"/>
          <w:szCs w:val="26"/>
          <w:lang w:val="uk-UA" w:eastAsia="uk-UA"/>
        </w:rPr>
        <w:t xml:space="preserve"> коп.).</w:t>
      </w:r>
    </w:p>
    <w:p w:rsidR="00C962EE" w:rsidRPr="0004724A" w:rsidRDefault="00C962EE" w:rsidP="0004724A">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04724A">
        <w:rPr>
          <w:rFonts w:ascii="Times New Roman" w:eastAsia="Arial Unicode MS" w:hAnsi="Times New Roman" w:cs="Times New Roman"/>
          <w:sz w:val="26"/>
          <w:szCs w:val="26"/>
          <w:lang w:val="uk-UA" w:eastAsia="ru-RU"/>
        </w:rPr>
        <w:t>2.5. Інші особливості об’єкта оренди, які можуть вплинути на орендні відносини, відсутні.</w:t>
      </w:r>
    </w:p>
    <w:p w:rsidR="00C962EE" w:rsidRPr="0004724A" w:rsidRDefault="00C962EE" w:rsidP="0004724A">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3. Строк дії договору</w:t>
      </w:r>
    </w:p>
    <w:p w:rsidR="00C962EE" w:rsidRPr="0004724A" w:rsidRDefault="00C962EE" w:rsidP="0004724A">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3.1.  Договір укладено на 7 (сім) років, тобто до __________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04724A" w:rsidRDefault="00C962EE" w:rsidP="0004724A">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3.</w:t>
      </w:r>
      <w:r w:rsidR="00BB78D6" w:rsidRPr="0004724A">
        <w:rPr>
          <w:rFonts w:ascii="Times New Roman" w:eastAsia="Calibri" w:hAnsi="Times New Roman" w:cs="Times New Roman"/>
          <w:sz w:val="26"/>
          <w:szCs w:val="26"/>
          <w:lang w:val="uk-UA" w:eastAsia="uk-UA"/>
        </w:rPr>
        <w:t>2</w:t>
      </w:r>
      <w:r w:rsidRPr="0004724A">
        <w:rPr>
          <w:rFonts w:ascii="Times New Roman" w:eastAsia="Calibri" w:hAnsi="Times New Roman" w:cs="Times New Roman"/>
          <w:sz w:val="26"/>
          <w:szCs w:val="26"/>
          <w:lang w:val="uk-UA" w:eastAsia="uk-UA"/>
        </w:rPr>
        <w:t>. При переході права власності на земельну ділянку від Орендодав</w:t>
      </w:r>
      <w:r w:rsidR="00FA4483" w:rsidRPr="0004724A">
        <w:rPr>
          <w:rFonts w:ascii="Times New Roman" w:eastAsia="Calibri" w:hAnsi="Times New Roman" w:cs="Times New Roman"/>
          <w:sz w:val="26"/>
          <w:szCs w:val="26"/>
          <w:lang w:val="uk-UA" w:eastAsia="uk-UA"/>
        </w:rPr>
        <w:t>ця до іншої особи договір</w:t>
      </w:r>
      <w:r w:rsidRPr="0004724A">
        <w:rPr>
          <w:rFonts w:ascii="Times New Roman" w:eastAsia="Calibri" w:hAnsi="Times New Roman" w:cs="Times New Roman"/>
          <w:sz w:val="26"/>
          <w:szCs w:val="26"/>
          <w:lang w:val="uk-UA" w:eastAsia="uk-UA"/>
        </w:rPr>
        <w:t xml:space="preserve"> зберігає чинність для нового власника.</w:t>
      </w:r>
    </w:p>
    <w:p w:rsidR="00C962EE" w:rsidRPr="0004724A" w:rsidRDefault="00C962EE" w:rsidP="0004724A">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3.</w:t>
      </w:r>
      <w:r w:rsidR="00BB78D6" w:rsidRPr="0004724A">
        <w:rPr>
          <w:rFonts w:ascii="Times New Roman" w:eastAsia="Calibri" w:hAnsi="Times New Roman" w:cs="Times New Roman"/>
          <w:sz w:val="26"/>
          <w:szCs w:val="26"/>
          <w:lang w:val="uk-UA" w:eastAsia="uk-UA"/>
        </w:rPr>
        <w:t>3</w:t>
      </w:r>
      <w:r w:rsidRPr="0004724A">
        <w:rPr>
          <w:rFonts w:ascii="Times New Roman" w:eastAsia="Calibri" w:hAnsi="Times New Roman" w:cs="Times New Roman"/>
          <w:sz w:val="26"/>
          <w:szCs w:val="26"/>
          <w:lang w:val="uk-UA" w:eastAsia="uk-UA"/>
        </w:rPr>
        <w:t xml:space="preserve">. </w:t>
      </w:r>
      <w:r w:rsidR="00FA4483" w:rsidRPr="0004724A">
        <w:rPr>
          <w:rFonts w:ascii="Times New Roman" w:eastAsia="Calibri" w:hAnsi="Times New Roman" w:cs="Times New Roman"/>
          <w:sz w:val="26"/>
          <w:szCs w:val="26"/>
          <w:lang w:val="uk-UA" w:eastAsia="uk-UA"/>
        </w:rPr>
        <w:t>При зміні Орендаря договір</w:t>
      </w:r>
      <w:r w:rsidRPr="0004724A">
        <w:rPr>
          <w:rFonts w:ascii="Times New Roman" w:eastAsia="Calibri" w:hAnsi="Times New Roman" w:cs="Times New Roman"/>
          <w:sz w:val="26"/>
          <w:szCs w:val="26"/>
          <w:lang w:val="uk-UA" w:eastAsia="uk-UA"/>
        </w:rPr>
        <w:t xml:space="preserve"> не зберігає чинність.</w:t>
      </w:r>
    </w:p>
    <w:p w:rsidR="0004724A" w:rsidRDefault="0004724A"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4. Орендна плата</w:t>
      </w: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rPr>
      </w:pPr>
    </w:p>
    <w:p w:rsidR="0097109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4.1. Орендна плата вноситься Орендарем у грошовій формі</w:t>
      </w:r>
      <w:r w:rsidR="0097109E" w:rsidRPr="0004724A">
        <w:rPr>
          <w:rFonts w:ascii="Times New Roman" w:eastAsia="Calibri" w:hAnsi="Times New Roman" w:cs="Times New Roman"/>
          <w:sz w:val="26"/>
          <w:szCs w:val="26"/>
          <w:lang w:val="uk-UA"/>
        </w:rPr>
        <w:t xml:space="preserve">. Розмір </w:t>
      </w:r>
      <w:proofErr w:type="spellStart"/>
      <w:r w:rsidR="0097109E" w:rsidRPr="0004724A">
        <w:rPr>
          <w:rFonts w:ascii="Times New Roman" w:hAnsi="Times New Roman" w:cs="Times New Roman"/>
          <w:sz w:val="26"/>
          <w:szCs w:val="26"/>
        </w:rPr>
        <w:t>річної</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орендної</w:t>
      </w:r>
      <w:proofErr w:type="spellEnd"/>
      <w:r w:rsidR="0097109E" w:rsidRPr="0004724A">
        <w:rPr>
          <w:rFonts w:ascii="Times New Roman" w:hAnsi="Times New Roman" w:cs="Times New Roman"/>
          <w:sz w:val="26"/>
          <w:szCs w:val="26"/>
        </w:rPr>
        <w:t xml:space="preserve"> плати </w:t>
      </w:r>
      <w:proofErr w:type="spellStart"/>
      <w:r w:rsidR="0097109E" w:rsidRPr="0004724A">
        <w:rPr>
          <w:rFonts w:ascii="Times New Roman" w:hAnsi="Times New Roman" w:cs="Times New Roman"/>
          <w:sz w:val="26"/>
          <w:szCs w:val="26"/>
        </w:rPr>
        <w:t>визнач</w:t>
      </w:r>
      <w:r w:rsidR="0097109E" w:rsidRPr="0004724A">
        <w:rPr>
          <w:rFonts w:ascii="Times New Roman" w:hAnsi="Times New Roman" w:cs="Times New Roman"/>
          <w:sz w:val="26"/>
          <w:szCs w:val="26"/>
          <w:lang w:val="uk-UA"/>
        </w:rPr>
        <w:t>ено</w:t>
      </w:r>
      <w:proofErr w:type="spellEnd"/>
      <w:r w:rsidR="0097109E" w:rsidRPr="0004724A">
        <w:rPr>
          <w:rFonts w:ascii="Times New Roman" w:hAnsi="Times New Roman" w:cs="Times New Roman"/>
          <w:sz w:val="26"/>
          <w:szCs w:val="26"/>
        </w:rPr>
        <w:t xml:space="preserve"> за результатами </w:t>
      </w:r>
      <w:proofErr w:type="spellStart"/>
      <w:r w:rsidR="0097109E" w:rsidRPr="0004724A">
        <w:rPr>
          <w:rFonts w:ascii="Times New Roman" w:hAnsi="Times New Roman" w:cs="Times New Roman"/>
          <w:sz w:val="26"/>
          <w:szCs w:val="26"/>
        </w:rPr>
        <w:t>земельних</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торгів</w:t>
      </w:r>
      <w:proofErr w:type="spellEnd"/>
      <w:r w:rsidR="0097109E" w:rsidRPr="0004724A">
        <w:rPr>
          <w:rFonts w:ascii="Times New Roman" w:hAnsi="Times New Roman" w:cs="Times New Roman"/>
          <w:sz w:val="26"/>
          <w:szCs w:val="26"/>
        </w:rPr>
        <w:t xml:space="preserve"> (Протокол про </w:t>
      </w:r>
      <w:proofErr w:type="spellStart"/>
      <w:r w:rsidR="0097109E" w:rsidRPr="0004724A">
        <w:rPr>
          <w:rFonts w:ascii="Times New Roman" w:hAnsi="Times New Roman" w:cs="Times New Roman"/>
          <w:sz w:val="26"/>
          <w:szCs w:val="26"/>
        </w:rPr>
        <w:t>результати</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земельних</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торгів</w:t>
      </w:r>
      <w:proofErr w:type="spellEnd"/>
      <w:r w:rsidR="0097109E" w:rsidRPr="0004724A">
        <w:rPr>
          <w:rFonts w:ascii="Times New Roman" w:hAnsi="Times New Roman" w:cs="Times New Roman"/>
          <w:sz w:val="26"/>
          <w:szCs w:val="26"/>
        </w:rPr>
        <w:t xml:space="preserve"> №____ </w:t>
      </w:r>
      <w:proofErr w:type="spellStart"/>
      <w:r w:rsidR="0097109E" w:rsidRPr="0004724A">
        <w:rPr>
          <w:rFonts w:ascii="Times New Roman" w:hAnsi="Times New Roman" w:cs="Times New Roman"/>
          <w:sz w:val="26"/>
          <w:szCs w:val="26"/>
        </w:rPr>
        <w:t>від</w:t>
      </w:r>
      <w:proofErr w:type="spellEnd"/>
      <w:r w:rsidR="0097109E" w:rsidRPr="0004724A">
        <w:rPr>
          <w:rFonts w:ascii="Times New Roman" w:hAnsi="Times New Roman" w:cs="Times New Roman"/>
          <w:sz w:val="26"/>
          <w:szCs w:val="26"/>
        </w:rPr>
        <w:t xml:space="preserve"> «___» _____ 20___р.) і становить ___</w:t>
      </w:r>
      <w:proofErr w:type="spellStart"/>
      <w:r w:rsidR="0097109E" w:rsidRPr="0004724A">
        <w:rPr>
          <w:rFonts w:ascii="Times New Roman" w:hAnsi="Times New Roman" w:cs="Times New Roman"/>
          <w:sz w:val="26"/>
          <w:szCs w:val="26"/>
        </w:rPr>
        <w:t>грн</w:t>
      </w:r>
      <w:proofErr w:type="spellEnd"/>
      <w:r w:rsidR="0097109E" w:rsidRPr="0004724A">
        <w:rPr>
          <w:rFonts w:ascii="Times New Roman" w:hAnsi="Times New Roman" w:cs="Times New Roman"/>
          <w:sz w:val="26"/>
          <w:szCs w:val="26"/>
        </w:rPr>
        <w:t xml:space="preserve">.__коп. (______ </w:t>
      </w:r>
      <w:proofErr w:type="spellStart"/>
      <w:r w:rsidR="0097109E" w:rsidRPr="0004724A">
        <w:rPr>
          <w:rFonts w:ascii="Times New Roman" w:hAnsi="Times New Roman" w:cs="Times New Roman"/>
          <w:sz w:val="26"/>
          <w:szCs w:val="26"/>
        </w:rPr>
        <w:t>грн</w:t>
      </w:r>
      <w:proofErr w:type="spellEnd"/>
      <w:r w:rsidR="0097109E" w:rsidRPr="0004724A">
        <w:rPr>
          <w:rFonts w:ascii="Times New Roman" w:hAnsi="Times New Roman" w:cs="Times New Roman"/>
          <w:sz w:val="26"/>
          <w:szCs w:val="26"/>
        </w:rPr>
        <w:t xml:space="preserve">.___коп.)  без ПДВ в </w:t>
      </w:r>
      <w:proofErr w:type="spellStart"/>
      <w:r w:rsidR="0097109E" w:rsidRPr="0004724A">
        <w:rPr>
          <w:rFonts w:ascii="Times New Roman" w:hAnsi="Times New Roman" w:cs="Times New Roman"/>
          <w:sz w:val="26"/>
          <w:szCs w:val="26"/>
        </w:rPr>
        <w:t>рік</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що</w:t>
      </w:r>
      <w:proofErr w:type="spellEnd"/>
      <w:r w:rsidR="0097109E" w:rsidRPr="0004724A">
        <w:rPr>
          <w:rFonts w:ascii="Times New Roman" w:hAnsi="Times New Roman" w:cs="Times New Roman"/>
          <w:sz w:val="26"/>
          <w:szCs w:val="26"/>
        </w:rPr>
        <w:t xml:space="preserve"> становить ______% </w:t>
      </w:r>
      <w:proofErr w:type="spellStart"/>
      <w:r w:rsidR="0097109E" w:rsidRPr="0004724A">
        <w:rPr>
          <w:rFonts w:ascii="Times New Roman" w:hAnsi="Times New Roman" w:cs="Times New Roman"/>
          <w:sz w:val="26"/>
          <w:szCs w:val="26"/>
        </w:rPr>
        <w:t>від</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нормативної</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грошової</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оцінки</w:t>
      </w:r>
      <w:proofErr w:type="spellEnd"/>
      <w:r w:rsidR="0097109E" w:rsidRPr="0004724A">
        <w:rPr>
          <w:rFonts w:ascii="Times New Roman" w:hAnsi="Times New Roman" w:cs="Times New Roman"/>
          <w:sz w:val="26"/>
          <w:szCs w:val="26"/>
          <w:lang w:val="uk-UA"/>
        </w:rPr>
        <w:t>.</w:t>
      </w:r>
    </w:p>
    <w:p w:rsidR="0097109E" w:rsidRPr="0004724A" w:rsidRDefault="0097109E" w:rsidP="0004724A">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04724A">
        <w:rPr>
          <w:rFonts w:ascii="Times New Roman" w:hAnsi="Times New Roman" w:cs="Times New Roman"/>
          <w:sz w:val="26"/>
          <w:szCs w:val="26"/>
        </w:rPr>
        <w:t>Орендна</w:t>
      </w:r>
      <w:proofErr w:type="spellEnd"/>
      <w:r w:rsidRPr="0004724A">
        <w:rPr>
          <w:rFonts w:ascii="Times New Roman" w:hAnsi="Times New Roman" w:cs="Times New Roman"/>
          <w:sz w:val="26"/>
          <w:szCs w:val="26"/>
        </w:rPr>
        <w:t xml:space="preserve"> плата за перший </w:t>
      </w:r>
      <w:proofErr w:type="spellStart"/>
      <w:r w:rsidRPr="0004724A">
        <w:rPr>
          <w:rFonts w:ascii="Times New Roman" w:hAnsi="Times New Roman" w:cs="Times New Roman"/>
          <w:sz w:val="26"/>
          <w:szCs w:val="26"/>
        </w:rPr>
        <w:t>рік</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підлягає</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сплаті</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Орендарем</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протягом</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п’яти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робочих</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днів</w:t>
      </w:r>
      <w:proofErr w:type="spellEnd"/>
      <w:r w:rsidRPr="0004724A">
        <w:rPr>
          <w:rFonts w:ascii="Times New Roman" w:hAnsi="Times New Roman" w:cs="Times New Roman"/>
          <w:sz w:val="26"/>
          <w:szCs w:val="26"/>
        </w:rPr>
        <w:t xml:space="preserve"> з дня </w:t>
      </w:r>
      <w:proofErr w:type="spellStart"/>
      <w:r w:rsidRPr="0004724A">
        <w:rPr>
          <w:rFonts w:ascii="Times New Roman" w:hAnsi="Times New Roman" w:cs="Times New Roman"/>
          <w:sz w:val="26"/>
          <w:szCs w:val="26"/>
        </w:rPr>
        <w:t>підписання</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цього</w:t>
      </w:r>
      <w:proofErr w:type="spellEnd"/>
      <w:r w:rsidRPr="0004724A">
        <w:rPr>
          <w:rFonts w:ascii="Times New Roman" w:hAnsi="Times New Roman" w:cs="Times New Roman"/>
          <w:sz w:val="26"/>
          <w:szCs w:val="26"/>
        </w:rPr>
        <w:t xml:space="preserve"> договору </w:t>
      </w:r>
      <w:proofErr w:type="gramStart"/>
      <w:r w:rsidRPr="0004724A">
        <w:rPr>
          <w:rFonts w:ascii="Times New Roman" w:hAnsi="Times New Roman" w:cs="Times New Roman"/>
          <w:sz w:val="26"/>
          <w:szCs w:val="26"/>
        </w:rPr>
        <w:t>у порядку</w:t>
      </w:r>
      <w:proofErr w:type="gram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визначеному</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Кабінетом</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Міністрів</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України</w:t>
      </w:r>
      <w:proofErr w:type="spellEnd"/>
      <w:r w:rsidRPr="0004724A">
        <w:rPr>
          <w:rFonts w:ascii="Times New Roman" w:hAnsi="Times New Roman" w:cs="Times New Roman"/>
          <w:sz w:val="26"/>
          <w:szCs w:val="26"/>
        </w:rPr>
        <w:t>.</w:t>
      </w:r>
    </w:p>
    <w:p w:rsidR="0097109E" w:rsidRPr="0004724A" w:rsidRDefault="0097109E" w:rsidP="0004724A">
      <w:pPr>
        <w:widowControl w:val="0"/>
        <w:autoSpaceDE w:val="0"/>
        <w:autoSpaceDN w:val="0"/>
        <w:adjustRightInd w:val="0"/>
        <w:spacing w:after="0" w:line="240" w:lineRule="auto"/>
        <w:ind w:firstLine="567"/>
        <w:jc w:val="both"/>
        <w:rPr>
          <w:rFonts w:ascii="Times New Roman" w:hAnsi="Times New Roman" w:cs="Times New Roman"/>
          <w:sz w:val="26"/>
          <w:szCs w:val="26"/>
        </w:rPr>
      </w:pPr>
      <w:proofErr w:type="spellStart"/>
      <w:r w:rsidRPr="0004724A">
        <w:rPr>
          <w:rFonts w:ascii="Times New Roman" w:hAnsi="Times New Roman" w:cs="Times New Roman"/>
          <w:sz w:val="26"/>
          <w:szCs w:val="26"/>
        </w:rPr>
        <w:t>Відповідно</w:t>
      </w:r>
      <w:proofErr w:type="spellEnd"/>
      <w:r w:rsidRPr="0004724A">
        <w:rPr>
          <w:rFonts w:ascii="Times New Roman" w:hAnsi="Times New Roman" w:cs="Times New Roman"/>
          <w:sz w:val="26"/>
          <w:szCs w:val="26"/>
        </w:rPr>
        <w:t xml:space="preserve"> до ч. 21 ст.137 Земельного кодексу </w:t>
      </w:r>
      <w:proofErr w:type="spellStart"/>
      <w:proofErr w:type="gramStart"/>
      <w:r w:rsidRPr="0004724A">
        <w:rPr>
          <w:rFonts w:ascii="Times New Roman" w:hAnsi="Times New Roman" w:cs="Times New Roman"/>
          <w:sz w:val="26"/>
          <w:szCs w:val="26"/>
        </w:rPr>
        <w:t>України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гарантійний</w:t>
      </w:r>
      <w:proofErr w:type="spellEnd"/>
      <w:proofErr w:type="gram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внесок</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сплачений</w:t>
      </w:r>
      <w:proofErr w:type="spellEnd"/>
      <w:r w:rsidRPr="0004724A">
        <w:rPr>
          <w:rFonts w:ascii="Times New Roman" w:hAnsi="Times New Roman" w:cs="Times New Roman"/>
          <w:sz w:val="26"/>
          <w:szCs w:val="26"/>
        </w:rPr>
        <w:t xml:space="preserve"> до початку </w:t>
      </w:r>
      <w:proofErr w:type="spellStart"/>
      <w:r w:rsidRPr="0004724A">
        <w:rPr>
          <w:rFonts w:ascii="Times New Roman" w:hAnsi="Times New Roman" w:cs="Times New Roman"/>
          <w:sz w:val="26"/>
          <w:szCs w:val="26"/>
        </w:rPr>
        <w:t>торгів</w:t>
      </w:r>
      <w:proofErr w:type="spellEnd"/>
      <w:r w:rsidRPr="0004724A">
        <w:rPr>
          <w:rFonts w:ascii="Times New Roman" w:hAnsi="Times New Roman" w:cs="Times New Roman"/>
          <w:sz w:val="26"/>
          <w:szCs w:val="26"/>
        </w:rPr>
        <w:t xml:space="preserve"> (за </w:t>
      </w:r>
      <w:proofErr w:type="spellStart"/>
      <w:r w:rsidRPr="0004724A">
        <w:rPr>
          <w:rFonts w:ascii="Times New Roman" w:hAnsi="Times New Roman" w:cs="Times New Roman"/>
          <w:sz w:val="26"/>
          <w:szCs w:val="26"/>
        </w:rPr>
        <w:t>вирахуванням</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винагороди</w:t>
      </w:r>
      <w:proofErr w:type="spellEnd"/>
      <w:r w:rsidRPr="0004724A">
        <w:rPr>
          <w:rFonts w:ascii="Times New Roman" w:hAnsi="Times New Roman" w:cs="Times New Roman"/>
          <w:sz w:val="26"/>
          <w:szCs w:val="26"/>
        </w:rPr>
        <w:t xml:space="preserve"> оператора </w:t>
      </w:r>
      <w:proofErr w:type="spellStart"/>
      <w:r w:rsidRPr="0004724A">
        <w:rPr>
          <w:rFonts w:ascii="Times New Roman" w:hAnsi="Times New Roman" w:cs="Times New Roman"/>
          <w:sz w:val="26"/>
          <w:szCs w:val="26"/>
        </w:rPr>
        <w:t>електронного</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майданчика</w:t>
      </w:r>
      <w:proofErr w:type="spellEnd"/>
      <w:r w:rsidRPr="0004724A">
        <w:rPr>
          <w:rFonts w:ascii="Times New Roman" w:hAnsi="Times New Roman" w:cs="Times New Roman"/>
          <w:sz w:val="26"/>
          <w:szCs w:val="26"/>
        </w:rPr>
        <w:t xml:space="preserve">, через </w:t>
      </w:r>
      <w:proofErr w:type="spellStart"/>
      <w:r w:rsidRPr="0004724A">
        <w:rPr>
          <w:rFonts w:ascii="Times New Roman" w:hAnsi="Times New Roman" w:cs="Times New Roman"/>
          <w:sz w:val="26"/>
          <w:szCs w:val="26"/>
        </w:rPr>
        <w:t>який</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учасник</w:t>
      </w:r>
      <w:proofErr w:type="spellEnd"/>
      <w:r w:rsidRPr="0004724A">
        <w:rPr>
          <w:rFonts w:ascii="Times New Roman" w:hAnsi="Times New Roman" w:cs="Times New Roman"/>
          <w:sz w:val="26"/>
          <w:szCs w:val="26"/>
        </w:rPr>
        <w:t xml:space="preserve"> став </w:t>
      </w:r>
      <w:proofErr w:type="spellStart"/>
      <w:r w:rsidRPr="0004724A">
        <w:rPr>
          <w:rFonts w:ascii="Times New Roman" w:hAnsi="Times New Roman" w:cs="Times New Roman"/>
          <w:sz w:val="26"/>
          <w:szCs w:val="26"/>
        </w:rPr>
        <w:t>переможцем</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електронних</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торгів</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зараховується</w:t>
      </w:r>
      <w:proofErr w:type="spellEnd"/>
      <w:r w:rsidRPr="0004724A">
        <w:rPr>
          <w:rFonts w:ascii="Times New Roman" w:hAnsi="Times New Roman" w:cs="Times New Roman"/>
          <w:sz w:val="26"/>
          <w:szCs w:val="26"/>
        </w:rPr>
        <w:t xml:space="preserve"> до </w:t>
      </w:r>
      <w:proofErr w:type="spellStart"/>
      <w:r w:rsidRPr="0004724A">
        <w:rPr>
          <w:rFonts w:ascii="Times New Roman" w:hAnsi="Times New Roman" w:cs="Times New Roman"/>
          <w:sz w:val="26"/>
          <w:szCs w:val="26"/>
        </w:rPr>
        <w:t>сплати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річної</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орендної</w:t>
      </w:r>
      <w:proofErr w:type="spellEnd"/>
      <w:r w:rsidRPr="0004724A">
        <w:rPr>
          <w:rFonts w:ascii="Times New Roman" w:hAnsi="Times New Roman" w:cs="Times New Roman"/>
          <w:sz w:val="26"/>
          <w:szCs w:val="26"/>
        </w:rPr>
        <w:t xml:space="preserve"> плати.</w:t>
      </w:r>
    </w:p>
    <w:p w:rsidR="00C962EE" w:rsidRPr="0004724A" w:rsidRDefault="0097109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Орендар</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доплачує</w:t>
      </w:r>
      <w:proofErr w:type="spellEnd"/>
      <w:r w:rsidRPr="0004724A">
        <w:rPr>
          <w:rFonts w:ascii="Times New Roman" w:hAnsi="Times New Roman" w:cs="Times New Roman"/>
          <w:sz w:val="26"/>
          <w:szCs w:val="26"/>
        </w:rPr>
        <w:t xml:space="preserve"> за перший </w:t>
      </w:r>
      <w:proofErr w:type="spellStart"/>
      <w:r w:rsidRPr="0004724A">
        <w:rPr>
          <w:rFonts w:ascii="Times New Roman" w:hAnsi="Times New Roman" w:cs="Times New Roman"/>
          <w:sz w:val="26"/>
          <w:szCs w:val="26"/>
        </w:rPr>
        <w:t>рік</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земельної</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ділянки</w:t>
      </w:r>
      <w:proofErr w:type="spellEnd"/>
      <w:r w:rsidRPr="0004724A">
        <w:rPr>
          <w:rFonts w:ascii="Times New Roman" w:hAnsi="Times New Roman" w:cs="Times New Roman"/>
          <w:sz w:val="26"/>
          <w:szCs w:val="26"/>
        </w:rPr>
        <w:t xml:space="preserve"> в </w:t>
      </w:r>
      <w:proofErr w:type="spellStart"/>
      <w:r w:rsidRPr="0004724A">
        <w:rPr>
          <w:rFonts w:ascii="Times New Roman" w:hAnsi="Times New Roman" w:cs="Times New Roman"/>
          <w:sz w:val="26"/>
          <w:szCs w:val="26"/>
        </w:rPr>
        <w:t>сумі</w:t>
      </w:r>
      <w:proofErr w:type="spellEnd"/>
      <w:r w:rsidRPr="0004724A">
        <w:rPr>
          <w:rFonts w:ascii="Times New Roman" w:hAnsi="Times New Roman" w:cs="Times New Roman"/>
          <w:sz w:val="26"/>
          <w:szCs w:val="26"/>
        </w:rPr>
        <w:t xml:space="preserve"> ______</w:t>
      </w:r>
      <w:proofErr w:type="spellStart"/>
      <w:r w:rsidRPr="0004724A">
        <w:rPr>
          <w:rFonts w:ascii="Times New Roman" w:hAnsi="Times New Roman" w:cs="Times New Roman"/>
          <w:sz w:val="26"/>
          <w:szCs w:val="26"/>
        </w:rPr>
        <w:t>грн</w:t>
      </w:r>
      <w:proofErr w:type="spellEnd"/>
      <w:r w:rsidRPr="0004724A">
        <w:rPr>
          <w:rFonts w:ascii="Times New Roman" w:hAnsi="Times New Roman" w:cs="Times New Roman"/>
          <w:sz w:val="26"/>
          <w:szCs w:val="26"/>
        </w:rPr>
        <w:t xml:space="preserve">.___коп. (______ </w:t>
      </w:r>
      <w:proofErr w:type="spellStart"/>
      <w:r w:rsidRPr="0004724A">
        <w:rPr>
          <w:rFonts w:ascii="Times New Roman" w:hAnsi="Times New Roman" w:cs="Times New Roman"/>
          <w:sz w:val="26"/>
          <w:szCs w:val="26"/>
        </w:rPr>
        <w:t>грн</w:t>
      </w:r>
      <w:proofErr w:type="spellEnd"/>
      <w:r w:rsidRPr="0004724A">
        <w:rPr>
          <w:rFonts w:ascii="Times New Roman" w:hAnsi="Times New Roman" w:cs="Times New Roman"/>
          <w:sz w:val="26"/>
          <w:szCs w:val="26"/>
        </w:rPr>
        <w:t xml:space="preserve">.______коп.)  без ПДВ, яка </w:t>
      </w:r>
      <w:proofErr w:type="spellStart"/>
      <w:r w:rsidRPr="0004724A">
        <w:rPr>
          <w:rFonts w:ascii="Times New Roman" w:hAnsi="Times New Roman" w:cs="Times New Roman"/>
          <w:sz w:val="26"/>
          <w:szCs w:val="26"/>
        </w:rPr>
        <w:t>перераховується</w:t>
      </w:r>
      <w:proofErr w:type="spellEnd"/>
      <w:r w:rsidRPr="0004724A">
        <w:rPr>
          <w:rFonts w:ascii="Times New Roman" w:hAnsi="Times New Roman" w:cs="Times New Roman"/>
          <w:sz w:val="26"/>
          <w:szCs w:val="26"/>
        </w:rPr>
        <w:t xml:space="preserve"> на </w:t>
      </w:r>
      <w:proofErr w:type="spellStart"/>
      <w:r w:rsidRPr="0004724A">
        <w:rPr>
          <w:rFonts w:ascii="Times New Roman" w:hAnsi="Times New Roman" w:cs="Times New Roman"/>
          <w:sz w:val="26"/>
          <w:szCs w:val="26"/>
        </w:rPr>
        <w:t>розрахунковий</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рахунок</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місцевого</w:t>
      </w:r>
      <w:proofErr w:type="spellEnd"/>
      <w:r w:rsidRPr="0004724A">
        <w:rPr>
          <w:rFonts w:ascii="Times New Roman" w:hAnsi="Times New Roman" w:cs="Times New Roman"/>
          <w:sz w:val="26"/>
          <w:szCs w:val="26"/>
        </w:rPr>
        <w:t xml:space="preserve"> бюджету _________ ради _______</w:t>
      </w:r>
      <w:proofErr w:type="spellStart"/>
      <w:r w:rsidRPr="0004724A">
        <w:rPr>
          <w:rFonts w:ascii="Times New Roman" w:hAnsi="Times New Roman" w:cs="Times New Roman"/>
          <w:sz w:val="26"/>
          <w:szCs w:val="26"/>
        </w:rPr>
        <w:t>області</w:t>
      </w:r>
      <w:proofErr w:type="spellEnd"/>
      <w:r w:rsidRPr="0004724A">
        <w:rPr>
          <w:rFonts w:ascii="Times New Roman" w:hAnsi="Times New Roman" w:cs="Times New Roman"/>
          <w:sz w:val="26"/>
          <w:szCs w:val="26"/>
        </w:rPr>
        <w:t xml:space="preserve"> п/р IBAN UA______________, код ЄДРПОУ </w:t>
      </w:r>
      <w:proofErr w:type="spellStart"/>
      <w:r w:rsidRPr="0004724A">
        <w:rPr>
          <w:rFonts w:ascii="Times New Roman" w:hAnsi="Times New Roman" w:cs="Times New Roman"/>
          <w:sz w:val="26"/>
          <w:szCs w:val="26"/>
        </w:rPr>
        <w:t>отримувача</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коштів</w:t>
      </w:r>
      <w:proofErr w:type="spellEnd"/>
      <w:r w:rsidRPr="0004724A">
        <w:rPr>
          <w:rFonts w:ascii="Times New Roman" w:hAnsi="Times New Roman" w:cs="Times New Roman"/>
          <w:sz w:val="26"/>
          <w:szCs w:val="26"/>
        </w:rPr>
        <w:t xml:space="preserve"> _______, МФО </w:t>
      </w:r>
      <w:proofErr w:type="gramStart"/>
      <w:r w:rsidRPr="0004724A">
        <w:rPr>
          <w:rFonts w:ascii="Times New Roman" w:hAnsi="Times New Roman" w:cs="Times New Roman"/>
          <w:sz w:val="26"/>
          <w:szCs w:val="26"/>
        </w:rPr>
        <w:t xml:space="preserve">899998;  </w:t>
      </w:r>
      <w:proofErr w:type="spellStart"/>
      <w:r w:rsidRPr="0004724A">
        <w:rPr>
          <w:rFonts w:ascii="Times New Roman" w:hAnsi="Times New Roman" w:cs="Times New Roman"/>
          <w:sz w:val="26"/>
          <w:szCs w:val="26"/>
        </w:rPr>
        <w:t>отримувач</w:t>
      </w:r>
      <w:proofErr w:type="spellEnd"/>
      <w:proofErr w:type="gram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коштів</w:t>
      </w:r>
      <w:proofErr w:type="spellEnd"/>
      <w:r w:rsidRPr="0004724A">
        <w:rPr>
          <w:rFonts w:ascii="Times New Roman" w:hAnsi="Times New Roman" w:cs="Times New Roman"/>
          <w:sz w:val="26"/>
          <w:szCs w:val="26"/>
        </w:rPr>
        <w:t xml:space="preserve">: _______/________ </w:t>
      </w:r>
      <w:proofErr w:type="spellStart"/>
      <w:r w:rsidRPr="0004724A">
        <w:rPr>
          <w:rFonts w:ascii="Times New Roman" w:hAnsi="Times New Roman" w:cs="Times New Roman"/>
          <w:sz w:val="26"/>
          <w:szCs w:val="26"/>
        </w:rPr>
        <w:t>тг</w:t>
      </w:r>
      <w:proofErr w:type="spellEnd"/>
      <w:r w:rsidRPr="0004724A">
        <w:rPr>
          <w:rFonts w:ascii="Times New Roman" w:hAnsi="Times New Roman" w:cs="Times New Roman"/>
          <w:sz w:val="26"/>
          <w:szCs w:val="26"/>
        </w:rPr>
        <w:t>, код платежу _______</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 xml:space="preserve">4.2. </w:t>
      </w:r>
      <w:proofErr w:type="spellStart"/>
      <w:r w:rsidR="0097109E" w:rsidRPr="0004724A">
        <w:rPr>
          <w:rFonts w:ascii="Times New Roman" w:hAnsi="Times New Roman" w:cs="Times New Roman"/>
          <w:sz w:val="26"/>
          <w:szCs w:val="26"/>
        </w:rPr>
        <w:t>Орендна</w:t>
      </w:r>
      <w:proofErr w:type="spellEnd"/>
      <w:r w:rsidR="0097109E" w:rsidRPr="0004724A">
        <w:rPr>
          <w:rFonts w:ascii="Times New Roman" w:hAnsi="Times New Roman" w:cs="Times New Roman"/>
          <w:sz w:val="26"/>
          <w:szCs w:val="26"/>
        </w:rPr>
        <w:t xml:space="preserve"> плата за </w:t>
      </w:r>
      <w:proofErr w:type="spellStart"/>
      <w:r w:rsidR="0097109E" w:rsidRPr="0004724A">
        <w:rPr>
          <w:rFonts w:ascii="Times New Roman" w:hAnsi="Times New Roman" w:cs="Times New Roman"/>
          <w:sz w:val="26"/>
          <w:szCs w:val="26"/>
        </w:rPr>
        <w:t>наступні</w:t>
      </w:r>
      <w:proofErr w:type="spellEnd"/>
      <w:r w:rsidR="0097109E" w:rsidRPr="0004724A">
        <w:rPr>
          <w:rFonts w:ascii="Times New Roman" w:hAnsi="Times New Roman" w:cs="Times New Roman"/>
          <w:sz w:val="26"/>
          <w:szCs w:val="26"/>
        </w:rPr>
        <w:t xml:space="preserve"> роки </w:t>
      </w:r>
      <w:proofErr w:type="spellStart"/>
      <w:r w:rsidR="0097109E" w:rsidRPr="0004724A">
        <w:rPr>
          <w:rFonts w:ascii="Times New Roman" w:hAnsi="Times New Roman" w:cs="Times New Roman"/>
          <w:sz w:val="26"/>
          <w:szCs w:val="26"/>
        </w:rPr>
        <w:t>оренди</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земельної</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ділянки</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перераховується</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Орендарем</w:t>
      </w:r>
      <w:proofErr w:type="spellEnd"/>
      <w:r w:rsidR="0097109E" w:rsidRPr="0004724A">
        <w:rPr>
          <w:rFonts w:ascii="Times New Roman" w:hAnsi="Times New Roman" w:cs="Times New Roman"/>
          <w:sz w:val="26"/>
          <w:szCs w:val="26"/>
        </w:rPr>
        <w:t xml:space="preserve"> </w:t>
      </w:r>
      <w:proofErr w:type="spellStart"/>
      <w:r w:rsidR="0097109E" w:rsidRPr="0004724A">
        <w:rPr>
          <w:rFonts w:ascii="Times New Roman" w:hAnsi="Times New Roman" w:cs="Times New Roman"/>
          <w:sz w:val="26"/>
          <w:szCs w:val="26"/>
        </w:rPr>
        <w:t>відповідно</w:t>
      </w:r>
      <w:proofErr w:type="spellEnd"/>
      <w:r w:rsidR="0097109E" w:rsidRPr="0004724A">
        <w:rPr>
          <w:rFonts w:ascii="Times New Roman" w:hAnsi="Times New Roman" w:cs="Times New Roman"/>
          <w:sz w:val="26"/>
          <w:szCs w:val="26"/>
        </w:rPr>
        <w:t xml:space="preserve"> до </w:t>
      </w:r>
      <w:r w:rsidR="00FA4483" w:rsidRPr="0004724A">
        <w:rPr>
          <w:rFonts w:ascii="Times New Roman" w:hAnsi="Times New Roman" w:cs="Times New Roman"/>
          <w:sz w:val="26"/>
          <w:szCs w:val="26"/>
          <w:lang w:val="uk-UA"/>
        </w:rPr>
        <w:t xml:space="preserve">вимог </w:t>
      </w:r>
      <w:proofErr w:type="spellStart"/>
      <w:r w:rsidR="0097109E" w:rsidRPr="0004724A">
        <w:rPr>
          <w:rFonts w:ascii="Times New Roman" w:hAnsi="Times New Roman" w:cs="Times New Roman"/>
          <w:sz w:val="26"/>
          <w:szCs w:val="26"/>
        </w:rPr>
        <w:t>Податкового</w:t>
      </w:r>
      <w:proofErr w:type="spellEnd"/>
      <w:r w:rsidR="0097109E" w:rsidRPr="0004724A">
        <w:rPr>
          <w:rFonts w:ascii="Times New Roman" w:hAnsi="Times New Roman" w:cs="Times New Roman"/>
          <w:sz w:val="26"/>
          <w:szCs w:val="26"/>
        </w:rPr>
        <w:t xml:space="preserve"> кодексу </w:t>
      </w:r>
      <w:proofErr w:type="spellStart"/>
      <w:r w:rsidR="0097109E" w:rsidRPr="0004724A">
        <w:rPr>
          <w:rFonts w:ascii="Times New Roman" w:hAnsi="Times New Roman" w:cs="Times New Roman"/>
          <w:sz w:val="26"/>
          <w:szCs w:val="26"/>
        </w:rPr>
        <w:t>України</w:t>
      </w:r>
      <w:proofErr w:type="spellEnd"/>
      <w:r w:rsidRPr="0004724A">
        <w:rPr>
          <w:rFonts w:ascii="Times New Roman" w:eastAsia="Calibri" w:hAnsi="Times New Roman" w:cs="Times New Roman"/>
          <w:sz w:val="26"/>
          <w:szCs w:val="26"/>
          <w:lang w:val="uk-UA" w:eastAsia="uk-UA"/>
        </w:rPr>
        <w:t>.</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4.4. У разі визнання договору недійсним, одержана Орендодавцем орендна плата за фактичний строк користування земельною ділянкою не повертається.</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4.5. Розмір орендної плати переглядається у разі:</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 зміни умов господарювання, передбачених договором;</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lastRenderedPageBreak/>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rPr>
        <w:t xml:space="preserve">- </w:t>
      </w:r>
      <w:r w:rsidRPr="0004724A">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sidRPr="0004724A">
        <w:rPr>
          <w:rFonts w:ascii="Times New Roman" w:eastAsia="Calibri" w:hAnsi="Times New Roman" w:cs="Times New Roman"/>
          <w:sz w:val="26"/>
          <w:szCs w:val="26"/>
          <w:lang w:val="uk-UA" w:eastAsia="uk-UA"/>
        </w:rPr>
        <w:t xml:space="preserve">Овідіопольської </w:t>
      </w:r>
      <w:r w:rsidRPr="0004724A">
        <w:rPr>
          <w:rFonts w:ascii="Times New Roman" w:eastAsia="Calibri" w:hAnsi="Times New Roman" w:cs="Times New Roman"/>
          <w:sz w:val="26"/>
          <w:szCs w:val="26"/>
          <w:lang w:val="uk-UA" w:eastAsia="uk-UA"/>
        </w:rPr>
        <w:t>селищної ради;</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 в інших випадках, передбачених законодавчими актами України.</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04724A" w:rsidRDefault="0004724A" w:rsidP="0004724A">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5. Умови використання земельної ділянки</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5.1. Земельна ділянка передається в оренду для ведення товарного сільськогосподарського виробництва.</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 xml:space="preserve">Категорія земель за основним цільовим призначенням – землі сільськогосподарського призначення.  </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01.01</w:t>
      </w:r>
      <w:r w:rsidR="00FA4483" w:rsidRPr="0004724A">
        <w:rPr>
          <w:rFonts w:ascii="Times New Roman" w:eastAsia="Calibri" w:hAnsi="Times New Roman" w:cs="Times New Roman"/>
          <w:sz w:val="26"/>
          <w:szCs w:val="26"/>
          <w:lang w:val="uk-UA" w:eastAsia="uk-UA"/>
        </w:rPr>
        <w:t>. Д</w:t>
      </w:r>
      <w:r w:rsidRPr="0004724A">
        <w:rPr>
          <w:rFonts w:ascii="Times New Roman" w:eastAsia="Calibri" w:hAnsi="Times New Roman" w:cs="Times New Roman"/>
          <w:sz w:val="26"/>
          <w:szCs w:val="26"/>
          <w:lang w:val="uk-UA" w:eastAsia="uk-UA"/>
        </w:rPr>
        <w:t>ля ведення товарного сільськогосподарського виробництва.</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w:t>
      </w:r>
      <w:r w:rsidR="00FA4483" w:rsidRPr="0004724A">
        <w:rPr>
          <w:rFonts w:ascii="Times New Roman" w:eastAsia="Calibri" w:hAnsi="Times New Roman" w:cs="Times New Roman"/>
          <w:sz w:val="26"/>
          <w:szCs w:val="26"/>
          <w:lang w:val="uk-UA" w:eastAsia="uk-UA"/>
        </w:rPr>
        <w:t>,</w:t>
      </w:r>
      <w:r w:rsidRPr="0004724A">
        <w:rPr>
          <w:rFonts w:ascii="Times New Roman" w:eastAsia="Calibri" w:hAnsi="Times New Roman" w:cs="Times New Roman"/>
          <w:sz w:val="26"/>
          <w:szCs w:val="26"/>
          <w:lang w:val="uk-UA" w:eastAsia="uk-UA"/>
        </w:rPr>
        <w:t xml:space="preserve"> встановленому законом.</w:t>
      </w:r>
    </w:p>
    <w:p w:rsidR="0004724A" w:rsidRDefault="0004724A" w:rsidP="0004724A">
      <w:pPr>
        <w:shd w:val="clear" w:color="auto" w:fill="FFFFFF"/>
        <w:spacing w:after="0" w:line="240" w:lineRule="auto"/>
        <w:ind w:right="-31" w:firstLine="544"/>
        <w:jc w:val="center"/>
        <w:rPr>
          <w:rFonts w:ascii="Times New Roman" w:eastAsia="Calibri" w:hAnsi="Times New Roman" w:cs="Times New Roman"/>
          <w:sz w:val="26"/>
          <w:szCs w:val="26"/>
          <w:lang w:val="uk-UA" w:eastAsia="uk-UA"/>
        </w:rPr>
      </w:pP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6. Умови об’єкту оренди</w:t>
      </w:r>
    </w:p>
    <w:p w:rsidR="00C962EE" w:rsidRDefault="00C962EE" w:rsidP="0004724A">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04724A" w:rsidRPr="0004724A" w:rsidRDefault="0004724A" w:rsidP="0004724A">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eastAsia="uk-UA"/>
        </w:rPr>
      </w:pP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7. Умови повернення земельної ділянки</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eastAsia="uk-UA"/>
        </w:rPr>
        <w:lastRenderedPageBreak/>
        <w:t xml:space="preserve">7.5. Здійснені </w:t>
      </w:r>
      <w:r w:rsidR="00FA4483" w:rsidRPr="0004724A">
        <w:rPr>
          <w:rFonts w:ascii="Times New Roman" w:eastAsia="Calibri" w:hAnsi="Times New Roman" w:cs="Times New Roman"/>
          <w:sz w:val="26"/>
          <w:szCs w:val="26"/>
          <w:lang w:val="uk-UA" w:eastAsia="uk-UA"/>
        </w:rPr>
        <w:t>О</w:t>
      </w:r>
      <w:r w:rsidRPr="0004724A">
        <w:rPr>
          <w:rFonts w:ascii="Times New Roman" w:eastAsia="Calibri" w:hAnsi="Times New Roman" w:cs="Times New Roman"/>
          <w:sz w:val="26"/>
          <w:szCs w:val="26"/>
          <w:lang w:val="uk-UA" w:eastAsia="uk-UA"/>
        </w:rPr>
        <w:t xml:space="preserve">рендарем без згоди </w:t>
      </w:r>
      <w:r w:rsidR="00FA4483" w:rsidRPr="0004724A">
        <w:rPr>
          <w:rFonts w:ascii="Times New Roman" w:eastAsia="Calibri" w:hAnsi="Times New Roman" w:cs="Times New Roman"/>
          <w:sz w:val="26"/>
          <w:szCs w:val="26"/>
          <w:lang w:val="uk-UA" w:eastAsia="uk-UA"/>
        </w:rPr>
        <w:t>О</w:t>
      </w:r>
      <w:r w:rsidRPr="0004724A">
        <w:rPr>
          <w:rFonts w:ascii="Times New Roman" w:eastAsia="Calibri" w:hAnsi="Times New Roman" w:cs="Times New Roman"/>
          <w:sz w:val="26"/>
          <w:szCs w:val="26"/>
          <w:lang w:val="uk-UA" w:eastAsia="uk-UA"/>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eastAsia="uk-UA"/>
        </w:rPr>
        <w:t>7.6. Поліпшення стан</w:t>
      </w:r>
      <w:r w:rsidR="00FA4483" w:rsidRPr="0004724A">
        <w:rPr>
          <w:rFonts w:ascii="Times New Roman" w:eastAsia="Calibri" w:hAnsi="Times New Roman" w:cs="Times New Roman"/>
          <w:sz w:val="26"/>
          <w:szCs w:val="26"/>
          <w:lang w:val="uk-UA" w:eastAsia="uk-UA"/>
        </w:rPr>
        <w:t>у земельної ділянки, проведені О</w:t>
      </w:r>
      <w:r w:rsidRPr="0004724A">
        <w:rPr>
          <w:rFonts w:ascii="Times New Roman" w:eastAsia="Calibri" w:hAnsi="Times New Roman" w:cs="Times New Roman"/>
          <w:sz w:val="26"/>
          <w:szCs w:val="26"/>
          <w:lang w:val="uk-UA" w:eastAsia="uk-UA"/>
        </w:rPr>
        <w:t xml:space="preserve">рендарем за письмовою згодою з </w:t>
      </w:r>
      <w:r w:rsidR="00FA4483" w:rsidRPr="0004724A">
        <w:rPr>
          <w:rFonts w:ascii="Times New Roman" w:eastAsia="Calibri" w:hAnsi="Times New Roman" w:cs="Times New Roman"/>
          <w:sz w:val="26"/>
          <w:szCs w:val="26"/>
          <w:lang w:val="uk-UA" w:eastAsia="uk-UA"/>
        </w:rPr>
        <w:t>О</w:t>
      </w:r>
      <w:r w:rsidRPr="0004724A">
        <w:rPr>
          <w:rFonts w:ascii="Times New Roman" w:eastAsia="Calibri" w:hAnsi="Times New Roman" w:cs="Times New Roman"/>
          <w:sz w:val="26"/>
          <w:szCs w:val="26"/>
          <w:lang w:val="uk-UA" w:eastAsia="uk-UA"/>
        </w:rPr>
        <w:t>рендодавцем землі, не підлягають відшкодуванню.</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eastAsia="uk-UA"/>
        </w:rPr>
        <w:t>7.7 Орендар має право на відшкодування збитків, за</w:t>
      </w:r>
      <w:r w:rsidR="00FA4483" w:rsidRPr="0004724A">
        <w:rPr>
          <w:rFonts w:ascii="Times New Roman" w:eastAsia="Calibri" w:hAnsi="Times New Roman" w:cs="Times New Roman"/>
          <w:sz w:val="26"/>
          <w:szCs w:val="26"/>
          <w:lang w:val="uk-UA" w:eastAsia="uk-UA"/>
        </w:rPr>
        <w:t>подіяних унаслідок невиконання О</w:t>
      </w:r>
      <w:r w:rsidRPr="0004724A">
        <w:rPr>
          <w:rFonts w:ascii="Times New Roman" w:eastAsia="Calibri" w:hAnsi="Times New Roman" w:cs="Times New Roman"/>
          <w:sz w:val="26"/>
          <w:szCs w:val="26"/>
          <w:lang w:val="uk-UA" w:eastAsia="uk-UA"/>
        </w:rPr>
        <w:t>рендодавцем зобов'язань, передбачених цим договором. Збитками вважаються:</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 xml:space="preserve">- фактичні втрати, яких </w:t>
      </w:r>
      <w:r w:rsidR="00FA4483" w:rsidRPr="0004724A">
        <w:rPr>
          <w:rFonts w:ascii="Times New Roman" w:eastAsia="Calibri" w:hAnsi="Times New Roman" w:cs="Times New Roman"/>
          <w:sz w:val="26"/>
          <w:szCs w:val="26"/>
          <w:lang w:val="uk-UA" w:eastAsia="uk-UA"/>
        </w:rPr>
        <w:t>О</w:t>
      </w:r>
      <w:r w:rsidRPr="0004724A">
        <w:rPr>
          <w:rFonts w:ascii="Times New Roman" w:eastAsia="Calibri" w:hAnsi="Times New Roman" w:cs="Times New Roman"/>
          <w:sz w:val="26"/>
          <w:szCs w:val="26"/>
          <w:lang w:val="uk-UA" w:eastAsia="uk-UA"/>
        </w:rPr>
        <w:t>рендар зазнав у зв’язку з невиконанням або ненал</w:t>
      </w:r>
      <w:r w:rsidR="00FA4483" w:rsidRPr="0004724A">
        <w:rPr>
          <w:rFonts w:ascii="Times New Roman" w:eastAsia="Calibri" w:hAnsi="Times New Roman" w:cs="Times New Roman"/>
          <w:sz w:val="26"/>
          <w:szCs w:val="26"/>
          <w:lang w:val="uk-UA" w:eastAsia="uk-UA"/>
        </w:rPr>
        <w:t>ежним виконанням умов договору О</w:t>
      </w:r>
      <w:r w:rsidRPr="0004724A">
        <w:rPr>
          <w:rFonts w:ascii="Times New Roman" w:eastAsia="Calibri" w:hAnsi="Times New Roman" w:cs="Times New Roman"/>
          <w:sz w:val="26"/>
          <w:szCs w:val="26"/>
          <w:lang w:val="uk-UA" w:eastAsia="uk-UA"/>
        </w:rPr>
        <w:t>рендодавц</w:t>
      </w:r>
      <w:r w:rsidR="00FA4483" w:rsidRPr="0004724A">
        <w:rPr>
          <w:rFonts w:ascii="Times New Roman" w:eastAsia="Calibri" w:hAnsi="Times New Roman" w:cs="Times New Roman"/>
          <w:sz w:val="26"/>
          <w:szCs w:val="26"/>
          <w:lang w:val="uk-UA" w:eastAsia="uk-UA"/>
        </w:rPr>
        <w:t>ем, а також витрати, які О</w:t>
      </w:r>
      <w:r w:rsidRPr="0004724A">
        <w:rPr>
          <w:rFonts w:ascii="Times New Roman" w:eastAsia="Calibri" w:hAnsi="Times New Roman" w:cs="Times New Roman"/>
          <w:sz w:val="26"/>
          <w:szCs w:val="26"/>
          <w:lang w:val="uk-UA" w:eastAsia="uk-UA"/>
        </w:rPr>
        <w:t>рендар здійснив або повинен здійснити для відновлення свого порушеного права;</w:t>
      </w:r>
    </w:p>
    <w:p w:rsidR="00C962EE" w:rsidRPr="0004724A" w:rsidRDefault="00FA4483" w:rsidP="0004724A">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04724A">
        <w:rPr>
          <w:rFonts w:ascii="Times New Roman" w:eastAsia="Calibri" w:hAnsi="Times New Roman" w:cs="Times New Roman"/>
          <w:sz w:val="26"/>
          <w:szCs w:val="26"/>
          <w:lang w:val="uk-UA" w:eastAsia="uk-UA"/>
        </w:rPr>
        <w:t>- доходи, які О</w:t>
      </w:r>
      <w:r w:rsidR="00C962EE" w:rsidRPr="0004724A">
        <w:rPr>
          <w:rFonts w:ascii="Times New Roman" w:eastAsia="Calibri" w:hAnsi="Times New Roman" w:cs="Times New Roman"/>
          <w:sz w:val="26"/>
          <w:szCs w:val="26"/>
          <w:lang w:val="uk-UA" w:eastAsia="uk-UA"/>
        </w:rPr>
        <w:t>рендар міг би реально отрим</w:t>
      </w:r>
      <w:r w:rsidRPr="0004724A">
        <w:rPr>
          <w:rFonts w:ascii="Times New Roman" w:eastAsia="Calibri" w:hAnsi="Times New Roman" w:cs="Times New Roman"/>
          <w:sz w:val="26"/>
          <w:szCs w:val="26"/>
          <w:lang w:val="uk-UA" w:eastAsia="uk-UA"/>
        </w:rPr>
        <w:t>ати в разі належного виконання О</w:t>
      </w:r>
      <w:r w:rsidR="00C962EE" w:rsidRPr="0004724A">
        <w:rPr>
          <w:rFonts w:ascii="Times New Roman" w:eastAsia="Calibri" w:hAnsi="Times New Roman" w:cs="Times New Roman"/>
          <w:sz w:val="26"/>
          <w:szCs w:val="26"/>
          <w:lang w:val="uk-UA" w:eastAsia="uk-UA"/>
        </w:rPr>
        <w:t>рендодавцем умов договору.</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04724A">
        <w:rPr>
          <w:rFonts w:ascii="Times New Roman" w:eastAsia="Calibri" w:hAnsi="Times New Roman" w:cs="Times New Roman"/>
          <w:sz w:val="26"/>
          <w:szCs w:val="26"/>
          <w:lang w:val="uk-UA" w:eastAsia="uk-UA"/>
        </w:rPr>
        <w:t xml:space="preserve">7.8. Розмір фактичних витрат </w:t>
      </w:r>
      <w:r w:rsidR="00FA4483" w:rsidRPr="0004724A">
        <w:rPr>
          <w:rFonts w:ascii="Times New Roman" w:eastAsia="Calibri" w:hAnsi="Times New Roman" w:cs="Times New Roman"/>
          <w:sz w:val="26"/>
          <w:szCs w:val="26"/>
          <w:lang w:val="uk-UA" w:eastAsia="uk-UA"/>
        </w:rPr>
        <w:t>О</w:t>
      </w:r>
      <w:r w:rsidRPr="0004724A">
        <w:rPr>
          <w:rFonts w:ascii="Times New Roman" w:eastAsia="Calibri" w:hAnsi="Times New Roman" w:cs="Times New Roman"/>
          <w:sz w:val="26"/>
          <w:szCs w:val="26"/>
          <w:lang w:val="uk-UA" w:eastAsia="uk-UA"/>
        </w:rPr>
        <w:t>рендаря визначається на підставі документально підтверджених даних.</w:t>
      </w:r>
    </w:p>
    <w:p w:rsidR="0004724A" w:rsidRDefault="0004724A"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C962EE" w:rsidRPr="0004724A" w:rsidRDefault="00C962EE" w:rsidP="0004724A">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04724A">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3573DB" w:rsidRPr="0004724A">
        <w:rPr>
          <w:rFonts w:ascii="Times New Roman" w:eastAsia="Arial Unicode MS" w:hAnsi="Times New Roman" w:cs="Times New Roman"/>
          <w:color w:val="000000"/>
          <w:sz w:val="26"/>
          <w:szCs w:val="26"/>
          <w:lang w:val="uk-UA" w:eastAsia="uk-UA"/>
        </w:rPr>
        <w:t xml:space="preserve">: </w:t>
      </w:r>
      <w:r w:rsidR="003420DA" w:rsidRPr="0004724A">
        <w:rPr>
          <w:rFonts w:ascii="Times New Roman" w:eastAsia="Arial Unicode MS" w:hAnsi="Times New Roman" w:cs="Times New Roman"/>
          <w:color w:val="000000"/>
          <w:sz w:val="26"/>
          <w:szCs w:val="26"/>
          <w:lang w:val="uk-UA" w:eastAsia="uk-UA"/>
        </w:rPr>
        <w:t>0,6679 га – зона санітарної охорони джерел та об’єктів централізованого питного водопостачання; 0,3652 га – зона санітарної охорони джерел та об’єктів централізованого питного водопостачання; 20,0000 га – умова додержання природоохоронних вимог або виконання визначених робіт; 0,1735 га – охоронна зона навколо (уздовж) об’єкта енергетичної системи; 0,4914 - охоронна зона навколо (уздовж) об’єкта енергетичної системи; 0,5097 га – охоронна зона навколо (уздовж) об’єкта транспорту.</w:t>
      </w:r>
    </w:p>
    <w:p w:rsidR="00FA4483" w:rsidRPr="0004724A" w:rsidRDefault="00FA4483" w:rsidP="0004724A">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04724A">
        <w:rPr>
          <w:rFonts w:ascii="Times New Roman" w:eastAsia="Arial Unicode MS" w:hAnsi="Times New Roman" w:cs="Times New Roman"/>
          <w:noProof/>
          <w:color w:val="000000"/>
          <w:sz w:val="26"/>
          <w:szCs w:val="26"/>
          <w:lang w:val="uk-UA" w:eastAsia="uk-UA"/>
        </w:rPr>
        <w:t>8.2. Інші обмеження та сервітути можуть бути встановлені відповідно до вимог чинного законодавства.</w:t>
      </w:r>
    </w:p>
    <w:p w:rsidR="00FA4483" w:rsidRPr="0004724A" w:rsidRDefault="00FA4483" w:rsidP="0004724A">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04724A">
        <w:rPr>
          <w:rFonts w:ascii="Times New Roman" w:eastAsia="Arial Unicode MS" w:hAnsi="Times New Roman" w:cs="Times New Roman"/>
          <w:noProof/>
          <w:color w:val="000000"/>
          <w:sz w:val="26"/>
          <w:szCs w:val="26"/>
          <w:lang w:val="uk-UA" w:eastAsia="uk-UA"/>
        </w:rPr>
        <w:t>8.3. Передача в оренду земельної ділянки не є підставою для припинення або зміни обмежень (обтяжень) та інших прав третіх осіб на цю ділянку.</w:t>
      </w:r>
    </w:p>
    <w:p w:rsidR="0004724A" w:rsidRDefault="0004724A"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9. Права та обов'язки сторін</w:t>
      </w:r>
    </w:p>
    <w:p w:rsidR="00C962EE" w:rsidRPr="0004724A" w:rsidRDefault="00C962EE" w:rsidP="0004724A">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9.1. Права та обов'язки Орендодавця.</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жодна із умов та жодне із положень цього договору не порушує чинного законодавства України;</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Орендодавець має право:</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lastRenderedPageBreak/>
        <w:t>- вільного доступу до переданої в оренду земельної ділянки для контролю за додержанням Орендарем умо</w:t>
      </w:r>
      <w:r w:rsidR="009F6412" w:rsidRPr="0004724A">
        <w:rPr>
          <w:rFonts w:ascii="Times New Roman" w:eastAsia="Calibri" w:hAnsi="Times New Roman" w:cs="Times New Roman"/>
          <w:bCs/>
          <w:sz w:val="26"/>
          <w:szCs w:val="26"/>
          <w:lang w:val="uk-UA" w:eastAsia="uk-UA"/>
        </w:rPr>
        <w:t>в договору</w:t>
      </w:r>
      <w:r w:rsidR="007A53DB" w:rsidRPr="0004724A">
        <w:rPr>
          <w:rFonts w:ascii="Times New Roman" w:eastAsia="Calibri" w:hAnsi="Times New Roman" w:cs="Times New Roman"/>
          <w:bCs/>
          <w:sz w:val="26"/>
          <w:szCs w:val="26"/>
          <w:lang w:val="uk-UA" w:eastAsia="uk-UA"/>
        </w:rPr>
        <w:t>;</w:t>
      </w:r>
    </w:p>
    <w:p w:rsidR="007A53DB" w:rsidRPr="0004724A" w:rsidRDefault="007A53DB" w:rsidP="0004724A">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hAnsi="Times New Roman" w:cs="Times New Roman"/>
          <w:sz w:val="26"/>
          <w:szCs w:val="26"/>
          <w:lang w:val="uk-UA"/>
        </w:rPr>
        <w:t xml:space="preserve">- </w:t>
      </w:r>
      <w:r w:rsidRPr="0004724A">
        <w:rPr>
          <w:rStyle w:val="st42"/>
          <w:rFonts w:ascii="Times New Roman" w:hAnsi="Times New Roman" w:cs="Times New Roman"/>
          <w:color w:val="auto"/>
          <w:sz w:val="26"/>
          <w:szCs w:val="26"/>
          <w:lang w:val="uk-UA"/>
        </w:rPr>
        <w:t>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04724A">
        <w:rPr>
          <w:rFonts w:ascii="Times New Roman" w:eastAsia="Calibri" w:hAnsi="Times New Roman" w:cs="Times New Roman"/>
          <w:bCs/>
          <w:sz w:val="26"/>
          <w:szCs w:val="26"/>
          <w:lang w:val="uk-UA" w:eastAsia="uk-UA"/>
        </w:rPr>
        <w:t>.</w:t>
      </w:r>
    </w:p>
    <w:p w:rsidR="00C962EE" w:rsidRPr="0004724A" w:rsidRDefault="00C962EE" w:rsidP="0004724A">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Орендодавець зобов'язаний:</w:t>
      </w:r>
    </w:p>
    <w:p w:rsidR="00C962EE" w:rsidRPr="0004724A" w:rsidRDefault="00C962EE" w:rsidP="0004724A">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04724A" w:rsidRDefault="00C962EE" w:rsidP="0004724A">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не втручатись у господарську діяльність Орендаря і не створювати йому будь-яких перешкод при виконані умов цього договору</w:t>
      </w:r>
      <w:r w:rsidR="007A53DB" w:rsidRPr="0004724A">
        <w:rPr>
          <w:rFonts w:ascii="Times New Roman" w:eastAsia="Calibri" w:hAnsi="Times New Roman" w:cs="Times New Roman"/>
          <w:bCs/>
          <w:sz w:val="26"/>
          <w:szCs w:val="26"/>
          <w:lang w:val="uk-UA" w:eastAsia="uk-UA"/>
        </w:rPr>
        <w:t>.</w:t>
      </w:r>
    </w:p>
    <w:p w:rsidR="00C962EE" w:rsidRPr="0004724A" w:rsidRDefault="00C962EE" w:rsidP="0004724A">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9.2. Права та обов'язки Орендаря.</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Орендар гарантує, що:</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Орендар має право:</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04724A" w:rsidRDefault="00112592" w:rsidP="0004724A">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переважного</w:t>
      </w:r>
      <w:proofErr w:type="spellEnd"/>
      <w:r w:rsidRPr="0004724A">
        <w:rPr>
          <w:rFonts w:ascii="Times New Roman" w:hAnsi="Times New Roman" w:cs="Times New Roman"/>
          <w:sz w:val="26"/>
          <w:szCs w:val="26"/>
        </w:rPr>
        <w:t xml:space="preserve"> права на </w:t>
      </w:r>
      <w:proofErr w:type="spellStart"/>
      <w:proofErr w:type="gramStart"/>
      <w:r w:rsidRPr="0004724A">
        <w:rPr>
          <w:rFonts w:ascii="Times New Roman" w:hAnsi="Times New Roman" w:cs="Times New Roman"/>
          <w:sz w:val="26"/>
          <w:szCs w:val="26"/>
        </w:rPr>
        <w:t>придбання</w:t>
      </w:r>
      <w:proofErr w:type="spellEnd"/>
      <w:r w:rsidRPr="0004724A">
        <w:rPr>
          <w:rFonts w:ascii="Times New Roman" w:hAnsi="Times New Roman" w:cs="Times New Roman"/>
          <w:sz w:val="26"/>
          <w:szCs w:val="26"/>
        </w:rPr>
        <w:t xml:space="preserve">  у</w:t>
      </w:r>
      <w:proofErr w:type="gram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власність</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орендованої</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земельної</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ділянки</w:t>
      </w:r>
      <w:proofErr w:type="spellEnd"/>
      <w:r w:rsidRPr="0004724A">
        <w:rPr>
          <w:rFonts w:ascii="Times New Roman" w:hAnsi="Times New Roman" w:cs="Times New Roman"/>
          <w:sz w:val="26"/>
          <w:szCs w:val="26"/>
        </w:rPr>
        <w:t xml:space="preserve"> у </w:t>
      </w:r>
      <w:proofErr w:type="spellStart"/>
      <w:r w:rsidRPr="0004724A">
        <w:rPr>
          <w:rFonts w:ascii="Times New Roman" w:hAnsi="Times New Roman" w:cs="Times New Roman"/>
          <w:sz w:val="26"/>
          <w:szCs w:val="26"/>
        </w:rPr>
        <w:t>відповідності</w:t>
      </w:r>
      <w:proofErr w:type="spellEnd"/>
      <w:r w:rsidRPr="0004724A">
        <w:rPr>
          <w:rFonts w:ascii="Times New Roman" w:hAnsi="Times New Roman" w:cs="Times New Roman"/>
          <w:sz w:val="26"/>
          <w:szCs w:val="26"/>
        </w:rPr>
        <w:t xml:space="preserve"> до Закону та </w:t>
      </w:r>
      <w:proofErr w:type="spellStart"/>
      <w:r w:rsidRPr="0004724A">
        <w:rPr>
          <w:rFonts w:ascii="Times New Roman" w:hAnsi="Times New Roman" w:cs="Times New Roman"/>
          <w:sz w:val="26"/>
          <w:szCs w:val="26"/>
        </w:rPr>
        <w:t>переважного</w:t>
      </w:r>
      <w:proofErr w:type="spellEnd"/>
      <w:r w:rsidRPr="0004724A">
        <w:rPr>
          <w:rFonts w:ascii="Times New Roman" w:hAnsi="Times New Roman" w:cs="Times New Roman"/>
          <w:sz w:val="26"/>
          <w:szCs w:val="26"/>
        </w:rPr>
        <w:t xml:space="preserve"> права на </w:t>
      </w:r>
      <w:proofErr w:type="spellStart"/>
      <w:r w:rsidRPr="0004724A">
        <w:rPr>
          <w:rFonts w:ascii="Times New Roman" w:hAnsi="Times New Roman" w:cs="Times New Roman"/>
          <w:sz w:val="26"/>
          <w:szCs w:val="26"/>
        </w:rPr>
        <w:t>поновлення</w:t>
      </w:r>
      <w:proofErr w:type="spellEnd"/>
      <w:r w:rsidRPr="0004724A">
        <w:rPr>
          <w:rFonts w:ascii="Times New Roman" w:hAnsi="Times New Roman" w:cs="Times New Roman"/>
          <w:sz w:val="26"/>
          <w:szCs w:val="26"/>
        </w:rPr>
        <w:t xml:space="preserve"> договору </w:t>
      </w:r>
      <w:proofErr w:type="spellStart"/>
      <w:r w:rsidRPr="0004724A">
        <w:rPr>
          <w:rFonts w:ascii="Times New Roman" w:hAnsi="Times New Roman" w:cs="Times New Roman"/>
          <w:sz w:val="26"/>
          <w:szCs w:val="26"/>
        </w:rPr>
        <w:t>оренди</w:t>
      </w:r>
      <w:proofErr w:type="spellEnd"/>
      <w:r w:rsidRPr="0004724A">
        <w:rPr>
          <w:rFonts w:ascii="Times New Roman" w:hAnsi="Times New Roman" w:cs="Times New Roman"/>
          <w:sz w:val="26"/>
          <w:szCs w:val="26"/>
        </w:rPr>
        <w:t xml:space="preserve"> у </w:t>
      </w:r>
      <w:proofErr w:type="spellStart"/>
      <w:r w:rsidRPr="0004724A">
        <w:rPr>
          <w:rFonts w:ascii="Times New Roman" w:hAnsi="Times New Roman" w:cs="Times New Roman"/>
          <w:sz w:val="26"/>
          <w:szCs w:val="26"/>
        </w:rPr>
        <w:t>відповідності</w:t>
      </w:r>
      <w:proofErr w:type="spellEnd"/>
      <w:r w:rsidRPr="0004724A">
        <w:rPr>
          <w:rFonts w:ascii="Times New Roman" w:hAnsi="Times New Roman" w:cs="Times New Roman"/>
          <w:sz w:val="26"/>
          <w:szCs w:val="26"/>
        </w:rPr>
        <w:t xml:space="preserve"> до Закону чинного на дату </w:t>
      </w:r>
      <w:proofErr w:type="spellStart"/>
      <w:r w:rsidRPr="0004724A">
        <w:rPr>
          <w:rFonts w:ascii="Times New Roman" w:hAnsi="Times New Roman" w:cs="Times New Roman"/>
          <w:sz w:val="26"/>
          <w:szCs w:val="26"/>
        </w:rPr>
        <w:t>вчинення</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даної</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дії</w:t>
      </w:r>
      <w:proofErr w:type="spellEnd"/>
      <w:r w:rsidR="00C962EE" w:rsidRPr="0004724A">
        <w:rPr>
          <w:rFonts w:ascii="Times New Roman" w:eastAsia="Arial Unicode MS" w:hAnsi="Times New Roman" w:cs="Times New Roman"/>
          <w:sz w:val="26"/>
          <w:szCs w:val="26"/>
          <w:lang w:val="uk-UA" w:eastAsia="uk-UA"/>
        </w:rPr>
        <w:t>.</w:t>
      </w:r>
    </w:p>
    <w:p w:rsidR="00C962EE" w:rsidRPr="0004724A" w:rsidRDefault="00C962EE" w:rsidP="0004724A">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04724A">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04724A" w:rsidRDefault="00C962EE" w:rsidP="0004724A">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 xml:space="preserve">- у відповідності до п. 4.1. </w:t>
      </w:r>
      <w:r w:rsidR="00087F2D" w:rsidRPr="0004724A">
        <w:rPr>
          <w:rFonts w:ascii="Times New Roman" w:eastAsia="Arial Unicode MS" w:hAnsi="Times New Roman" w:cs="Times New Roman"/>
          <w:sz w:val="26"/>
          <w:szCs w:val="26"/>
          <w:lang w:val="uk-UA" w:eastAsia="uk-UA"/>
        </w:rPr>
        <w:t xml:space="preserve"> та п.4.2 </w:t>
      </w:r>
      <w:r w:rsidRPr="0004724A">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04724A">
        <w:rPr>
          <w:rFonts w:ascii="Times New Roman" w:eastAsia="Arial Unicode MS" w:hAnsi="Times New Roman" w:cs="Times New Roman"/>
          <w:sz w:val="26"/>
          <w:szCs w:val="26"/>
          <w:lang w:val="uk-UA" w:eastAsia="uk-UA"/>
        </w:rPr>
        <w:t>- не порушувати права і законні інтереси інших суб’єктів у сфері благоустрою</w:t>
      </w:r>
      <w:r w:rsidR="00112592" w:rsidRPr="0004724A">
        <w:rPr>
          <w:rFonts w:ascii="Times New Roman" w:eastAsia="Arial Unicode MS" w:hAnsi="Times New Roman" w:cs="Times New Roman"/>
          <w:sz w:val="26"/>
          <w:szCs w:val="26"/>
          <w:lang w:val="uk-UA" w:eastAsia="uk-UA"/>
        </w:rPr>
        <w:t>;</w:t>
      </w:r>
    </w:p>
    <w:p w:rsidR="00112592" w:rsidRPr="0004724A" w:rsidRDefault="00112592" w:rsidP="0004724A">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04724A">
        <w:rPr>
          <w:rFonts w:ascii="Times New Roman" w:eastAsia="Arial Unicode MS" w:hAnsi="Times New Roman" w:cs="Times New Roman"/>
          <w:sz w:val="26"/>
          <w:szCs w:val="26"/>
          <w:lang w:val="uk-UA" w:eastAsia="uk-UA"/>
        </w:rPr>
        <w:t>-</w:t>
      </w:r>
      <w:r w:rsidRPr="0004724A">
        <w:rPr>
          <w:rFonts w:ascii="Times New Roman" w:hAnsi="Times New Roman" w:cs="Times New Roman"/>
          <w:sz w:val="26"/>
          <w:szCs w:val="26"/>
          <w:shd w:val="clear" w:color="auto" w:fill="FFFFFF"/>
        </w:rPr>
        <w:t xml:space="preserve"> в </w:t>
      </w:r>
      <w:proofErr w:type="spellStart"/>
      <w:r w:rsidRPr="0004724A">
        <w:rPr>
          <w:rFonts w:ascii="Times New Roman" w:hAnsi="Times New Roman" w:cs="Times New Roman"/>
          <w:sz w:val="26"/>
          <w:szCs w:val="26"/>
          <w:shd w:val="clear" w:color="auto" w:fill="FFFFFF"/>
        </w:rPr>
        <w:t>двомісячний</w:t>
      </w:r>
      <w:proofErr w:type="spellEnd"/>
      <w:r w:rsidRPr="0004724A">
        <w:rPr>
          <w:rFonts w:ascii="Times New Roman" w:hAnsi="Times New Roman" w:cs="Times New Roman"/>
          <w:sz w:val="26"/>
          <w:szCs w:val="26"/>
          <w:shd w:val="clear" w:color="auto" w:fill="FFFFFF"/>
        </w:rPr>
        <w:t xml:space="preserve"> </w:t>
      </w:r>
      <w:proofErr w:type="spellStart"/>
      <w:r w:rsidRPr="0004724A">
        <w:rPr>
          <w:rFonts w:ascii="Times New Roman" w:hAnsi="Times New Roman" w:cs="Times New Roman"/>
          <w:sz w:val="26"/>
          <w:szCs w:val="26"/>
          <w:shd w:val="clear" w:color="auto" w:fill="FFFFFF"/>
        </w:rPr>
        <w:t>термін</w:t>
      </w:r>
      <w:proofErr w:type="spellEnd"/>
      <w:r w:rsidRPr="0004724A">
        <w:rPr>
          <w:rFonts w:ascii="Times New Roman" w:hAnsi="Times New Roman" w:cs="Times New Roman"/>
          <w:sz w:val="26"/>
          <w:szCs w:val="26"/>
          <w:shd w:val="clear" w:color="auto" w:fill="FFFFFF"/>
        </w:rPr>
        <w:t xml:space="preserve"> з </w:t>
      </w:r>
      <w:proofErr w:type="spellStart"/>
      <w:r w:rsidRPr="0004724A">
        <w:rPr>
          <w:rFonts w:ascii="Times New Roman" w:hAnsi="Times New Roman" w:cs="Times New Roman"/>
          <w:sz w:val="26"/>
          <w:szCs w:val="26"/>
          <w:shd w:val="clear" w:color="auto" w:fill="FFFFFF"/>
        </w:rPr>
        <w:t>дати</w:t>
      </w:r>
      <w:proofErr w:type="spellEnd"/>
      <w:r w:rsidRPr="0004724A">
        <w:rPr>
          <w:rFonts w:ascii="Times New Roman" w:hAnsi="Times New Roman" w:cs="Times New Roman"/>
          <w:sz w:val="26"/>
          <w:szCs w:val="26"/>
          <w:shd w:val="clear" w:color="auto" w:fill="FFFFFF"/>
        </w:rPr>
        <w:t xml:space="preserve"> </w:t>
      </w:r>
      <w:proofErr w:type="spellStart"/>
      <w:r w:rsidRPr="0004724A">
        <w:rPr>
          <w:rFonts w:ascii="Times New Roman" w:hAnsi="Times New Roman" w:cs="Times New Roman"/>
          <w:sz w:val="26"/>
          <w:szCs w:val="26"/>
          <w:shd w:val="clear" w:color="auto" w:fill="FFFFFF"/>
        </w:rPr>
        <w:t>підписання</w:t>
      </w:r>
      <w:proofErr w:type="spellEnd"/>
      <w:r w:rsidRPr="0004724A">
        <w:rPr>
          <w:rFonts w:ascii="Times New Roman" w:hAnsi="Times New Roman" w:cs="Times New Roman"/>
          <w:sz w:val="26"/>
          <w:szCs w:val="26"/>
          <w:shd w:val="clear" w:color="auto" w:fill="FFFFFF"/>
        </w:rPr>
        <w:t xml:space="preserve"> договору </w:t>
      </w:r>
      <w:proofErr w:type="spellStart"/>
      <w:r w:rsidRPr="0004724A">
        <w:rPr>
          <w:rFonts w:ascii="Times New Roman" w:hAnsi="Times New Roman" w:cs="Times New Roman"/>
          <w:sz w:val="26"/>
          <w:szCs w:val="26"/>
          <w:shd w:val="clear" w:color="auto" w:fill="FFFFFF"/>
        </w:rPr>
        <w:t>оренди</w:t>
      </w:r>
      <w:proofErr w:type="spellEnd"/>
      <w:r w:rsidRPr="0004724A">
        <w:rPr>
          <w:rFonts w:ascii="Times New Roman" w:hAnsi="Times New Roman" w:cs="Times New Roman"/>
          <w:sz w:val="26"/>
          <w:szCs w:val="26"/>
          <w:shd w:val="clear" w:color="auto" w:fill="FFFFFF"/>
        </w:rPr>
        <w:t xml:space="preserve"> </w:t>
      </w:r>
      <w:proofErr w:type="spellStart"/>
      <w:r w:rsidRPr="0004724A">
        <w:rPr>
          <w:rFonts w:ascii="Times New Roman" w:hAnsi="Times New Roman" w:cs="Times New Roman"/>
          <w:sz w:val="26"/>
          <w:szCs w:val="26"/>
          <w:shd w:val="clear" w:color="auto" w:fill="FFFFFF"/>
        </w:rPr>
        <w:t>виготовити</w:t>
      </w:r>
      <w:proofErr w:type="spellEnd"/>
      <w:r w:rsidRPr="0004724A">
        <w:rPr>
          <w:rFonts w:ascii="Times New Roman" w:hAnsi="Times New Roman" w:cs="Times New Roman"/>
          <w:sz w:val="26"/>
          <w:szCs w:val="26"/>
          <w:shd w:val="clear" w:color="auto" w:fill="FFFFFF"/>
        </w:rPr>
        <w:t xml:space="preserve"> </w:t>
      </w:r>
      <w:proofErr w:type="spellStart"/>
      <w:r w:rsidRPr="0004724A">
        <w:rPr>
          <w:rFonts w:ascii="Times New Roman" w:hAnsi="Times New Roman" w:cs="Times New Roman"/>
          <w:sz w:val="26"/>
          <w:szCs w:val="26"/>
          <w:shd w:val="clear" w:color="auto" w:fill="FFFFFF"/>
        </w:rPr>
        <w:t>агрохімічний</w:t>
      </w:r>
      <w:proofErr w:type="spellEnd"/>
      <w:r w:rsidRPr="0004724A">
        <w:rPr>
          <w:rFonts w:ascii="Times New Roman" w:hAnsi="Times New Roman" w:cs="Times New Roman"/>
          <w:sz w:val="26"/>
          <w:szCs w:val="26"/>
          <w:shd w:val="clear" w:color="auto" w:fill="FFFFFF"/>
        </w:rPr>
        <w:t xml:space="preserve"> паспорт поля, </w:t>
      </w:r>
      <w:proofErr w:type="spellStart"/>
      <w:r w:rsidRPr="0004724A">
        <w:rPr>
          <w:rFonts w:ascii="Times New Roman" w:hAnsi="Times New Roman" w:cs="Times New Roman"/>
          <w:sz w:val="26"/>
          <w:szCs w:val="26"/>
          <w:shd w:val="clear" w:color="auto" w:fill="FFFFFF"/>
        </w:rPr>
        <w:t>земельної</w:t>
      </w:r>
      <w:proofErr w:type="spellEnd"/>
      <w:r w:rsidRPr="0004724A">
        <w:rPr>
          <w:rFonts w:ascii="Times New Roman" w:hAnsi="Times New Roman" w:cs="Times New Roman"/>
          <w:sz w:val="26"/>
          <w:szCs w:val="26"/>
          <w:shd w:val="clear" w:color="auto" w:fill="FFFFFF"/>
        </w:rPr>
        <w:t xml:space="preserve"> </w:t>
      </w:r>
      <w:proofErr w:type="spellStart"/>
      <w:r w:rsidRPr="0004724A">
        <w:rPr>
          <w:rFonts w:ascii="Times New Roman" w:hAnsi="Times New Roman" w:cs="Times New Roman"/>
          <w:sz w:val="26"/>
          <w:szCs w:val="26"/>
          <w:shd w:val="clear" w:color="auto" w:fill="FFFFFF"/>
        </w:rPr>
        <w:t>ділянки</w:t>
      </w:r>
      <w:proofErr w:type="spellEnd"/>
      <w:r w:rsidR="00C55602" w:rsidRPr="0004724A">
        <w:rPr>
          <w:rFonts w:ascii="Times New Roman" w:hAnsi="Times New Roman" w:cs="Times New Roman"/>
          <w:sz w:val="26"/>
          <w:szCs w:val="26"/>
          <w:shd w:val="clear" w:color="auto" w:fill="FFFFFF"/>
          <w:lang w:val="uk-UA"/>
        </w:rPr>
        <w:t>;</w:t>
      </w:r>
    </w:p>
    <w:p w:rsidR="00C55602" w:rsidRPr="0004724A" w:rsidRDefault="00C55602" w:rsidP="0004724A">
      <w:pPr>
        <w:widowControl w:val="0"/>
        <w:autoSpaceDE w:val="0"/>
        <w:autoSpaceDN w:val="0"/>
        <w:adjustRightInd w:val="0"/>
        <w:spacing w:after="0" w:line="240" w:lineRule="auto"/>
        <w:ind w:firstLine="567"/>
        <w:jc w:val="both"/>
        <w:rPr>
          <w:rFonts w:ascii="Times New Roman" w:hAnsi="Times New Roman" w:cs="Times New Roman"/>
          <w:sz w:val="26"/>
          <w:szCs w:val="26"/>
          <w:shd w:val="clear" w:color="auto" w:fill="FFFFFF"/>
          <w:lang w:val="uk-UA"/>
        </w:rPr>
      </w:pPr>
      <w:r w:rsidRPr="0004724A">
        <w:rPr>
          <w:rFonts w:ascii="Times New Roman" w:hAnsi="Times New Roman" w:cs="Times New Roman"/>
          <w:sz w:val="26"/>
          <w:szCs w:val="26"/>
          <w:shd w:val="clear" w:color="auto" w:fill="FFFFFF"/>
          <w:lang w:val="uk-UA"/>
        </w:rPr>
        <w:t xml:space="preserve">- </w:t>
      </w:r>
      <w:r w:rsidRPr="0004724A">
        <w:rPr>
          <w:rFonts w:ascii="Times New Roman" w:hAnsi="Times New Roman" w:cs="Times New Roman"/>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04724A">
        <w:rPr>
          <w:rFonts w:ascii="Times New Roman" w:hAnsi="Times New Roman" w:cs="Times New Roman"/>
          <w:sz w:val="26"/>
          <w:szCs w:val="26"/>
          <w:lang w:val="uk-UA"/>
        </w:rPr>
        <w:t>коп</w:t>
      </w:r>
      <w:proofErr w:type="spellEnd"/>
      <w:r w:rsidRPr="0004724A">
        <w:rPr>
          <w:rFonts w:ascii="Times New Roman" w:hAnsi="Times New Roman" w:cs="Times New Roman"/>
          <w:sz w:val="26"/>
          <w:szCs w:val="26"/>
          <w:lang w:val="uk-UA"/>
        </w:rPr>
        <w:t>.(_______ грн.__</w:t>
      </w:r>
      <w:proofErr w:type="spellStart"/>
      <w:r w:rsidRPr="0004724A">
        <w:rPr>
          <w:rFonts w:ascii="Times New Roman" w:hAnsi="Times New Roman" w:cs="Times New Roman"/>
          <w:sz w:val="26"/>
          <w:szCs w:val="26"/>
          <w:lang w:val="uk-UA"/>
        </w:rPr>
        <w:t>коп</w:t>
      </w:r>
      <w:proofErr w:type="spellEnd"/>
      <w:r w:rsidRPr="0004724A">
        <w:rPr>
          <w:rFonts w:ascii="Times New Roman" w:hAnsi="Times New Roman" w:cs="Times New Roman"/>
          <w:sz w:val="26"/>
          <w:szCs w:val="26"/>
          <w:lang w:val="uk-UA"/>
        </w:rPr>
        <w:t>.) протягом п’яти робочих днів з дня підписання цього договору згідно виставлених рахунків</w:t>
      </w:r>
      <w:r w:rsidRPr="0004724A">
        <w:rPr>
          <w:rFonts w:ascii="Times New Roman" w:hAnsi="Times New Roman" w:cs="Times New Roman"/>
          <w:sz w:val="26"/>
          <w:szCs w:val="26"/>
          <w:shd w:val="clear" w:color="auto" w:fill="E6F5FE"/>
          <w:lang w:val="uk-UA"/>
        </w:rPr>
        <w:t>.</w:t>
      </w:r>
    </w:p>
    <w:p w:rsidR="0004724A" w:rsidRDefault="0004724A" w:rsidP="0004724A">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10. Ризик випадкового знищення або пошкодження об’єкта оренди чи його частини</w:t>
      </w:r>
    </w:p>
    <w:p w:rsidR="00C962EE" w:rsidRPr="0004724A" w:rsidRDefault="00C962EE" w:rsidP="0004724A">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Cs/>
          <w:sz w:val="26"/>
          <w:szCs w:val="26"/>
          <w:lang w:val="uk-UA" w:eastAsia="uk-UA"/>
        </w:rPr>
        <w:lastRenderedPageBreak/>
        <w:t>10.1. Ризик випадкового знищення або пошкодження об’єк</w:t>
      </w:r>
      <w:r w:rsidR="00C4560A" w:rsidRPr="0004724A">
        <w:rPr>
          <w:rFonts w:ascii="Times New Roman" w:eastAsia="Calibri" w:hAnsi="Times New Roman" w:cs="Times New Roman"/>
          <w:bCs/>
          <w:sz w:val="26"/>
          <w:szCs w:val="26"/>
          <w:lang w:val="uk-UA" w:eastAsia="uk-UA"/>
        </w:rPr>
        <w:t>та оренди чи його частини несе О</w:t>
      </w:r>
      <w:r w:rsidRPr="0004724A">
        <w:rPr>
          <w:rFonts w:ascii="Times New Roman" w:eastAsia="Calibri" w:hAnsi="Times New Roman" w:cs="Times New Roman"/>
          <w:bCs/>
          <w:sz w:val="26"/>
          <w:szCs w:val="26"/>
          <w:lang w:val="uk-UA" w:eastAsia="uk-UA"/>
        </w:rPr>
        <w:t>рендар з моменту державної реєстрації права оренди на земельну ділянку відповідно до закону.</w:t>
      </w:r>
    </w:p>
    <w:p w:rsidR="0004724A" w:rsidRDefault="0004724A" w:rsidP="0004724A">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11. Страхування об'єкта оренди</w:t>
      </w:r>
    </w:p>
    <w:p w:rsidR="00C962EE" w:rsidRPr="0004724A" w:rsidRDefault="00C962EE" w:rsidP="0004724A">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04724A" w:rsidRDefault="0004724A" w:rsidP="0004724A">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12. Зміна умов договору і припинення його дії</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У разі недосягнення згоди щодо зміни умов договору спір розв’язується у судовому порядку.</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12.2. Дія договору припиняється у разі:</w:t>
      </w:r>
    </w:p>
    <w:p w:rsidR="00C962EE" w:rsidRPr="0004724A" w:rsidRDefault="00C962EE" w:rsidP="0004724A">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закінчення строку, на який його було укладено;</w:t>
      </w:r>
    </w:p>
    <w:p w:rsidR="00C962EE" w:rsidRPr="0004724A" w:rsidRDefault="00C962EE" w:rsidP="0004724A">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придбання орендарем земельної ділянки (земельних ділянок) у власність;</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ab/>
        <w:t>-  ліквідації юридичної особи-орендаря;</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12.3. Дія договору припиняється шляхом його розірвання за:</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ab/>
        <w:t>- взаємною згодою сторін;</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04724A" w:rsidRDefault="00FA4483"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12.4.  Розірвання   договору</w:t>
      </w:r>
      <w:r w:rsidR="00C962EE" w:rsidRPr="0004724A">
        <w:rPr>
          <w:rFonts w:ascii="Times New Roman" w:eastAsia="Calibri" w:hAnsi="Times New Roman" w:cs="Times New Roman"/>
          <w:bCs/>
          <w:sz w:val="26"/>
          <w:szCs w:val="26"/>
          <w:lang w:val="uk-UA" w:eastAsia="uk-UA"/>
        </w:rPr>
        <w:t xml:space="preserve">  в   односторонньому   порядку    не допускається.</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Pr="0004724A" w:rsidRDefault="00C962EE" w:rsidP="0004724A">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04724A" w:rsidRDefault="0004724A" w:rsidP="0004724A">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04724A" w:rsidRDefault="00C962EE" w:rsidP="0004724A">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13.1. Орендар несе цивільну, адміністративну або кримінальну відповідальність за порушення земельного законодавства згідно з</w:t>
      </w:r>
      <w:r w:rsidR="00FA4483" w:rsidRPr="0004724A">
        <w:rPr>
          <w:rFonts w:ascii="Times New Roman" w:eastAsia="Calibri" w:hAnsi="Times New Roman" w:cs="Times New Roman"/>
          <w:bCs/>
          <w:sz w:val="26"/>
          <w:szCs w:val="26"/>
          <w:lang w:val="uk-UA" w:eastAsia="uk-UA"/>
        </w:rPr>
        <w:t xml:space="preserve"> вимогами чинного законодавства</w:t>
      </w:r>
      <w:r w:rsidRPr="0004724A">
        <w:rPr>
          <w:rFonts w:ascii="Times New Roman" w:eastAsia="Calibri" w:hAnsi="Times New Roman" w:cs="Times New Roman"/>
          <w:bCs/>
          <w:sz w:val="26"/>
          <w:szCs w:val="26"/>
          <w:lang w:val="uk-UA" w:eastAsia="uk-UA"/>
        </w:rPr>
        <w:t xml:space="preserve"> України. За невиконання або неналежне виконання договору сторони несуть відповідальність відповідно до закону та цього договору.</w:t>
      </w:r>
    </w:p>
    <w:p w:rsidR="00C962EE" w:rsidRDefault="00C962EE" w:rsidP="0004724A">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13.2. Сторона, яка порушила зобов'язання, звільняється від відповідальності, якщо вона доведе, що це порушення сталося не з її вини.</w:t>
      </w:r>
    </w:p>
    <w:p w:rsidR="0004724A" w:rsidRPr="0004724A" w:rsidRDefault="0004724A" w:rsidP="0004724A">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p>
    <w:p w:rsidR="00C962EE" w:rsidRPr="0004724A" w:rsidRDefault="00C962EE" w:rsidP="0004724A">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14.  Умови передачі у заставу та внесення до статутного фонду права оренди земельних ділянок.</w:t>
      </w:r>
    </w:p>
    <w:p w:rsidR="00C962EE" w:rsidRPr="0004724A" w:rsidRDefault="00C962EE" w:rsidP="0004724A">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C962EE" w:rsidRPr="0004724A" w:rsidRDefault="00C962EE" w:rsidP="0004724A">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lastRenderedPageBreak/>
        <w:t>15. Форс-мажорні обставини</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04724A" w:rsidRDefault="0004724A" w:rsidP="0004724A">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16. Порядок вирішення спірних питань, пов'язаних з виконанням цього договору</w:t>
      </w:r>
    </w:p>
    <w:p w:rsidR="00C962EE" w:rsidRPr="0004724A" w:rsidRDefault="00C962EE" w:rsidP="0004724A">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64339" w:rsidRPr="0004724A" w:rsidRDefault="00C64339" w:rsidP="0004724A">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04724A" w:rsidRDefault="00C962EE" w:rsidP="0004724A">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r w:rsidRPr="0004724A">
        <w:rPr>
          <w:rFonts w:ascii="Times New Roman" w:eastAsia="Calibri" w:hAnsi="Times New Roman" w:cs="Times New Roman"/>
          <w:b/>
          <w:bCs/>
          <w:sz w:val="26"/>
          <w:szCs w:val="26"/>
          <w:lang w:val="uk-UA" w:eastAsia="uk-UA"/>
        </w:rPr>
        <w:t>17. Прикінцеві положення</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17.1</w:t>
      </w:r>
      <w:r w:rsidRPr="0004724A">
        <w:rPr>
          <w:rFonts w:ascii="Times New Roman" w:eastAsia="Calibri" w:hAnsi="Times New Roman" w:cs="Times New Roman"/>
          <w:b/>
          <w:bCs/>
          <w:sz w:val="26"/>
          <w:szCs w:val="26"/>
          <w:lang w:val="uk-UA"/>
        </w:rPr>
        <w:t xml:space="preserve"> </w:t>
      </w:r>
      <w:r w:rsidRPr="0004724A">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rPr>
        <w:t>17.2. Підписуючи цей договір</w:t>
      </w:r>
      <w:r w:rsidR="00FA4483" w:rsidRPr="0004724A">
        <w:rPr>
          <w:rFonts w:ascii="Times New Roman" w:eastAsia="Calibri" w:hAnsi="Times New Roman" w:cs="Times New Roman"/>
          <w:bCs/>
          <w:sz w:val="26"/>
          <w:szCs w:val="26"/>
          <w:lang w:val="uk-UA"/>
        </w:rPr>
        <w:t>,</w:t>
      </w:r>
      <w:r w:rsidRPr="0004724A">
        <w:rPr>
          <w:rFonts w:ascii="Times New Roman" w:eastAsia="Calibri" w:hAnsi="Times New Roman" w:cs="Times New Roman"/>
          <w:bCs/>
          <w:sz w:val="26"/>
          <w:szCs w:val="26"/>
          <w:lang w:val="uk-UA"/>
        </w:rPr>
        <w:t xml:space="preserve"> Орендар </w:t>
      </w:r>
      <w:r w:rsidRPr="0004724A">
        <w:rPr>
          <w:rFonts w:ascii="Times New Roman" w:eastAsia="Calibri" w:hAnsi="Times New Roman" w:cs="Times New Roman"/>
          <w:bCs/>
          <w:sz w:val="26"/>
          <w:szCs w:val="26"/>
          <w:lang w:val="uk-UA" w:eastAsia="uk-UA"/>
        </w:rPr>
        <w:t xml:space="preserve">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w:t>
      </w:r>
      <w:r w:rsidR="00FA4483" w:rsidRPr="0004724A">
        <w:rPr>
          <w:rFonts w:ascii="Times New Roman" w:eastAsia="Calibri" w:hAnsi="Times New Roman" w:cs="Times New Roman"/>
          <w:bCs/>
          <w:sz w:val="26"/>
          <w:szCs w:val="26"/>
          <w:lang w:val="uk-UA" w:eastAsia="uk-UA"/>
        </w:rPr>
        <w:t xml:space="preserve">персональних даних самостійно, </w:t>
      </w:r>
      <w:r w:rsidRPr="0004724A">
        <w:rPr>
          <w:rFonts w:ascii="Times New Roman" w:eastAsia="Calibri" w:hAnsi="Times New Roman" w:cs="Times New Roman"/>
          <w:bCs/>
          <w:sz w:val="26"/>
          <w:szCs w:val="26"/>
          <w:lang w:val="uk-UA" w:eastAsia="uk-UA"/>
        </w:rPr>
        <w:t xml:space="preserve"> доручивши її розпоряднику бази персональних даних.</w:t>
      </w:r>
    </w:p>
    <w:p w:rsidR="00C962EE" w:rsidRPr="0004724A" w:rsidRDefault="00C962E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04724A" w:rsidRDefault="00C962EE" w:rsidP="0004724A">
      <w:pPr>
        <w:shd w:val="clear" w:color="auto" w:fill="FFFFFF"/>
        <w:tabs>
          <w:tab w:val="left" w:pos="284"/>
        </w:tabs>
        <w:spacing w:after="0" w:line="240" w:lineRule="auto"/>
        <w:ind w:right="-28" w:firstLine="544"/>
        <w:jc w:val="both"/>
        <w:rPr>
          <w:rFonts w:ascii="Times New Roman" w:eastAsia="Calibri" w:hAnsi="Times New Roman" w:cs="Times New Roman"/>
          <w:bCs/>
          <w:sz w:val="26"/>
          <w:szCs w:val="26"/>
          <w:lang w:val="uk-UA" w:eastAsia="uk-UA"/>
        </w:rPr>
      </w:pPr>
      <w:r w:rsidRPr="0004724A">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sidRPr="0004724A">
        <w:rPr>
          <w:rFonts w:ascii="Times New Roman" w:eastAsia="Calibri" w:hAnsi="Times New Roman" w:cs="Times New Roman"/>
          <w:bCs/>
          <w:sz w:val="26"/>
          <w:szCs w:val="26"/>
          <w:lang w:val="uk-UA" w:eastAsia="uk-UA"/>
        </w:rPr>
        <w:t>Овідіопольської</w:t>
      </w:r>
      <w:r w:rsidRPr="0004724A">
        <w:rPr>
          <w:rFonts w:ascii="Times New Roman" w:eastAsia="Calibri" w:hAnsi="Times New Roman" w:cs="Times New Roman"/>
          <w:bCs/>
          <w:sz w:val="26"/>
          <w:szCs w:val="26"/>
          <w:lang w:val="uk-UA" w:eastAsia="uk-UA"/>
        </w:rPr>
        <w:t xml:space="preserve"> селищної ради № </w:t>
      </w:r>
      <w:r w:rsidR="008B53D7" w:rsidRPr="0004724A">
        <w:rPr>
          <w:rFonts w:ascii="Times New Roman" w:eastAsia="Calibri" w:hAnsi="Times New Roman" w:cs="Times New Roman"/>
          <w:bCs/>
          <w:sz w:val="26"/>
          <w:szCs w:val="26"/>
          <w:lang w:val="uk-UA" w:eastAsia="uk-UA"/>
        </w:rPr>
        <w:t>______</w:t>
      </w:r>
      <w:r w:rsidRPr="0004724A">
        <w:rPr>
          <w:rFonts w:ascii="Times New Roman" w:eastAsia="Calibri" w:hAnsi="Times New Roman" w:cs="Times New Roman"/>
          <w:bCs/>
          <w:sz w:val="26"/>
          <w:szCs w:val="26"/>
          <w:lang w:val="uk-UA" w:eastAsia="uk-UA"/>
        </w:rPr>
        <w:t xml:space="preserve"> –VІІІ від </w:t>
      </w:r>
      <w:r w:rsidR="008B53D7" w:rsidRPr="0004724A">
        <w:rPr>
          <w:rFonts w:ascii="Times New Roman" w:eastAsia="Calibri" w:hAnsi="Times New Roman" w:cs="Times New Roman"/>
          <w:bCs/>
          <w:sz w:val="26"/>
          <w:szCs w:val="26"/>
          <w:lang w:val="uk-UA" w:eastAsia="uk-UA"/>
        </w:rPr>
        <w:t>________</w:t>
      </w:r>
      <w:r w:rsidRPr="0004724A">
        <w:rPr>
          <w:rFonts w:ascii="Times New Roman" w:eastAsia="Calibri" w:hAnsi="Times New Roman" w:cs="Times New Roman"/>
          <w:bCs/>
          <w:sz w:val="26"/>
          <w:szCs w:val="26"/>
          <w:lang w:val="uk-UA" w:eastAsia="uk-UA"/>
        </w:rPr>
        <w:t>202</w:t>
      </w:r>
      <w:r w:rsidR="005000BB" w:rsidRPr="0004724A">
        <w:rPr>
          <w:rFonts w:ascii="Times New Roman" w:eastAsia="Calibri" w:hAnsi="Times New Roman" w:cs="Times New Roman"/>
          <w:bCs/>
          <w:sz w:val="26"/>
          <w:szCs w:val="26"/>
          <w:lang w:val="uk-UA" w:eastAsia="uk-UA"/>
        </w:rPr>
        <w:t>5</w:t>
      </w:r>
      <w:r w:rsidRPr="0004724A">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04724A" w:rsidRDefault="00C962EE" w:rsidP="0004724A">
      <w:pPr>
        <w:shd w:val="clear" w:color="auto" w:fill="FFFFFF"/>
        <w:tabs>
          <w:tab w:val="left" w:pos="284"/>
        </w:tabs>
        <w:spacing w:after="0" w:line="240" w:lineRule="auto"/>
        <w:ind w:right="-31" w:firstLine="544"/>
        <w:jc w:val="both"/>
        <w:rPr>
          <w:rFonts w:ascii="Times New Roman" w:hAnsi="Times New Roman" w:cs="Times New Roman"/>
          <w:b/>
          <w:bCs/>
          <w:color w:val="FF0000"/>
          <w:sz w:val="26"/>
          <w:szCs w:val="26"/>
          <w:lang w:val="uk-UA"/>
        </w:rPr>
      </w:pPr>
      <w:r w:rsidRPr="0004724A">
        <w:rPr>
          <w:rFonts w:ascii="Times New Roman" w:eastAsia="Calibri" w:hAnsi="Times New Roman" w:cs="Times New Roman"/>
          <w:bCs/>
          <w:sz w:val="26"/>
          <w:szCs w:val="26"/>
          <w:lang w:val="uk-UA" w:eastAsia="uk-UA"/>
        </w:rPr>
        <w:t xml:space="preserve">17.5. Цей договір укладений у двох примірниках, які мають однакову юридичну силу, один з яких знаходиться у Орендодавця - </w:t>
      </w:r>
      <w:r w:rsidR="008B53D7" w:rsidRPr="0004724A">
        <w:rPr>
          <w:rFonts w:ascii="Times New Roman" w:eastAsia="Calibri" w:hAnsi="Times New Roman" w:cs="Times New Roman"/>
          <w:bCs/>
          <w:sz w:val="26"/>
          <w:szCs w:val="26"/>
          <w:lang w:val="uk-UA" w:eastAsia="uk-UA"/>
        </w:rPr>
        <w:t>Овідіопольської</w:t>
      </w:r>
      <w:r w:rsidRPr="0004724A">
        <w:rPr>
          <w:rFonts w:ascii="Times New Roman" w:eastAsia="Calibri" w:hAnsi="Times New Roman" w:cs="Times New Roman"/>
          <w:bCs/>
          <w:sz w:val="26"/>
          <w:szCs w:val="26"/>
          <w:lang w:val="uk-UA" w:eastAsia="uk-UA"/>
        </w:rPr>
        <w:t xml:space="preserve"> селищної ради</w:t>
      </w:r>
      <w:r w:rsidR="00FA4483" w:rsidRPr="0004724A">
        <w:rPr>
          <w:rFonts w:ascii="Times New Roman" w:eastAsia="Calibri" w:hAnsi="Times New Roman" w:cs="Times New Roman"/>
          <w:bCs/>
          <w:sz w:val="26"/>
          <w:szCs w:val="26"/>
          <w:lang w:val="uk-UA" w:eastAsia="uk-UA"/>
        </w:rPr>
        <w:t xml:space="preserve"> Одеського району Одеської області</w:t>
      </w:r>
      <w:r w:rsidRPr="0004724A">
        <w:rPr>
          <w:rFonts w:ascii="Times New Roman" w:eastAsia="Calibri" w:hAnsi="Times New Roman" w:cs="Times New Roman"/>
          <w:bCs/>
          <w:sz w:val="26"/>
          <w:szCs w:val="26"/>
          <w:lang w:val="uk-UA" w:eastAsia="uk-UA"/>
        </w:rPr>
        <w:t xml:space="preserve">, що діє від імені та в інтересах </w:t>
      </w:r>
      <w:r w:rsidR="008B53D7" w:rsidRPr="0004724A">
        <w:rPr>
          <w:rFonts w:ascii="Times New Roman" w:eastAsia="Calibri" w:hAnsi="Times New Roman" w:cs="Times New Roman"/>
          <w:bCs/>
          <w:sz w:val="26"/>
          <w:szCs w:val="26"/>
          <w:lang w:val="uk-UA" w:eastAsia="uk-UA"/>
        </w:rPr>
        <w:t>Овідіопольської</w:t>
      </w:r>
      <w:r w:rsidRPr="0004724A">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04724A">
        <w:rPr>
          <w:rFonts w:ascii="Times New Roman" w:eastAsia="Calibri" w:hAnsi="Times New Roman" w:cs="Times New Roman"/>
          <w:b/>
          <w:bCs/>
          <w:sz w:val="26"/>
          <w:szCs w:val="26"/>
          <w:lang w:val="uk-UA"/>
        </w:rPr>
        <w:t xml:space="preserve"> </w:t>
      </w:r>
      <w:r w:rsidRPr="0004724A">
        <w:rPr>
          <w:rFonts w:ascii="Times New Roman" w:eastAsia="Calibri" w:hAnsi="Times New Roman" w:cs="Times New Roman"/>
          <w:bCs/>
          <w:sz w:val="26"/>
          <w:szCs w:val="26"/>
          <w:lang w:val="uk-UA" w:eastAsia="uk-UA"/>
        </w:rPr>
        <w:t>______________.</w:t>
      </w:r>
    </w:p>
    <w:p w:rsidR="00281BAE" w:rsidRPr="0004724A" w:rsidRDefault="00281BAE" w:rsidP="0004724A">
      <w:pPr>
        <w:widowControl w:val="0"/>
        <w:autoSpaceDE w:val="0"/>
        <w:autoSpaceDN w:val="0"/>
        <w:adjustRightInd w:val="0"/>
        <w:spacing w:after="0" w:line="240" w:lineRule="auto"/>
        <w:ind w:firstLine="567"/>
        <w:rPr>
          <w:rFonts w:ascii="Times New Roman" w:hAnsi="Times New Roman" w:cs="Times New Roman"/>
          <w:bCs/>
          <w:sz w:val="26"/>
          <w:szCs w:val="26"/>
        </w:rPr>
      </w:pPr>
      <w:proofErr w:type="spellStart"/>
      <w:r w:rsidRPr="0004724A">
        <w:rPr>
          <w:rFonts w:ascii="Times New Roman" w:hAnsi="Times New Roman" w:cs="Times New Roman"/>
          <w:bCs/>
          <w:sz w:val="26"/>
          <w:szCs w:val="26"/>
        </w:rPr>
        <w:t>Невід’ємними</w:t>
      </w:r>
      <w:proofErr w:type="spellEnd"/>
      <w:r w:rsidRPr="0004724A">
        <w:rPr>
          <w:rFonts w:ascii="Times New Roman" w:hAnsi="Times New Roman" w:cs="Times New Roman"/>
          <w:bCs/>
          <w:sz w:val="26"/>
          <w:szCs w:val="26"/>
        </w:rPr>
        <w:t xml:space="preserve"> </w:t>
      </w:r>
      <w:proofErr w:type="spellStart"/>
      <w:r w:rsidRPr="0004724A">
        <w:rPr>
          <w:rFonts w:ascii="Times New Roman" w:hAnsi="Times New Roman" w:cs="Times New Roman"/>
          <w:bCs/>
          <w:sz w:val="26"/>
          <w:szCs w:val="26"/>
        </w:rPr>
        <w:t>частинами</w:t>
      </w:r>
      <w:proofErr w:type="spellEnd"/>
      <w:r w:rsidRPr="0004724A">
        <w:rPr>
          <w:rFonts w:ascii="Times New Roman" w:hAnsi="Times New Roman" w:cs="Times New Roman"/>
          <w:bCs/>
          <w:sz w:val="26"/>
          <w:szCs w:val="26"/>
        </w:rPr>
        <w:t xml:space="preserve"> договору є:</w:t>
      </w:r>
    </w:p>
    <w:p w:rsidR="00281BAE" w:rsidRPr="0004724A" w:rsidRDefault="00281BAE" w:rsidP="0004724A">
      <w:pPr>
        <w:spacing w:after="0" w:line="240" w:lineRule="auto"/>
        <w:ind w:left="567"/>
        <w:rPr>
          <w:rFonts w:ascii="Times New Roman" w:hAnsi="Times New Roman" w:cs="Times New Roman"/>
          <w:sz w:val="26"/>
          <w:szCs w:val="26"/>
        </w:rPr>
      </w:pPr>
      <w:r w:rsidRPr="0004724A">
        <w:rPr>
          <w:rFonts w:ascii="Times New Roman" w:hAnsi="Times New Roman" w:cs="Times New Roman"/>
          <w:sz w:val="26"/>
          <w:szCs w:val="26"/>
        </w:rPr>
        <w:t xml:space="preserve">- протокол про </w:t>
      </w:r>
      <w:proofErr w:type="spellStart"/>
      <w:r w:rsidRPr="0004724A">
        <w:rPr>
          <w:rFonts w:ascii="Times New Roman" w:hAnsi="Times New Roman" w:cs="Times New Roman"/>
          <w:sz w:val="26"/>
          <w:szCs w:val="26"/>
        </w:rPr>
        <w:t>результати</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земельних</w:t>
      </w:r>
      <w:proofErr w:type="spellEnd"/>
      <w:r w:rsidRPr="0004724A">
        <w:rPr>
          <w:rFonts w:ascii="Times New Roman" w:hAnsi="Times New Roman" w:cs="Times New Roman"/>
          <w:sz w:val="26"/>
          <w:szCs w:val="26"/>
        </w:rPr>
        <w:t xml:space="preserve"> </w:t>
      </w:r>
      <w:proofErr w:type="spellStart"/>
      <w:r w:rsidRPr="0004724A">
        <w:rPr>
          <w:rFonts w:ascii="Times New Roman" w:hAnsi="Times New Roman" w:cs="Times New Roman"/>
          <w:sz w:val="26"/>
          <w:szCs w:val="26"/>
        </w:rPr>
        <w:t>торгів</w:t>
      </w:r>
      <w:proofErr w:type="spellEnd"/>
      <w:r w:rsidRPr="0004724A">
        <w:rPr>
          <w:rFonts w:ascii="Times New Roman" w:hAnsi="Times New Roman" w:cs="Times New Roman"/>
          <w:sz w:val="26"/>
          <w:szCs w:val="26"/>
        </w:rPr>
        <w:t xml:space="preserve"> №____ </w:t>
      </w:r>
      <w:proofErr w:type="spellStart"/>
      <w:r w:rsidRPr="0004724A">
        <w:rPr>
          <w:rFonts w:ascii="Times New Roman" w:hAnsi="Times New Roman" w:cs="Times New Roman"/>
          <w:sz w:val="26"/>
          <w:szCs w:val="26"/>
        </w:rPr>
        <w:t>від</w:t>
      </w:r>
      <w:proofErr w:type="spellEnd"/>
      <w:r w:rsidRPr="0004724A">
        <w:rPr>
          <w:rFonts w:ascii="Times New Roman" w:hAnsi="Times New Roman" w:cs="Times New Roman"/>
          <w:sz w:val="26"/>
          <w:szCs w:val="26"/>
        </w:rPr>
        <w:t xml:space="preserve"> «___» _____ 20___р.</w:t>
      </w:r>
    </w:p>
    <w:p w:rsidR="00281BAE" w:rsidRPr="0004724A" w:rsidRDefault="00281BAE" w:rsidP="0004724A">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04724A" w:rsidRDefault="00C962EE" w:rsidP="0004724A">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r w:rsidRPr="0004724A">
        <w:rPr>
          <w:rFonts w:ascii="Times New Roman" w:eastAsia="Calibri" w:hAnsi="Times New Roman" w:cs="Times New Roman"/>
          <w:b/>
          <w:bCs/>
          <w:sz w:val="26"/>
          <w:szCs w:val="26"/>
          <w:lang w:val="uk-UA"/>
        </w:rPr>
        <w:t>Реквізити сторін</w:t>
      </w:r>
    </w:p>
    <w:p w:rsidR="00C962EE" w:rsidRPr="0004724A" w:rsidRDefault="00C962EE" w:rsidP="0004724A">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p>
    <w:p w:rsidR="00C962EE" w:rsidRPr="0004724A" w:rsidRDefault="00C962EE" w:rsidP="0004724A">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6"/>
          <w:szCs w:val="26"/>
          <w:lang w:val="uk-UA"/>
        </w:rPr>
      </w:pPr>
      <w:r w:rsidRPr="0004724A">
        <w:rPr>
          <w:rFonts w:ascii="Times New Roman" w:eastAsia="Calibri" w:hAnsi="Times New Roman" w:cs="Times New Roman"/>
          <w:b/>
          <w:bCs/>
          <w:sz w:val="26"/>
          <w:szCs w:val="26"/>
          <w:lang w:val="uk-UA"/>
        </w:rPr>
        <w:t>ОРЕНДОДАВЕЦЬ                                                                          ОРЕНДАР</w:t>
      </w:r>
    </w:p>
    <w:p w:rsidR="00C962EE" w:rsidRPr="0004724A" w:rsidRDefault="00C962EE" w:rsidP="0004724A">
      <w:pPr>
        <w:spacing w:after="0" w:line="240" w:lineRule="auto"/>
        <w:jc w:val="both"/>
        <w:rPr>
          <w:rFonts w:ascii="Times New Roman" w:eastAsia="Times New Roman" w:hAnsi="Times New Roman" w:cs="Times New Roman"/>
          <w:sz w:val="26"/>
          <w:szCs w:val="26"/>
          <w:lang w:val="uk-UA" w:eastAsia="ru-RU"/>
        </w:rPr>
      </w:pPr>
    </w:p>
    <w:p w:rsidR="00C962EE" w:rsidRPr="0004724A" w:rsidRDefault="00C962EE" w:rsidP="0004724A">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04724A" w:rsidRDefault="00C962EE" w:rsidP="0004724A">
      <w:pPr>
        <w:spacing w:after="0" w:line="240" w:lineRule="auto"/>
        <w:ind w:left="4956" w:firstLine="708"/>
        <w:jc w:val="center"/>
        <w:rPr>
          <w:rFonts w:ascii="Times New Roman" w:eastAsia="Times New Roman" w:hAnsi="Times New Roman" w:cs="Times New Roman"/>
          <w:sz w:val="26"/>
          <w:szCs w:val="26"/>
          <w:lang w:val="uk-UA" w:eastAsia="ru-RU"/>
        </w:rPr>
      </w:pPr>
    </w:p>
    <w:p w:rsidR="00C962EE" w:rsidRPr="0004724A" w:rsidRDefault="00C962EE" w:rsidP="0004724A">
      <w:pPr>
        <w:spacing w:after="0" w:line="240" w:lineRule="auto"/>
        <w:jc w:val="both"/>
        <w:rPr>
          <w:rFonts w:ascii="Times New Roman" w:eastAsia="Times New Roman" w:hAnsi="Times New Roman" w:cs="Times New Roman"/>
          <w:b/>
          <w:bCs/>
          <w:i/>
          <w:color w:val="000000"/>
          <w:sz w:val="26"/>
          <w:szCs w:val="26"/>
          <w:lang w:val="uk-UA" w:eastAsia="uk-UA"/>
        </w:rPr>
      </w:pPr>
      <w:r w:rsidRPr="0004724A">
        <w:rPr>
          <w:rFonts w:ascii="Times New Roman" w:eastAsia="Times New Roman" w:hAnsi="Times New Roman" w:cs="Times New Roman"/>
          <w:b/>
          <w:i/>
          <w:sz w:val="26"/>
          <w:szCs w:val="26"/>
          <w:lang w:val="uk-UA" w:eastAsia="ru-RU"/>
        </w:rPr>
        <w:t>Секретар ради</w:t>
      </w:r>
      <w:r w:rsidRPr="0004724A">
        <w:rPr>
          <w:rFonts w:ascii="Times New Roman" w:eastAsia="Times New Roman" w:hAnsi="Times New Roman" w:cs="Times New Roman"/>
          <w:b/>
          <w:i/>
          <w:sz w:val="26"/>
          <w:szCs w:val="26"/>
          <w:lang w:val="uk-UA" w:eastAsia="ru-RU"/>
        </w:rPr>
        <w:tab/>
      </w:r>
      <w:r w:rsidRPr="0004724A">
        <w:rPr>
          <w:rFonts w:ascii="Times New Roman" w:eastAsia="Times New Roman" w:hAnsi="Times New Roman" w:cs="Times New Roman"/>
          <w:b/>
          <w:i/>
          <w:sz w:val="26"/>
          <w:szCs w:val="26"/>
          <w:lang w:val="uk-UA" w:eastAsia="ru-RU"/>
        </w:rPr>
        <w:tab/>
      </w:r>
      <w:r w:rsidRPr="0004724A">
        <w:rPr>
          <w:rFonts w:ascii="Times New Roman" w:eastAsia="Times New Roman" w:hAnsi="Times New Roman" w:cs="Times New Roman"/>
          <w:b/>
          <w:i/>
          <w:sz w:val="26"/>
          <w:szCs w:val="26"/>
          <w:lang w:val="uk-UA" w:eastAsia="ru-RU"/>
        </w:rPr>
        <w:tab/>
      </w:r>
      <w:r w:rsidRPr="0004724A">
        <w:rPr>
          <w:rFonts w:ascii="Times New Roman" w:eastAsia="Times New Roman" w:hAnsi="Times New Roman" w:cs="Times New Roman"/>
          <w:b/>
          <w:i/>
          <w:sz w:val="26"/>
          <w:szCs w:val="26"/>
          <w:lang w:val="uk-UA" w:eastAsia="ru-RU"/>
        </w:rPr>
        <w:tab/>
      </w:r>
      <w:r w:rsidR="006C3BC2" w:rsidRPr="0004724A">
        <w:rPr>
          <w:rFonts w:ascii="Times New Roman" w:eastAsia="Times New Roman" w:hAnsi="Times New Roman" w:cs="Times New Roman"/>
          <w:b/>
          <w:i/>
          <w:sz w:val="26"/>
          <w:szCs w:val="26"/>
          <w:lang w:val="uk-UA" w:eastAsia="ru-RU"/>
        </w:rPr>
        <w:t xml:space="preserve">                                </w:t>
      </w:r>
      <w:r w:rsidRPr="0004724A">
        <w:rPr>
          <w:rFonts w:ascii="Times New Roman" w:eastAsia="Times New Roman" w:hAnsi="Times New Roman" w:cs="Times New Roman"/>
          <w:b/>
          <w:i/>
          <w:sz w:val="26"/>
          <w:szCs w:val="26"/>
          <w:lang w:val="uk-UA" w:eastAsia="ru-RU"/>
        </w:rPr>
        <w:t xml:space="preserve">       </w:t>
      </w:r>
      <w:r w:rsidR="008B53D7" w:rsidRPr="0004724A">
        <w:rPr>
          <w:rFonts w:ascii="Times New Roman" w:eastAsia="Times New Roman" w:hAnsi="Times New Roman" w:cs="Times New Roman"/>
          <w:b/>
          <w:i/>
          <w:sz w:val="26"/>
          <w:szCs w:val="26"/>
          <w:lang w:val="uk-UA" w:eastAsia="ru-RU"/>
        </w:rPr>
        <w:t>Світлана НОВІКОВА</w:t>
      </w:r>
    </w:p>
    <w:p w:rsidR="00C962EE" w:rsidRPr="0004724A" w:rsidRDefault="00C962EE" w:rsidP="0004724A">
      <w:pPr>
        <w:spacing w:after="0" w:line="240" w:lineRule="auto"/>
        <w:jc w:val="both"/>
        <w:rPr>
          <w:rFonts w:ascii="Times New Roman" w:eastAsia="Times New Roman" w:hAnsi="Times New Roman" w:cs="Times New Roman"/>
          <w:b/>
          <w:bCs/>
          <w:i/>
          <w:color w:val="000000"/>
          <w:sz w:val="26"/>
          <w:szCs w:val="26"/>
          <w:lang w:val="uk-UA" w:eastAsia="uk-UA"/>
        </w:rPr>
      </w:pPr>
    </w:p>
    <w:sectPr w:rsidR="00C962EE" w:rsidRPr="0004724A"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E"/>
    <w:rsid w:val="0004268C"/>
    <w:rsid w:val="0004724A"/>
    <w:rsid w:val="00053C4F"/>
    <w:rsid w:val="00087A3A"/>
    <w:rsid w:val="00087F2D"/>
    <w:rsid w:val="000A17D4"/>
    <w:rsid w:val="000D261D"/>
    <w:rsid w:val="00104A2E"/>
    <w:rsid w:val="00112592"/>
    <w:rsid w:val="0014513D"/>
    <w:rsid w:val="00281BAE"/>
    <w:rsid w:val="0028346C"/>
    <w:rsid w:val="002E7237"/>
    <w:rsid w:val="003420DA"/>
    <w:rsid w:val="003573DB"/>
    <w:rsid w:val="004B7580"/>
    <w:rsid w:val="004C3917"/>
    <w:rsid w:val="005000BB"/>
    <w:rsid w:val="00544452"/>
    <w:rsid w:val="00547880"/>
    <w:rsid w:val="00584D74"/>
    <w:rsid w:val="00587845"/>
    <w:rsid w:val="00621075"/>
    <w:rsid w:val="00652F34"/>
    <w:rsid w:val="006C3BC2"/>
    <w:rsid w:val="00785479"/>
    <w:rsid w:val="007A53DB"/>
    <w:rsid w:val="007B08DB"/>
    <w:rsid w:val="007E552B"/>
    <w:rsid w:val="00835AA3"/>
    <w:rsid w:val="008606E9"/>
    <w:rsid w:val="0086767A"/>
    <w:rsid w:val="008B53D7"/>
    <w:rsid w:val="0097109E"/>
    <w:rsid w:val="00972815"/>
    <w:rsid w:val="009F5160"/>
    <w:rsid w:val="009F6412"/>
    <w:rsid w:val="00A14615"/>
    <w:rsid w:val="00A57262"/>
    <w:rsid w:val="00A67A63"/>
    <w:rsid w:val="00B64D32"/>
    <w:rsid w:val="00BB78D6"/>
    <w:rsid w:val="00C32738"/>
    <w:rsid w:val="00C4560A"/>
    <w:rsid w:val="00C55602"/>
    <w:rsid w:val="00C64339"/>
    <w:rsid w:val="00C962EE"/>
    <w:rsid w:val="00D14B3D"/>
    <w:rsid w:val="00D238B0"/>
    <w:rsid w:val="00D60E2F"/>
    <w:rsid w:val="00D623CF"/>
    <w:rsid w:val="00D63592"/>
    <w:rsid w:val="00D902DA"/>
    <w:rsid w:val="00DC5501"/>
    <w:rsid w:val="00E54128"/>
    <w:rsid w:val="00F271BD"/>
    <w:rsid w:val="00F71C28"/>
    <w:rsid w:val="00FA4483"/>
    <w:rsid w:val="00FB0850"/>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A236"/>
  <w15:docId w15:val="{187200C3-07D0-4AC5-AF38-0D2A4395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3454</Words>
  <Characters>19693</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2025-03-25T14:41:00Z</cp:lastPrinted>
  <dcterms:created xsi:type="dcterms:W3CDTF">2025-03-19T12:40:00Z</dcterms:created>
  <dcterms:modified xsi:type="dcterms:W3CDTF">2025-03-25T14:41:00Z</dcterms:modified>
</cp:coreProperties>
</file>