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A0" w:rsidRPr="00473DC8" w:rsidRDefault="005A0EA0" w:rsidP="005A0EA0">
      <w:pPr>
        <w:suppressAutoHyphens/>
        <w:jc w:val="center"/>
        <w:rPr>
          <w:rFonts w:eastAsia="Calibri"/>
          <w:sz w:val="28"/>
          <w:szCs w:val="28"/>
        </w:rPr>
      </w:pPr>
      <w:r w:rsidRPr="00473DC8">
        <w:rPr>
          <w:rFonts w:eastAsia="Calibri"/>
          <w:noProof/>
          <w:sz w:val="28"/>
          <w:szCs w:val="28"/>
        </w:rPr>
        <w:drawing>
          <wp:inline distT="0" distB="0" distL="0" distR="0" wp14:anchorId="5E3799AF" wp14:editId="160FB1B5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A0" w:rsidRPr="00473DC8" w:rsidRDefault="005A0EA0" w:rsidP="005A0EA0">
      <w:pPr>
        <w:suppressAutoHyphens/>
        <w:jc w:val="center"/>
        <w:rPr>
          <w:rFonts w:eastAsia="Calibri"/>
          <w:b/>
          <w:bCs/>
          <w:sz w:val="28"/>
          <w:szCs w:val="28"/>
        </w:rPr>
      </w:pPr>
      <w:r w:rsidRPr="00473DC8">
        <w:rPr>
          <w:rFonts w:eastAsia="Calibri"/>
          <w:b/>
          <w:bCs/>
          <w:sz w:val="28"/>
          <w:szCs w:val="28"/>
        </w:rPr>
        <w:t>У К Р А Ї Н А</w:t>
      </w:r>
    </w:p>
    <w:p w:rsidR="005A0EA0" w:rsidRPr="00473DC8" w:rsidRDefault="005A0EA0" w:rsidP="005A0EA0">
      <w:pPr>
        <w:suppressAutoHyphens/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473DC8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473DC8">
        <w:rPr>
          <w:rFonts w:eastAsia="Calibri"/>
          <w:b/>
          <w:bCs/>
          <w:sz w:val="28"/>
          <w:szCs w:val="28"/>
        </w:rPr>
        <w:t xml:space="preserve">  РАДА</w:t>
      </w:r>
    </w:p>
    <w:p w:rsidR="005A0EA0" w:rsidRPr="00473DC8" w:rsidRDefault="005A0EA0" w:rsidP="005A0EA0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</w:rPr>
        <w:t>VІІ</w:t>
      </w:r>
      <w:r w:rsidRPr="00473DC8">
        <w:rPr>
          <w:rFonts w:eastAsia="Calibri"/>
          <w:b/>
          <w:bCs/>
          <w:sz w:val="28"/>
          <w:szCs w:val="28"/>
          <w:lang w:val="uk-UA"/>
        </w:rPr>
        <w:t>І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uk-UA"/>
        </w:rPr>
        <w:t>с</w:t>
      </w:r>
      <w:proofErr w:type="spellStart"/>
      <w:r w:rsidRPr="00473DC8">
        <w:rPr>
          <w:rFonts w:eastAsia="Calibri"/>
          <w:b/>
          <w:bCs/>
          <w:sz w:val="28"/>
          <w:szCs w:val="28"/>
        </w:rPr>
        <w:t>кликання</w:t>
      </w:r>
      <w:proofErr w:type="spellEnd"/>
      <w:r w:rsidRPr="00473DC8">
        <w:rPr>
          <w:rFonts w:eastAsia="Calibri"/>
          <w:b/>
          <w:bCs/>
          <w:sz w:val="28"/>
          <w:szCs w:val="28"/>
        </w:rPr>
        <w:t xml:space="preserve"> </w:t>
      </w:r>
      <w:r w:rsidRPr="00473DC8">
        <w:rPr>
          <w:rFonts w:eastAsia="Calibri"/>
          <w:b/>
          <w:bCs/>
          <w:sz w:val="28"/>
          <w:szCs w:val="28"/>
          <w:lang w:val="en-US"/>
        </w:rPr>
        <w:t>XLV</w:t>
      </w:r>
      <w:r w:rsidRPr="00473DC8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473DC8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5A0EA0" w:rsidRPr="00473DC8" w:rsidRDefault="005A0EA0" w:rsidP="005A0EA0">
      <w:pPr>
        <w:suppressAutoHyphens/>
        <w:jc w:val="center"/>
        <w:rPr>
          <w:rFonts w:eastAsia="Calibri"/>
          <w:b/>
          <w:bCs/>
          <w:sz w:val="28"/>
          <w:szCs w:val="28"/>
          <w:lang w:val="uk-UA"/>
        </w:rPr>
      </w:pPr>
      <w:r w:rsidRPr="00473DC8">
        <w:rPr>
          <w:rFonts w:eastAsia="Calibri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473DC8">
        <w:rPr>
          <w:rFonts w:eastAsia="Calibri"/>
          <w:b/>
          <w:bCs/>
          <w:sz w:val="28"/>
          <w:szCs w:val="28"/>
          <w:lang w:val="uk-UA"/>
        </w:rPr>
        <w:t>Н</w:t>
      </w:r>
      <w:proofErr w:type="spellEnd"/>
      <w:r w:rsidRPr="00473DC8">
        <w:rPr>
          <w:rFonts w:eastAsia="Calibri"/>
          <w:b/>
          <w:bCs/>
          <w:sz w:val="28"/>
          <w:szCs w:val="28"/>
          <w:lang w:val="uk-UA"/>
        </w:rPr>
        <w:t xml:space="preserve"> Я  ПРОЕКТ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2445C5" w:rsidRDefault="00354547" w:rsidP="002445C5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передачу безоплатно у власність громадян</w:t>
      </w:r>
      <w:r w:rsidR="00315E4C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C10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України</w:t>
      </w:r>
      <w:r w:rsidR="005F70F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B171A">
        <w:rPr>
          <w:rFonts w:ascii="Times New Roman" w:hAnsi="Times New Roman" w:cs="Times New Roman"/>
          <w:sz w:val="26"/>
          <w:szCs w:val="26"/>
          <w:lang w:val="uk-UA"/>
        </w:rPr>
        <w:t>Черниш Т.О.</w:t>
      </w:r>
    </w:p>
    <w:p w:rsidR="00354547" w:rsidRPr="00EF6F3D" w:rsidRDefault="00CC10F0" w:rsidP="002445C5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земельної ділянки</w:t>
      </w:r>
      <w:r w:rsidR="00354547"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2445C5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2445C5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2445C5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315E4C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CC10F0">
        <w:rPr>
          <w:sz w:val="26"/>
          <w:szCs w:val="26"/>
          <w:lang w:val="uk-UA"/>
        </w:rPr>
        <w:t xml:space="preserve"> </w:t>
      </w:r>
      <w:r w:rsidR="00EB171A">
        <w:rPr>
          <w:sz w:val="26"/>
          <w:szCs w:val="26"/>
          <w:lang w:val="uk-UA"/>
        </w:rPr>
        <w:t>Черниш Тетяни Олександрівни</w:t>
      </w:r>
      <w:r w:rsidR="00315E4C">
        <w:rPr>
          <w:sz w:val="26"/>
          <w:szCs w:val="26"/>
          <w:lang w:val="uk-UA"/>
        </w:rPr>
        <w:t xml:space="preserve"> </w:t>
      </w:r>
      <w:r w:rsidR="00094C78">
        <w:rPr>
          <w:sz w:val="26"/>
          <w:szCs w:val="26"/>
          <w:lang w:val="uk-UA"/>
        </w:rPr>
        <w:t xml:space="preserve">від </w:t>
      </w:r>
      <w:r w:rsidR="00EB171A">
        <w:rPr>
          <w:sz w:val="26"/>
          <w:szCs w:val="26"/>
          <w:lang w:val="uk-UA"/>
        </w:rPr>
        <w:t>08</w:t>
      </w:r>
      <w:r w:rsidR="00060C36">
        <w:rPr>
          <w:sz w:val="26"/>
          <w:szCs w:val="26"/>
          <w:lang w:val="uk-UA"/>
        </w:rPr>
        <w:t>.</w:t>
      </w:r>
      <w:r w:rsidR="00CC10F0">
        <w:rPr>
          <w:sz w:val="26"/>
          <w:szCs w:val="26"/>
          <w:lang w:val="uk-UA"/>
        </w:rPr>
        <w:t>0</w:t>
      </w:r>
      <w:r w:rsidR="00EB171A">
        <w:rPr>
          <w:sz w:val="26"/>
          <w:szCs w:val="26"/>
          <w:lang w:val="uk-UA"/>
        </w:rPr>
        <w:t>7</w:t>
      </w:r>
      <w:r w:rsidR="006B54EB">
        <w:rPr>
          <w:sz w:val="26"/>
          <w:szCs w:val="26"/>
          <w:lang w:val="uk-UA"/>
        </w:rPr>
        <w:t>.202</w:t>
      </w:r>
      <w:r w:rsidR="00CC10F0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EB171A">
        <w:rPr>
          <w:sz w:val="26"/>
          <w:szCs w:val="26"/>
          <w:lang w:val="uk-UA"/>
        </w:rPr>
        <w:t>Ч</w:t>
      </w:r>
      <w:r w:rsidR="00060C36">
        <w:rPr>
          <w:sz w:val="26"/>
          <w:szCs w:val="26"/>
          <w:lang w:val="uk-UA"/>
        </w:rPr>
        <w:t>-020-</w:t>
      </w:r>
      <w:r w:rsidR="00315E4C">
        <w:rPr>
          <w:sz w:val="26"/>
          <w:szCs w:val="26"/>
          <w:lang w:val="uk-UA"/>
        </w:rPr>
        <w:t>7</w:t>
      </w:r>
      <w:r w:rsidR="00EB171A">
        <w:rPr>
          <w:sz w:val="26"/>
          <w:szCs w:val="26"/>
          <w:lang w:val="uk-UA"/>
        </w:rPr>
        <w:t>23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Default="00354547" w:rsidP="002445C5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8755A1" w:rsidP="002445C5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 xml:space="preserve">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315E4C">
        <w:rPr>
          <w:sz w:val="26"/>
          <w:szCs w:val="26"/>
          <w:lang w:val="uk-UA"/>
        </w:rPr>
        <w:t>ці</w:t>
      </w:r>
      <w:r w:rsidR="00354547" w:rsidRPr="00EF6F3D">
        <w:rPr>
          <w:sz w:val="26"/>
          <w:szCs w:val="26"/>
          <w:lang w:val="uk-UA"/>
        </w:rPr>
        <w:t xml:space="preserve"> України </w:t>
      </w:r>
      <w:r w:rsidR="00EB171A">
        <w:rPr>
          <w:sz w:val="26"/>
          <w:szCs w:val="26"/>
          <w:lang w:val="uk-UA"/>
        </w:rPr>
        <w:t>Черниш Тетяні Олександрівні</w:t>
      </w:r>
      <w:r w:rsidR="00CC10F0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EB171A">
        <w:rPr>
          <w:sz w:val="26"/>
          <w:szCs w:val="26"/>
          <w:lang w:val="uk-UA"/>
        </w:rPr>
        <w:t>0900</w:t>
      </w:r>
      <w:r w:rsidR="00354547" w:rsidRPr="00EF6F3D">
        <w:rPr>
          <w:sz w:val="26"/>
          <w:szCs w:val="26"/>
          <w:lang w:val="uk-UA"/>
        </w:rPr>
        <w:t xml:space="preserve"> га</w:t>
      </w:r>
      <w:r w:rsidR="00161ECF">
        <w:rPr>
          <w:sz w:val="26"/>
          <w:szCs w:val="26"/>
          <w:lang w:val="uk-UA"/>
        </w:rPr>
        <w:t xml:space="preserve"> </w:t>
      </w:r>
      <w:r w:rsidR="00EB171A">
        <w:rPr>
          <w:sz w:val="26"/>
          <w:szCs w:val="26"/>
          <w:lang w:val="uk-UA"/>
        </w:rPr>
        <w:t xml:space="preserve">(відомості про обмеження: 0,0495 га – санітарні зони, відстані, розриви) </w:t>
      </w:r>
      <w:r w:rsidR="00354547"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EB171A">
        <w:rPr>
          <w:sz w:val="26"/>
          <w:szCs w:val="26"/>
          <w:lang w:val="uk-UA"/>
        </w:rPr>
        <w:t xml:space="preserve">селище </w:t>
      </w:r>
      <w:proofErr w:type="spellStart"/>
      <w:r w:rsidR="00EB171A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 </w:t>
      </w:r>
      <w:r w:rsidR="00315E4C">
        <w:rPr>
          <w:sz w:val="26"/>
          <w:szCs w:val="26"/>
          <w:lang w:val="uk-UA"/>
        </w:rPr>
        <w:t xml:space="preserve">вулиця </w:t>
      </w:r>
      <w:r w:rsidR="00EB171A">
        <w:rPr>
          <w:sz w:val="26"/>
          <w:szCs w:val="26"/>
          <w:lang w:val="uk-UA"/>
        </w:rPr>
        <w:t>Соборна</w:t>
      </w:r>
      <w:r w:rsidR="00E72597">
        <w:rPr>
          <w:sz w:val="26"/>
          <w:szCs w:val="26"/>
          <w:lang w:val="uk-UA"/>
        </w:rPr>
        <w:t xml:space="preserve">, </w:t>
      </w:r>
      <w:r w:rsidR="00EB171A">
        <w:rPr>
          <w:sz w:val="26"/>
          <w:szCs w:val="26"/>
          <w:lang w:val="uk-UA"/>
        </w:rPr>
        <w:t>114 «а»</w:t>
      </w:r>
      <w:r w:rsidR="006B54EB">
        <w:rPr>
          <w:bCs/>
          <w:iCs/>
          <w:sz w:val="26"/>
          <w:szCs w:val="26"/>
          <w:lang w:val="uk-UA"/>
        </w:rPr>
        <w:t>.</w:t>
      </w:r>
      <w:r w:rsidR="00354547"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EB171A">
        <w:rPr>
          <w:sz w:val="26"/>
          <w:szCs w:val="26"/>
          <w:lang w:val="uk-UA"/>
        </w:rPr>
        <w:t xml:space="preserve"> 51237551</w:t>
      </w:r>
      <w:r w:rsidR="00354547" w:rsidRPr="00EF6F3D">
        <w:rPr>
          <w:sz w:val="26"/>
          <w:szCs w:val="26"/>
          <w:lang w:val="uk-UA"/>
        </w:rPr>
        <w:t>00:02:00</w:t>
      </w:r>
      <w:r w:rsidR="00315E4C"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>:</w:t>
      </w:r>
      <w:r w:rsidR="00EB171A">
        <w:rPr>
          <w:sz w:val="26"/>
          <w:szCs w:val="26"/>
          <w:lang w:val="uk-UA"/>
        </w:rPr>
        <w:t>1310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8755A1" w:rsidP="002445C5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315E4C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r w:rsidR="00EB171A">
        <w:rPr>
          <w:sz w:val="26"/>
          <w:szCs w:val="26"/>
          <w:lang w:val="uk-UA"/>
        </w:rPr>
        <w:t>Черниш Т.О</w:t>
      </w:r>
      <w:r w:rsidR="00CC10F0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8755A1" w:rsidP="002445C5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2445C5">
      <w:pPr>
        <w:spacing w:line="360" w:lineRule="auto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bookmarkStart w:id="0" w:name="_GoBack"/>
      <w:bookmarkEnd w:id="0"/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36C81"/>
    <w:rsid w:val="00161ECF"/>
    <w:rsid w:val="0017377E"/>
    <w:rsid w:val="001D1D98"/>
    <w:rsid w:val="001F294D"/>
    <w:rsid w:val="002060E9"/>
    <w:rsid w:val="002445C5"/>
    <w:rsid w:val="0026382B"/>
    <w:rsid w:val="002719F6"/>
    <w:rsid w:val="002E4D1F"/>
    <w:rsid w:val="00315E4C"/>
    <w:rsid w:val="003404BE"/>
    <w:rsid w:val="00354547"/>
    <w:rsid w:val="003A326B"/>
    <w:rsid w:val="003D51B2"/>
    <w:rsid w:val="003D7A75"/>
    <w:rsid w:val="0054005B"/>
    <w:rsid w:val="005A0EA0"/>
    <w:rsid w:val="005C2C0E"/>
    <w:rsid w:val="005F70FB"/>
    <w:rsid w:val="00681CF9"/>
    <w:rsid w:val="00685C46"/>
    <w:rsid w:val="006B0548"/>
    <w:rsid w:val="006B54EB"/>
    <w:rsid w:val="00864F2B"/>
    <w:rsid w:val="008755A1"/>
    <w:rsid w:val="00883152"/>
    <w:rsid w:val="00886CA2"/>
    <w:rsid w:val="008C64A5"/>
    <w:rsid w:val="009A27EF"/>
    <w:rsid w:val="009B0630"/>
    <w:rsid w:val="009B0D37"/>
    <w:rsid w:val="009D277B"/>
    <w:rsid w:val="00A121B2"/>
    <w:rsid w:val="00A36372"/>
    <w:rsid w:val="00A52307"/>
    <w:rsid w:val="00A6472D"/>
    <w:rsid w:val="00A7188B"/>
    <w:rsid w:val="00A92637"/>
    <w:rsid w:val="00AA0B98"/>
    <w:rsid w:val="00B513DE"/>
    <w:rsid w:val="00B7558D"/>
    <w:rsid w:val="00B84F71"/>
    <w:rsid w:val="00B90ECC"/>
    <w:rsid w:val="00C261A4"/>
    <w:rsid w:val="00C623E4"/>
    <w:rsid w:val="00CC10F0"/>
    <w:rsid w:val="00D15FC5"/>
    <w:rsid w:val="00D90333"/>
    <w:rsid w:val="00DA0E9E"/>
    <w:rsid w:val="00DA4920"/>
    <w:rsid w:val="00DB1EEC"/>
    <w:rsid w:val="00DD4CC8"/>
    <w:rsid w:val="00DE6DBC"/>
    <w:rsid w:val="00E01102"/>
    <w:rsid w:val="00E535A5"/>
    <w:rsid w:val="00E71759"/>
    <w:rsid w:val="00E72597"/>
    <w:rsid w:val="00E86338"/>
    <w:rsid w:val="00EB171A"/>
    <w:rsid w:val="00EF6F3D"/>
    <w:rsid w:val="00F0179B"/>
    <w:rsid w:val="00F07B41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FE37F"/>
  <w15:docId w15:val="{2567767A-50F4-470D-AC22-17CE6324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2024-01-29T12:06:00Z</cp:lastPrinted>
  <dcterms:created xsi:type="dcterms:W3CDTF">2024-07-10T06:56:00Z</dcterms:created>
  <dcterms:modified xsi:type="dcterms:W3CDTF">2024-07-26T12:20:00Z</dcterms:modified>
</cp:coreProperties>
</file>