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156" w:rsidRPr="00D946AE" w:rsidRDefault="001D2156" w:rsidP="001D2156">
      <w:pPr>
        <w:suppressAutoHyphens/>
        <w:jc w:val="center"/>
        <w:rPr>
          <w:sz w:val="28"/>
          <w:szCs w:val="28"/>
          <w:lang w:eastAsia="ar-SA"/>
        </w:rPr>
      </w:pPr>
      <w:r w:rsidRPr="00D946AE">
        <w:rPr>
          <w:noProof/>
          <w:sz w:val="28"/>
          <w:szCs w:val="28"/>
        </w:rPr>
        <w:drawing>
          <wp:inline distT="0" distB="0" distL="0" distR="0" wp14:anchorId="5706AE0A" wp14:editId="364FA44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156" w:rsidRPr="00D946AE" w:rsidRDefault="001D2156" w:rsidP="001D215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>У К Р А Ї Н А</w:t>
      </w:r>
    </w:p>
    <w:p w:rsidR="001D2156" w:rsidRPr="00D946AE" w:rsidRDefault="001D2156" w:rsidP="001D2156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D946AE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D946AE">
        <w:rPr>
          <w:b/>
          <w:bCs/>
          <w:sz w:val="28"/>
          <w:szCs w:val="28"/>
          <w:lang w:eastAsia="ar-SA"/>
        </w:rPr>
        <w:t xml:space="preserve">  РАДА</w:t>
      </w:r>
    </w:p>
    <w:p w:rsidR="001D2156" w:rsidRPr="00D946AE" w:rsidRDefault="001D2156" w:rsidP="001D215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D946AE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r w:rsidRPr="00D946AE">
        <w:rPr>
          <w:b/>
          <w:bCs/>
          <w:sz w:val="28"/>
          <w:szCs w:val="28"/>
          <w:lang w:val="en-US" w:eastAsia="ar-SA"/>
        </w:rPr>
        <w:t>L</w:t>
      </w:r>
      <w:r w:rsidRPr="00D946AE">
        <w:rPr>
          <w:b/>
          <w:bCs/>
          <w:sz w:val="28"/>
          <w:szCs w:val="28"/>
          <w:lang w:eastAsia="ar-SA"/>
        </w:rPr>
        <w:t>І</w:t>
      </w:r>
      <w:r>
        <w:rPr>
          <w:b/>
          <w:bCs/>
          <w:sz w:val="28"/>
          <w:szCs w:val="28"/>
          <w:lang w:val="uk-UA" w:eastAsia="ar-SA"/>
        </w:rPr>
        <w:t>ІІ</w:t>
      </w:r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D946AE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1D2156" w:rsidRPr="00D946AE" w:rsidRDefault="001D2156" w:rsidP="001D2156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D946AE">
        <w:rPr>
          <w:b/>
          <w:bCs/>
          <w:sz w:val="28"/>
          <w:szCs w:val="28"/>
          <w:lang w:eastAsia="ar-SA"/>
        </w:rPr>
        <w:t>Н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gramStart"/>
      <w:r w:rsidRPr="00D946AE">
        <w:rPr>
          <w:b/>
          <w:bCs/>
          <w:sz w:val="28"/>
          <w:szCs w:val="28"/>
          <w:lang w:eastAsia="ar-SA"/>
        </w:rPr>
        <w:t xml:space="preserve">Я </w:t>
      </w:r>
      <w:r>
        <w:rPr>
          <w:b/>
          <w:bCs/>
          <w:sz w:val="28"/>
          <w:szCs w:val="28"/>
          <w:lang w:val="uk-UA" w:eastAsia="ar-SA"/>
        </w:rPr>
        <w:t xml:space="preserve"> ПРОЕКТ</w:t>
      </w:r>
      <w:proofErr w:type="gramEnd"/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1D215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4D5AF1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4D5AF1">
        <w:rPr>
          <w:rFonts w:ascii="Times New Roman" w:hAnsi="Times New Roman" w:cs="Times New Roman"/>
          <w:sz w:val="26"/>
          <w:szCs w:val="26"/>
          <w:lang w:val="uk-UA"/>
        </w:rPr>
        <w:t>Беца</w:t>
      </w:r>
      <w:proofErr w:type="spellEnd"/>
      <w:r w:rsidR="004D5AF1">
        <w:rPr>
          <w:rFonts w:ascii="Times New Roman" w:hAnsi="Times New Roman" w:cs="Times New Roman"/>
          <w:sz w:val="26"/>
          <w:szCs w:val="26"/>
          <w:lang w:val="uk-UA"/>
        </w:rPr>
        <w:t xml:space="preserve"> М.П</w:t>
      </w:r>
      <w:r w:rsidR="00FE0145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CA04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4D5AF1">
        <w:rPr>
          <w:rFonts w:ascii="Times New Roman" w:hAnsi="Times New Roman" w:cs="Times New Roman"/>
          <w:sz w:val="26"/>
          <w:szCs w:val="26"/>
          <w:lang w:val="uk-UA"/>
        </w:rPr>
        <w:t>ведення садівництва</w:t>
      </w:r>
    </w:p>
    <w:p w:rsidR="00354547" w:rsidRPr="00EF6F3D" w:rsidRDefault="00354547" w:rsidP="001D2156">
      <w:pPr>
        <w:jc w:val="center"/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CA043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A0432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4D5AF1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proofErr w:type="spellStart"/>
      <w:r w:rsidR="004D5AF1">
        <w:rPr>
          <w:sz w:val="26"/>
          <w:szCs w:val="26"/>
          <w:lang w:val="uk-UA"/>
        </w:rPr>
        <w:t>Беца</w:t>
      </w:r>
      <w:proofErr w:type="spellEnd"/>
      <w:r w:rsidR="004D5AF1">
        <w:rPr>
          <w:sz w:val="26"/>
          <w:szCs w:val="26"/>
          <w:lang w:val="uk-UA"/>
        </w:rPr>
        <w:t xml:space="preserve"> Михайла Павловича</w:t>
      </w:r>
      <w:r w:rsidR="0042213C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826AE6">
        <w:rPr>
          <w:sz w:val="26"/>
          <w:szCs w:val="26"/>
          <w:lang w:val="uk-UA"/>
        </w:rPr>
        <w:t>1</w:t>
      </w:r>
      <w:r w:rsidR="004D5AF1">
        <w:rPr>
          <w:sz w:val="26"/>
          <w:szCs w:val="26"/>
          <w:lang w:val="uk-UA"/>
        </w:rPr>
        <w:t>7</w:t>
      </w:r>
      <w:r w:rsidR="00DD7E46">
        <w:rPr>
          <w:sz w:val="26"/>
          <w:szCs w:val="26"/>
          <w:lang w:val="uk-UA"/>
        </w:rPr>
        <w:t>.</w:t>
      </w:r>
      <w:r w:rsidR="004D5AF1">
        <w:rPr>
          <w:sz w:val="26"/>
          <w:szCs w:val="26"/>
          <w:lang w:val="uk-UA"/>
        </w:rPr>
        <w:t>01</w:t>
      </w:r>
      <w:r w:rsidR="000012CC">
        <w:rPr>
          <w:sz w:val="26"/>
          <w:szCs w:val="26"/>
          <w:lang w:val="uk-UA"/>
        </w:rPr>
        <w:t>.202</w:t>
      </w:r>
      <w:r w:rsidR="004D5AF1">
        <w:rPr>
          <w:sz w:val="26"/>
          <w:szCs w:val="26"/>
          <w:lang w:val="uk-UA"/>
        </w:rPr>
        <w:t>5</w:t>
      </w:r>
      <w:r w:rsidR="000012CC">
        <w:rPr>
          <w:sz w:val="26"/>
          <w:szCs w:val="26"/>
          <w:lang w:val="uk-UA"/>
        </w:rPr>
        <w:t xml:space="preserve"> </w:t>
      </w:r>
      <w:r w:rsidR="003913EC">
        <w:rPr>
          <w:sz w:val="26"/>
          <w:szCs w:val="26"/>
          <w:lang w:val="uk-UA"/>
        </w:rPr>
        <w:t xml:space="preserve"> № </w:t>
      </w:r>
      <w:r w:rsidR="004D5AF1">
        <w:rPr>
          <w:sz w:val="26"/>
          <w:szCs w:val="26"/>
          <w:lang w:val="uk-UA"/>
        </w:rPr>
        <w:t>Б</w:t>
      </w:r>
      <w:r w:rsidR="00E50BD7">
        <w:rPr>
          <w:sz w:val="26"/>
          <w:szCs w:val="26"/>
          <w:lang w:val="uk-UA"/>
        </w:rPr>
        <w:t>-020-</w:t>
      </w:r>
      <w:r w:rsidR="004D5AF1">
        <w:rPr>
          <w:sz w:val="26"/>
          <w:szCs w:val="26"/>
          <w:lang w:val="uk-UA"/>
        </w:rPr>
        <w:t>42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1D2156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</w:t>
      </w:r>
      <w:r w:rsidR="00354547" w:rsidRPr="00EF6F3D">
        <w:rPr>
          <w:b/>
          <w:bCs/>
          <w:sz w:val="26"/>
          <w:szCs w:val="26"/>
          <w:lang w:val="uk-UA"/>
        </w:rPr>
        <w:t>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4D5AF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Беца</w:t>
      </w:r>
      <w:proofErr w:type="spellEnd"/>
      <w:r w:rsidR="004D5AF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Михайлу Павловичу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</w:t>
      </w:r>
      <w:r w:rsidR="004D5AF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індивідуального садівництва</w:t>
      </w:r>
      <w:r w:rsidR="00826AE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</w:t>
      </w:r>
      <w:r w:rsidR="00826AE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Одеська область, Одеський район, </w:t>
      </w:r>
      <w:proofErr w:type="spellStart"/>
      <w:r w:rsidR="004D5AF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Овідіопольська</w:t>
      </w:r>
      <w:proofErr w:type="spellEnd"/>
      <w:r w:rsidR="004D5AF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ТГ, СОГ «Калина», ділянка 344/1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4D5AF1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4D5AF1">
        <w:rPr>
          <w:sz w:val="26"/>
          <w:szCs w:val="26"/>
          <w:lang w:val="uk-UA"/>
        </w:rPr>
        <w:t>Беца</w:t>
      </w:r>
      <w:proofErr w:type="spellEnd"/>
      <w:r w:rsidR="004D5AF1">
        <w:rPr>
          <w:sz w:val="26"/>
          <w:szCs w:val="26"/>
          <w:lang w:val="uk-UA"/>
        </w:rPr>
        <w:t xml:space="preserve"> Михайлу Павловичу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4D5AF1">
        <w:rPr>
          <w:sz w:val="26"/>
          <w:szCs w:val="26"/>
          <w:lang w:val="uk-UA"/>
        </w:rPr>
        <w:t>0597</w:t>
      </w:r>
      <w:r w:rsidRPr="00EF6F3D">
        <w:rPr>
          <w:sz w:val="26"/>
          <w:szCs w:val="26"/>
          <w:lang w:val="uk-UA"/>
        </w:rPr>
        <w:t xml:space="preserve"> га</w:t>
      </w:r>
      <w:r w:rsidR="00802A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</w:t>
      </w:r>
      <w:r w:rsidR="005A19C4">
        <w:rPr>
          <w:sz w:val="26"/>
          <w:szCs w:val="26"/>
          <w:lang w:val="uk-UA"/>
        </w:rPr>
        <w:t>ведення садівництва (КВЦПЗ 01.05 Для індивідуального садівництва)</w:t>
      </w:r>
      <w:r w:rsidRPr="00EF6F3D">
        <w:rPr>
          <w:sz w:val="26"/>
          <w:szCs w:val="26"/>
          <w:lang w:val="uk-UA"/>
        </w:rPr>
        <w:t xml:space="preserve">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proofErr w:type="spellStart"/>
      <w:r w:rsidR="005A19C4">
        <w:rPr>
          <w:bCs/>
          <w:iCs/>
          <w:sz w:val="26"/>
          <w:szCs w:val="26"/>
          <w:lang w:val="uk-UA"/>
        </w:rPr>
        <w:t>Овідіопольська</w:t>
      </w:r>
      <w:proofErr w:type="spellEnd"/>
      <w:r w:rsidR="005A19C4">
        <w:rPr>
          <w:bCs/>
          <w:iCs/>
          <w:sz w:val="26"/>
          <w:szCs w:val="26"/>
          <w:lang w:val="uk-UA"/>
        </w:rPr>
        <w:t xml:space="preserve"> ТГ</w:t>
      </w:r>
      <w:r w:rsidR="006B54EB" w:rsidRPr="006B54EB">
        <w:rPr>
          <w:sz w:val="26"/>
          <w:szCs w:val="26"/>
          <w:lang w:val="uk-UA"/>
        </w:rPr>
        <w:t xml:space="preserve">, </w:t>
      </w:r>
      <w:r w:rsidR="005A19C4">
        <w:rPr>
          <w:sz w:val="26"/>
          <w:szCs w:val="26"/>
          <w:lang w:val="uk-UA"/>
        </w:rPr>
        <w:t>СОГ «Калина», ділянка 344/1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5A19C4">
        <w:rPr>
          <w:sz w:val="26"/>
          <w:szCs w:val="26"/>
          <w:lang w:val="uk-UA"/>
        </w:rPr>
        <w:t xml:space="preserve"> ділянки 51237825</w:t>
      </w:r>
      <w:r w:rsidR="0048303A">
        <w:rPr>
          <w:sz w:val="26"/>
          <w:szCs w:val="26"/>
          <w:lang w:val="uk-UA"/>
        </w:rPr>
        <w:t>00:0</w:t>
      </w:r>
      <w:r w:rsidR="005A19C4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:00</w:t>
      </w:r>
      <w:r w:rsidR="005A19C4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</w:t>
      </w:r>
      <w:r w:rsidR="005A19C4">
        <w:rPr>
          <w:sz w:val="26"/>
          <w:szCs w:val="26"/>
          <w:lang w:val="uk-UA"/>
        </w:rPr>
        <w:t>0798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5A19C4">
        <w:rPr>
          <w:sz w:val="26"/>
          <w:szCs w:val="26"/>
          <w:lang w:val="uk-UA"/>
        </w:rPr>
        <w:t>мадянину</w:t>
      </w:r>
      <w:r w:rsidR="003836B9">
        <w:rPr>
          <w:sz w:val="26"/>
          <w:szCs w:val="26"/>
          <w:lang w:val="uk-UA"/>
        </w:rPr>
        <w:t xml:space="preserve"> України </w:t>
      </w:r>
      <w:proofErr w:type="spellStart"/>
      <w:r w:rsidR="005A19C4">
        <w:rPr>
          <w:sz w:val="26"/>
          <w:szCs w:val="26"/>
          <w:lang w:val="uk-UA"/>
        </w:rPr>
        <w:t>Беца</w:t>
      </w:r>
      <w:proofErr w:type="spellEnd"/>
      <w:r w:rsidR="005A19C4">
        <w:rPr>
          <w:sz w:val="26"/>
          <w:szCs w:val="26"/>
          <w:lang w:val="uk-UA"/>
        </w:rPr>
        <w:t xml:space="preserve"> М.П</w:t>
      </w:r>
      <w:r w:rsidR="00826AE6">
        <w:rPr>
          <w:sz w:val="26"/>
          <w:szCs w:val="26"/>
          <w:lang w:val="uk-UA"/>
        </w:rPr>
        <w:t>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</w:t>
      </w:r>
      <w:r w:rsidR="005A19C4">
        <w:rPr>
          <w:sz w:val="26"/>
          <w:szCs w:val="26"/>
          <w:lang w:val="uk-UA"/>
        </w:rPr>
        <w:t xml:space="preserve"> ведення садівництва</w:t>
      </w:r>
      <w:r w:rsidRPr="00EF6F3D">
        <w:rPr>
          <w:sz w:val="26"/>
          <w:szCs w:val="26"/>
          <w:lang w:val="uk-UA"/>
        </w:rPr>
        <w:t>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914943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  <w:bookmarkStart w:id="0" w:name="_GoBack"/>
      <w:bookmarkEnd w:id="0"/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C1132E" w:rsidRDefault="00C1132E" w:rsidP="00A36372">
      <w:pPr>
        <w:jc w:val="right"/>
        <w:rPr>
          <w:sz w:val="22"/>
          <w:szCs w:val="22"/>
          <w:lang w:val="uk-UA"/>
        </w:rPr>
      </w:pPr>
    </w:p>
    <w:p w:rsidR="00C1132E" w:rsidRDefault="00C1132E" w:rsidP="00A36372">
      <w:pPr>
        <w:jc w:val="right"/>
        <w:rPr>
          <w:sz w:val="22"/>
          <w:szCs w:val="22"/>
          <w:lang w:val="uk-UA"/>
        </w:rPr>
      </w:pPr>
    </w:p>
    <w:p w:rsidR="00C1132E" w:rsidRDefault="00C1132E" w:rsidP="00A36372">
      <w:pPr>
        <w:jc w:val="right"/>
        <w:rPr>
          <w:sz w:val="22"/>
          <w:szCs w:val="22"/>
          <w:lang w:val="uk-UA"/>
        </w:rPr>
      </w:pPr>
    </w:p>
    <w:p w:rsidR="00C1132E" w:rsidRDefault="00C1132E" w:rsidP="00A36372">
      <w:pPr>
        <w:jc w:val="right"/>
        <w:rPr>
          <w:sz w:val="22"/>
          <w:szCs w:val="22"/>
          <w:lang w:val="uk-UA"/>
        </w:rPr>
      </w:pPr>
    </w:p>
    <w:p w:rsidR="00C1132E" w:rsidRDefault="00C1132E" w:rsidP="00A36372">
      <w:pPr>
        <w:jc w:val="right"/>
        <w:rPr>
          <w:sz w:val="22"/>
          <w:szCs w:val="22"/>
          <w:lang w:val="uk-UA"/>
        </w:rPr>
      </w:pPr>
    </w:p>
    <w:p w:rsidR="00C1132E" w:rsidRDefault="00C1132E" w:rsidP="00A36372">
      <w:pPr>
        <w:jc w:val="right"/>
        <w:rPr>
          <w:sz w:val="22"/>
          <w:szCs w:val="22"/>
          <w:lang w:val="uk-UA"/>
        </w:rPr>
      </w:pPr>
    </w:p>
    <w:p w:rsidR="00C1132E" w:rsidRDefault="00C1132E" w:rsidP="00A36372">
      <w:pPr>
        <w:jc w:val="right"/>
        <w:rPr>
          <w:sz w:val="22"/>
          <w:szCs w:val="22"/>
          <w:lang w:val="uk-UA"/>
        </w:rPr>
      </w:pPr>
    </w:p>
    <w:p w:rsidR="00914943" w:rsidRPr="00A36372" w:rsidRDefault="00914943" w:rsidP="00A36372">
      <w:pPr>
        <w:jc w:val="right"/>
        <w:rPr>
          <w:sz w:val="22"/>
          <w:szCs w:val="22"/>
          <w:lang w:val="uk-UA"/>
        </w:rPr>
      </w:pPr>
    </w:p>
    <w:sectPr w:rsidR="00914943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12CC"/>
    <w:rsid w:val="00010D01"/>
    <w:rsid w:val="00027EBA"/>
    <w:rsid w:val="00060C36"/>
    <w:rsid w:val="000D5B29"/>
    <w:rsid w:val="000D6E3C"/>
    <w:rsid w:val="00105D30"/>
    <w:rsid w:val="00136C81"/>
    <w:rsid w:val="00142D79"/>
    <w:rsid w:val="00146E27"/>
    <w:rsid w:val="001515BF"/>
    <w:rsid w:val="0017377E"/>
    <w:rsid w:val="001D2156"/>
    <w:rsid w:val="001F294D"/>
    <w:rsid w:val="0022088F"/>
    <w:rsid w:val="0026382B"/>
    <w:rsid w:val="002719F6"/>
    <w:rsid w:val="002E4D1F"/>
    <w:rsid w:val="003404BE"/>
    <w:rsid w:val="0034382C"/>
    <w:rsid w:val="00354547"/>
    <w:rsid w:val="003836B9"/>
    <w:rsid w:val="003913EC"/>
    <w:rsid w:val="003A326B"/>
    <w:rsid w:val="003D7A75"/>
    <w:rsid w:val="00414B59"/>
    <w:rsid w:val="0042213C"/>
    <w:rsid w:val="0048303A"/>
    <w:rsid w:val="004D5AF1"/>
    <w:rsid w:val="004D63E7"/>
    <w:rsid w:val="005400DC"/>
    <w:rsid w:val="005A19C4"/>
    <w:rsid w:val="005C2C0E"/>
    <w:rsid w:val="00681CF9"/>
    <w:rsid w:val="00685C46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26AE6"/>
    <w:rsid w:val="00880682"/>
    <w:rsid w:val="00883152"/>
    <w:rsid w:val="008C64A5"/>
    <w:rsid w:val="00914943"/>
    <w:rsid w:val="009D788E"/>
    <w:rsid w:val="00A121B2"/>
    <w:rsid w:val="00A12BC4"/>
    <w:rsid w:val="00A314FC"/>
    <w:rsid w:val="00A36372"/>
    <w:rsid w:val="00A52307"/>
    <w:rsid w:val="00A6472D"/>
    <w:rsid w:val="00A65F94"/>
    <w:rsid w:val="00A7188B"/>
    <w:rsid w:val="00AA0B98"/>
    <w:rsid w:val="00AB4267"/>
    <w:rsid w:val="00B233C5"/>
    <w:rsid w:val="00B47FE2"/>
    <w:rsid w:val="00B63F02"/>
    <w:rsid w:val="00B84F71"/>
    <w:rsid w:val="00B90ECC"/>
    <w:rsid w:val="00BA33CD"/>
    <w:rsid w:val="00C1132E"/>
    <w:rsid w:val="00C12502"/>
    <w:rsid w:val="00C261A4"/>
    <w:rsid w:val="00C3017E"/>
    <w:rsid w:val="00C61F61"/>
    <w:rsid w:val="00C623E4"/>
    <w:rsid w:val="00CA0432"/>
    <w:rsid w:val="00CA414E"/>
    <w:rsid w:val="00CC722F"/>
    <w:rsid w:val="00D15FC5"/>
    <w:rsid w:val="00D90333"/>
    <w:rsid w:val="00DA0E9E"/>
    <w:rsid w:val="00DA394F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9581A"/>
    <w:rsid w:val="00EA550C"/>
    <w:rsid w:val="00EF6F3D"/>
    <w:rsid w:val="00F07B41"/>
    <w:rsid w:val="00F8518B"/>
    <w:rsid w:val="00FE0145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02CD9F"/>
  <w15:docId w15:val="{88BB4ABC-010A-4602-960F-7455BA50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2024-12-17T07:18:00Z</cp:lastPrinted>
  <dcterms:created xsi:type="dcterms:W3CDTF">2025-01-21T09:19:00Z</dcterms:created>
  <dcterms:modified xsi:type="dcterms:W3CDTF">2025-01-21T15:55:00Z</dcterms:modified>
</cp:coreProperties>
</file>