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C0" w:rsidRPr="00DA0E9E" w:rsidRDefault="00F31BC0" w:rsidP="00F31BC0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BC0" w:rsidRPr="00DA0E9E" w:rsidRDefault="00F31BC0" w:rsidP="00F31BC0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F31BC0" w:rsidRPr="00DA0E9E" w:rsidRDefault="00F31BC0" w:rsidP="00F31BC0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F31BC0" w:rsidRPr="00DA0E9E" w:rsidRDefault="00F31BC0" w:rsidP="00F31BC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>
        <w:rPr>
          <w:b/>
          <w:bCs/>
          <w:sz w:val="28"/>
          <w:szCs w:val="28"/>
          <w:lang w:val="en-US"/>
        </w:rPr>
        <w:t>L</w:t>
      </w:r>
      <w:r w:rsidRPr="00027B9A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F31BC0" w:rsidRDefault="00F31BC0" w:rsidP="00F31BC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ПРОЕКТ</w:t>
      </w:r>
      <w:r w:rsidRPr="00DA0E9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67240E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3806C7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F33935">
        <w:rPr>
          <w:rFonts w:ascii="Times New Roman" w:hAnsi="Times New Roman" w:cs="Times New Roman"/>
          <w:sz w:val="26"/>
          <w:szCs w:val="26"/>
          <w:lang w:val="uk-UA"/>
        </w:rPr>
        <w:t>Погорєлову А.В.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67240E">
      <w:pPr>
        <w:jc w:val="center"/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71359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D71359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806C7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F33935">
        <w:rPr>
          <w:sz w:val="26"/>
          <w:szCs w:val="26"/>
          <w:lang w:val="uk-UA"/>
        </w:rPr>
        <w:t>Погорєлова Анатолія Васильовича</w:t>
      </w:r>
      <w:r w:rsidR="004A4ECB">
        <w:rPr>
          <w:sz w:val="26"/>
          <w:szCs w:val="26"/>
          <w:lang w:val="uk-UA"/>
        </w:rPr>
        <w:t xml:space="preserve"> від </w:t>
      </w:r>
      <w:r w:rsidR="00497D02">
        <w:rPr>
          <w:sz w:val="26"/>
          <w:szCs w:val="26"/>
          <w:lang w:val="uk-UA"/>
        </w:rPr>
        <w:t>0</w:t>
      </w:r>
      <w:r w:rsidR="00F33935">
        <w:rPr>
          <w:sz w:val="26"/>
          <w:szCs w:val="26"/>
          <w:lang w:val="uk-UA"/>
        </w:rPr>
        <w:t>7</w:t>
      </w:r>
      <w:r w:rsidR="00060C36">
        <w:rPr>
          <w:sz w:val="26"/>
          <w:szCs w:val="26"/>
          <w:lang w:val="uk-UA"/>
        </w:rPr>
        <w:t>.</w:t>
      </w:r>
      <w:r w:rsidR="00F33935">
        <w:rPr>
          <w:sz w:val="26"/>
          <w:szCs w:val="26"/>
          <w:lang w:val="uk-UA"/>
        </w:rPr>
        <w:t>11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764839">
        <w:rPr>
          <w:sz w:val="26"/>
          <w:szCs w:val="26"/>
          <w:lang w:val="uk-UA"/>
        </w:rPr>
        <w:t>П</w:t>
      </w:r>
      <w:r w:rsidR="00060C36">
        <w:rPr>
          <w:sz w:val="26"/>
          <w:szCs w:val="26"/>
          <w:lang w:val="uk-UA"/>
        </w:rPr>
        <w:t>-020-</w:t>
      </w:r>
      <w:r w:rsidR="002A6395">
        <w:rPr>
          <w:sz w:val="26"/>
          <w:szCs w:val="26"/>
          <w:lang w:val="uk-UA"/>
        </w:rPr>
        <w:t>1</w:t>
      </w:r>
      <w:r w:rsidR="00497D02">
        <w:rPr>
          <w:sz w:val="26"/>
          <w:szCs w:val="26"/>
          <w:lang w:val="uk-UA"/>
        </w:rPr>
        <w:t>2</w:t>
      </w:r>
      <w:r w:rsidR="00764839">
        <w:rPr>
          <w:sz w:val="26"/>
          <w:szCs w:val="26"/>
          <w:lang w:val="uk-UA"/>
        </w:rPr>
        <w:t>38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4D6AA9" w:rsidRPr="00EF6F3D" w:rsidRDefault="004D6AA9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4D6AA9" w:rsidRDefault="00354547" w:rsidP="00325C38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D71359" w:rsidRPr="00EF6F3D" w:rsidRDefault="00D71359" w:rsidP="00325C38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497D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6483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D7135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6483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Погорєлову Анатолію Васильовичу </w:t>
      </w:r>
      <w:r w:rsidR="00497D02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497D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="00497D02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6483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(КВЦПЗ 02.01 Для будівництва і обслуговування житлового будинку, господарських будівель і споруд (присадибна ділянка)) за адресою: Одеська область, Одеський район, смт </w:t>
      </w:r>
      <w:proofErr w:type="spellStart"/>
      <w:r w:rsidR="0076483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76483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</w:t>
      </w:r>
      <w:r w:rsidR="00D7135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bookmarkStart w:id="0" w:name="_GoBack"/>
      <w:bookmarkEnd w:id="0"/>
      <w:r w:rsidR="0076483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Транспортна, 9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4D6AA9">
        <w:rPr>
          <w:sz w:val="26"/>
          <w:szCs w:val="26"/>
          <w:lang w:val="uk-UA"/>
        </w:rPr>
        <w:t>у власність громадя</w:t>
      </w:r>
      <w:r w:rsidR="00011BE4">
        <w:rPr>
          <w:sz w:val="26"/>
          <w:szCs w:val="26"/>
          <w:lang w:val="uk-UA"/>
        </w:rPr>
        <w:t>н</w:t>
      </w:r>
      <w:r w:rsidR="00497D02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764839">
        <w:rPr>
          <w:sz w:val="26"/>
          <w:szCs w:val="26"/>
          <w:lang w:val="uk-UA"/>
        </w:rPr>
        <w:t>Погорєлову Анатолію Васильовичу</w:t>
      </w:r>
      <w:r w:rsidR="00497D0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764839">
        <w:rPr>
          <w:sz w:val="26"/>
          <w:szCs w:val="26"/>
          <w:lang w:val="uk-UA"/>
        </w:rPr>
        <w:t>15</w:t>
      </w:r>
      <w:r w:rsidR="00497D02">
        <w:rPr>
          <w:sz w:val="26"/>
          <w:szCs w:val="26"/>
          <w:lang w:val="uk-UA"/>
        </w:rPr>
        <w:t>0</w:t>
      </w:r>
      <w:r w:rsidR="002A6395">
        <w:rPr>
          <w:sz w:val="26"/>
          <w:szCs w:val="26"/>
          <w:lang w:val="uk-UA"/>
        </w:rPr>
        <w:t>0</w:t>
      </w:r>
      <w:r w:rsidRPr="00EF6F3D">
        <w:rPr>
          <w:sz w:val="26"/>
          <w:szCs w:val="26"/>
          <w:lang w:val="uk-UA"/>
        </w:rPr>
        <w:t xml:space="preserve"> га</w:t>
      </w:r>
      <w:r w:rsidR="001230E1">
        <w:rPr>
          <w:sz w:val="26"/>
          <w:szCs w:val="26"/>
          <w:lang w:val="uk-UA"/>
        </w:rPr>
        <w:t xml:space="preserve"> (в т.ч. </w:t>
      </w:r>
      <w:r w:rsidR="00764839">
        <w:rPr>
          <w:sz w:val="26"/>
          <w:szCs w:val="26"/>
          <w:lang w:val="uk-UA"/>
        </w:rPr>
        <w:t>0,1132</w:t>
      </w:r>
      <w:r w:rsidR="004D1A8B">
        <w:rPr>
          <w:sz w:val="26"/>
          <w:szCs w:val="26"/>
          <w:lang w:val="uk-UA"/>
        </w:rPr>
        <w:t xml:space="preserve"> га –</w:t>
      </w:r>
      <w:r w:rsidR="00764839">
        <w:rPr>
          <w:sz w:val="26"/>
          <w:szCs w:val="26"/>
          <w:lang w:val="uk-UA"/>
        </w:rPr>
        <w:t xml:space="preserve"> санітарно-захисна зона навколо об’єкта; </w:t>
      </w:r>
      <w:r w:rsidR="005A6D99">
        <w:rPr>
          <w:sz w:val="26"/>
          <w:szCs w:val="26"/>
          <w:lang w:val="uk-UA"/>
        </w:rPr>
        <w:t xml:space="preserve"> </w:t>
      </w:r>
      <w:r w:rsidR="00764839">
        <w:rPr>
          <w:sz w:val="26"/>
          <w:szCs w:val="26"/>
          <w:lang w:val="uk-UA"/>
        </w:rPr>
        <w:t xml:space="preserve">0,0374 га - </w:t>
      </w:r>
      <w:r w:rsidR="002A6395">
        <w:rPr>
          <w:sz w:val="26"/>
          <w:szCs w:val="26"/>
          <w:lang w:val="uk-UA"/>
        </w:rPr>
        <w:t>охоронна</w:t>
      </w:r>
      <w:r w:rsidR="005A6D99">
        <w:rPr>
          <w:sz w:val="26"/>
          <w:szCs w:val="26"/>
          <w:lang w:val="uk-UA"/>
        </w:rPr>
        <w:t xml:space="preserve"> зона </w:t>
      </w:r>
      <w:r w:rsidR="00764839">
        <w:rPr>
          <w:sz w:val="26"/>
          <w:szCs w:val="26"/>
          <w:lang w:val="uk-UA"/>
        </w:rPr>
        <w:t xml:space="preserve">навколо (уздовж) об’єкта енергетичної системи; 0,1500 га – умова додержання природоохоронних вимог або виконання </w:t>
      </w:r>
      <w:r w:rsidR="00EA6502">
        <w:rPr>
          <w:sz w:val="26"/>
          <w:szCs w:val="26"/>
          <w:lang w:val="uk-UA"/>
        </w:rPr>
        <w:t>визначених робіт</w:t>
      </w:r>
      <w:r w:rsidR="001230E1">
        <w:rPr>
          <w:sz w:val="26"/>
          <w:szCs w:val="26"/>
          <w:lang w:val="uk-UA"/>
        </w:rPr>
        <w:t>)</w:t>
      </w:r>
      <w:r w:rsidR="00F2645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5A6D99">
        <w:rPr>
          <w:sz w:val="26"/>
          <w:szCs w:val="26"/>
          <w:lang w:val="uk-UA"/>
        </w:rPr>
        <w:t xml:space="preserve">смт </w:t>
      </w:r>
      <w:proofErr w:type="spellStart"/>
      <w:r w:rsidR="005A6D9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440820">
        <w:rPr>
          <w:sz w:val="26"/>
          <w:szCs w:val="26"/>
          <w:lang w:val="uk-UA"/>
        </w:rPr>
        <w:t xml:space="preserve">вулиця </w:t>
      </w:r>
      <w:r w:rsidR="00EA6502">
        <w:rPr>
          <w:sz w:val="26"/>
          <w:szCs w:val="26"/>
          <w:lang w:val="uk-UA"/>
        </w:rPr>
        <w:t>Транспортна</w:t>
      </w:r>
      <w:r w:rsidR="00497D02">
        <w:rPr>
          <w:sz w:val="26"/>
          <w:szCs w:val="26"/>
          <w:lang w:val="uk-UA"/>
        </w:rPr>
        <w:t xml:space="preserve">, </w:t>
      </w:r>
      <w:r w:rsidR="00EA6502">
        <w:rPr>
          <w:sz w:val="26"/>
          <w:szCs w:val="26"/>
          <w:lang w:val="uk-UA"/>
        </w:rPr>
        <w:t>9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5A6D99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EA6502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497D02">
        <w:rPr>
          <w:sz w:val="26"/>
          <w:szCs w:val="26"/>
          <w:lang w:val="uk-UA"/>
        </w:rPr>
        <w:t>1</w:t>
      </w:r>
      <w:r w:rsidR="00E94E9D">
        <w:rPr>
          <w:sz w:val="26"/>
          <w:szCs w:val="26"/>
          <w:lang w:val="uk-UA"/>
        </w:rPr>
        <w:t>088</w:t>
      </w:r>
      <w:r w:rsidR="00497D02">
        <w:rPr>
          <w:sz w:val="26"/>
          <w:szCs w:val="26"/>
          <w:lang w:val="uk-UA"/>
        </w:rPr>
        <w:t>.</w:t>
      </w:r>
    </w:p>
    <w:p w:rsidR="00354547" w:rsidRPr="00EF6F3D" w:rsidRDefault="00354547" w:rsidP="005C5CB0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497D02">
        <w:rPr>
          <w:sz w:val="26"/>
          <w:szCs w:val="26"/>
          <w:lang w:val="uk-UA"/>
        </w:rPr>
        <w:t>ину</w:t>
      </w:r>
      <w:r w:rsidR="00A6472D">
        <w:rPr>
          <w:sz w:val="26"/>
          <w:szCs w:val="26"/>
          <w:lang w:val="uk-UA"/>
        </w:rPr>
        <w:t xml:space="preserve"> України </w:t>
      </w:r>
      <w:r w:rsidR="00E94E9D">
        <w:rPr>
          <w:sz w:val="26"/>
          <w:szCs w:val="26"/>
          <w:lang w:val="uk-UA"/>
        </w:rPr>
        <w:t>Погорєлову А.В.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F294D"/>
    <w:rsid w:val="0026382B"/>
    <w:rsid w:val="002719F6"/>
    <w:rsid w:val="002A6395"/>
    <w:rsid w:val="002E4D1F"/>
    <w:rsid w:val="00301121"/>
    <w:rsid w:val="00325C38"/>
    <w:rsid w:val="003404BE"/>
    <w:rsid w:val="00354547"/>
    <w:rsid w:val="00366999"/>
    <w:rsid w:val="003806C7"/>
    <w:rsid w:val="003813C7"/>
    <w:rsid w:val="003A326B"/>
    <w:rsid w:val="003D51B2"/>
    <w:rsid w:val="003D7A75"/>
    <w:rsid w:val="00440820"/>
    <w:rsid w:val="004972DB"/>
    <w:rsid w:val="00497D02"/>
    <w:rsid w:val="004A4ECB"/>
    <w:rsid w:val="004D1A8B"/>
    <w:rsid w:val="004D6AA9"/>
    <w:rsid w:val="005107B5"/>
    <w:rsid w:val="0054005B"/>
    <w:rsid w:val="005A6D99"/>
    <w:rsid w:val="005C2C0E"/>
    <w:rsid w:val="005C5CB0"/>
    <w:rsid w:val="00655F21"/>
    <w:rsid w:val="0067240E"/>
    <w:rsid w:val="00681CF9"/>
    <w:rsid w:val="00685C46"/>
    <w:rsid w:val="006B0548"/>
    <w:rsid w:val="006B54EB"/>
    <w:rsid w:val="00751479"/>
    <w:rsid w:val="0076483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32EB"/>
    <w:rsid w:val="00B7558D"/>
    <w:rsid w:val="00B84F71"/>
    <w:rsid w:val="00B90ECC"/>
    <w:rsid w:val="00BC34FC"/>
    <w:rsid w:val="00C261A4"/>
    <w:rsid w:val="00C623E4"/>
    <w:rsid w:val="00C97B47"/>
    <w:rsid w:val="00D15FC5"/>
    <w:rsid w:val="00D54C88"/>
    <w:rsid w:val="00D71359"/>
    <w:rsid w:val="00D90333"/>
    <w:rsid w:val="00DA0E9E"/>
    <w:rsid w:val="00DA6756"/>
    <w:rsid w:val="00DB1EEC"/>
    <w:rsid w:val="00DD4CC8"/>
    <w:rsid w:val="00DE6DBC"/>
    <w:rsid w:val="00E51EC1"/>
    <w:rsid w:val="00E533DD"/>
    <w:rsid w:val="00E535A5"/>
    <w:rsid w:val="00E71759"/>
    <w:rsid w:val="00E94E9D"/>
    <w:rsid w:val="00EA6502"/>
    <w:rsid w:val="00EF6F3D"/>
    <w:rsid w:val="00F07B41"/>
    <w:rsid w:val="00F17D73"/>
    <w:rsid w:val="00F26452"/>
    <w:rsid w:val="00F31BC0"/>
    <w:rsid w:val="00F33935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6DF88"/>
  <w15:docId w15:val="{D51F5B61-8D2D-411B-98AB-66A10B0C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2023-11-15T09:44:00Z</cp:lastPrinted>
  <dcterms:created xsi:type="dcterms:W3CDTF">2023-11-15T09:44:00Z</dcterms:created>
  <dcterms:modified xsi:type="dcterms:W3CDTF">2023-11-21T09:39:00Z</dcterms:modified>
</cp:coreProperties>
</file>