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ED" w:rsidRPr="00115EED" w:rsidRDefault="00115EED" w:rsidP="00115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15E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EED" w:rsidRPr="00115EED" w:rsidRDefault="00115EED" w:rsidP="00115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15EE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 К Р А Ї Н А</w:t>
      </w:r>
    </w:p>
    <w:p w:rsidR="00115EED" w:rsidRPr="00115EED" w:rsidRDefault="00115EED" w:rsidP="00115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115EE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115EE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РАДА</w:t>
      </w:r>
    </w:p>
    <w:p w:rsidR="00115EED" w:rsidRPr="00115EED" w:rsidRDefault="00115EED" w:rsidP="00115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15EE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115EE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скликання</w:t>
      </w:r>
      <w:proofErr w:type="spellEnd"/>
      <w:r w:rsidRPr="00115EE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115EED"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  <w:t>LV</w:t>
      </w:r>
      <w:r w:rsidRPr="00115EE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115EE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сесія</w:t>
      </w:r>
      <w:proofErr w:type="spellEnd"/>
    </w:p>
    <w:p w:rsidR="00115EED" w:rsidRDefault="00115EED" w:rsidP="00115EED">
      <w:pPr>
        <w:spacing w:after="0" w:line="240" w:lineRule="auto"/>
        <w:jc w:val="center"/>
        <w:rPr>
          <w:b/>
          <w:bCs/>
          <w:sz w:val="28"/>
          <w:szCs w:val="28"/>
          <w:lang w:val="uk-UA" w:eastAsia="ar-SA"/>
        </w:rPr>
      </w:pPr>
      <w:r w:rsidRPr="00115EE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115EE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</w:t>
      </w:r>
      <w:proofErr w:type="spellEnd"/>
      <w:r w:rsidRPr="00115EE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Я </w:t>
      </w:r>
      <w:r w:rsidRPr="00115EED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ПРОЄКТ</w:t>
      </w:r>
      <w:r>
        <w:rPr>
          <w:b/>
          <w:bCs/>
          <w:sz w:val="28"/>
          <w:szCs w:val="28"/>
          <w:lang w:val="uk-UA" w:eastAsia="ar-SA"/>
        </w:rPr>
        <w:t xml:space="preserve"> </w:t>
      </w:r>
    </w:p>
    <w:p w:rsidR="00115EED" w:rsidRDefault="00115EED" w:rsidP="00115EED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115EED" w:rsidRDefault="00115EED" w:rsidP="00115EED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3E238B">
        <w:rPr>
          <w:rFonts w:ascii="Times New Roman" w:hAnsi="Times New Roman"/>
          <w:b/>
          <w:i/>
          <w:sz w:val="26"/>
          <w:szCs w:val="26"/>
          <w:lang w:val="uk-UA"/>
        </w:rPr>
        <w:t xml:space="preserve">Про звіт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старости Миколаївського </w:t>
      </w:r>
      <w:proofErr w:type="spellStart"/>
      <w:r>
        <w:rPr>
          <w:rFonts w:ascii="Times New Roman" w:hAnsi="Times New Roman"/>
          <w:b/>
          <w:i/>
          <w:sz w:val="26"/>
          <w:szCs w:val="26"/>
          <w:lang w:val="uk-UA"/>
        </w:rPr>
        <w:t>старостинського</w:t>
      </w:r>
      <w:proofErr w:type="spellEnd"/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округу </w:t>
      </w:r>
    </w:p>
    <w:p w:rsidR="00115EED" w:rsidRPr="003E238B" w:rsidRDefault="00115EED" w:rsidP="00115EED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про роботу за 202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4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рік</w:t>
      </w:r>
      <w:r w:rsidRPr="003E238B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</w:p>
    <w:p w:rsidR="00115EED" w:rsidRPr="003E238B" w:rsidRDefault="00115EED" w:rsidP="00115EED">
      <w:pPr>
        <w:spacing w:line="256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115EED" w:rsidRPr="003E238B" w:rsidRDefault="00115EED" w:rsidP="00115EED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3E238B">
        <w:rPr>
          <w:rFonts w:ascii="Times New Roman" w:hAnsi="Times New Roman"/>
          <w:sz w:val="26"/>
          <w:szCs w:val="26"/>
          <w:lang w:val="uk-UA"/>
        </w:rPr>
        <w:t>На підставі стат</w:t>
      </w:r>
      <w:r>
        <w:rPr>
          <w:rFonts w:ascii="Times New Roman" w:hAnsi="Times New Roman"/>
          <w:sz w:val="26"/>
          <w:szCs w:val="26"/>
          <w:lang w:val="uk-UA"/>
        </w:rPr>
        <w:t>ей</w:t>
      </w:r>
      <w:r w:rsidRPr="003E238B">
        <w:rPr>
          <w:rFonts w:ascii="Times New Roman" w:hAnsi="Times New Roman"/>
          <w:sz w:val="26"/>
          <w:szCs w:val="26"/>
          <w:lang w:val="uk-UA"/>
        </w:rPr>
        <w:t xml:space="preserve"> 26</w:t>
      </w:r>
      <w:r>
        <w:rPr>
          <w:rFonts w:ascii="Times New Roman" w:hAnsi="Times New Roman"/>
          <w:sz w:val="26"/>
          <w:szCs w:val="26"/>
          <w:lang w:val="uk-UA"/>
        </w:rPr>
        <w:t>,54</w:t>
      </w:r>
      <w:r>
        <w:rPr>
          <w:rFonts w:ascii="Times New Roman" w:hAnsi="Times New Roman" w:cs="Times New Roman"/>
          <w:sz w:val="26"/>
          <w:szCs w:val="26"/>
          <w:lang w:val="uk-UA"/>
        </w:rPr>
        <w:t>¹</w:t>
      </w:r>
      <w:r w:rsidRPr="003E238B">
        <w:rPr>
          <w:rFonts w:ascii="Times New Roman" w:hAnsi="Times New Roman"/>
          <w:sz w:val="26"/>
          <w:szCs w:val="26"/>
          <w:lang w:val="uk-UA"/>
        </w:rPr>
        <w:t xml:space="preserve"> Закону України «Про місцеве самоврядування в Україні», заслухавши  звіт </w:t>
      </w:r>
      <w:r w:rsidRPr="004B15C9">
        <w:rPr>
          <w:rFonts w:ascii="Times New Roman" w:hAnsi="Times New Roman"/>
          <w:sz w:val="26"/>
          <w:szCs w:val="26"/>
          <w:lang w:val="uk-UA"/>
        </w:rPr>
        <w:t xml:space="preserve">старости </w:t>
      </w:r>
      <w:r>
        <w:rPr>
          <w:rFonts w:ascii="Times New Roman" w:hAnsi="Times New Roman"/>
          <w:sz w:val="26"/>
          <w:szCs w:val="26"/>
          <w:lang w:val="uk-UA"/>
        </w:rPr>
        <w:t>Миколаївського</w:t>
      </w:r>
      <w:r w:rsidRPr="004B15C9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4B15C9">
        <w:rPr>
          <w:rFonts w:ascii="Times New Roman" w:hAnsi="Times New Roman"/>
          <w:sz w:val="26"/>
          <w:szCs w:val="26"/>
          <w:lang w:val="uk-UA"/>
        </w:rPr>
        <w:t>старостинського</w:t>
      </w:r>
      <w:proofErr w:type="spellEnd"/>
      <w:r w:rsidRPr="004B15C9">
        <w:rPr>
          <w:rFonts w:ascii="Times New Roman" w:hAnsi="Times New Roman"/>
          <w:sz w:val="26"/>
          <w:szCs w:val="26"/>
          <w:lang w:val="uk-UA"/>
        </w:rPr>
        <w:t xml:space="preserve"> округу про роботу за 202</w:t>
      </w:r>
      <w:r>
        <w:rPr>
          <w:rFonts w:ascii="Times New Roman" w:hAnsi="Times New Roman"/>
          <w:sz w:val="26"/>
          <w:szCs w:val="26"/>
          <w:lang w:val="uk-UA"/>
        </w:rPr>
        <w:t>4</w:t>
      </w:r>
      <w:r w:rsidRPr="004B15C9">
        <w:rPr>
          <w:rFonts w:ascii="Times New Roman" w:hAnsi="Times New Roman"/>
          <w:sz w:val="26"/>
          <w:szCs w:val="26"/>
          <w:lang w:val="uk-UA"/>
        </w:rPr>
        <w:t xml:space="preserve"> рік,</w:t>
      </w:r>
      <w:r w:rsidRPr="003E238B">
        <w:rPr>
          <w:rFonts w:ascii="Times New Roman" w:hAnsi="Times New Roman"/>
          <w:sz w:val="26"/>
          <w:szCs w:val="26"/>
          <w:lang w:val="uk-UA"/>
        </w:rPr>
        <w:t xml:space="preserve"> селищна  рада</w:t>
      </w:r>
    </w:p>
    <w:p w:rsidR="00115EED" w:rsidRDefault="00115EED" w:rsidP="00115EED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3E238B">
        <w:rPr>
          <w:rFonts w:ascii="Times New Roman" w:hAnsi="Times New Roman"/>
          <w:b/>
          <w:sz w:val="26"/>
          <w:szCs w:val="26"/>
          <w:lang w:val="uk-UA"/>
        </w:rPr>
        <w:t xml:space="preserve">         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115EED" w:rsidRDefault="00115EED" w:rsidP="00115EED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    </w:t>
      </w:r>
      <w:r w:rsidRPr="003E238B">
        <w:rPr>
          <w:rFonts w:ascii="Times New Roman" w:hAnsi="Times New Roman"/>
          <w:b/>
          <w:sz w:val="26"/>
          <w:szCs w:val="26"/>
          <w:lang w:val="uk-UA"/>
        </w:rPr>
        <w:t>В</w:t>
      </w:r>
      <w:r w:rsidRPr="003E238B">
        <w:rPr>
          <w:rFonts w:ascii="Times New Roman" w:hAnsi="Times New Roman"/>
          <w:b/>
          <w:bCs/>
          <w:sz w:val="26"/>
          <w:szCs w:val="26"/>
          <w:lang w:val="uk-UA"/>
        </w:rPr>
        <w:t>ИРІШИЛА:</w:t>
      </w:r>
    </w:p>
    <w:p w:rsidR="00115EED" w:rsidRPr="003E238B" w:rsidRDefault="00115EED" w:rsidP="00115EED">
      <w:pPr>
        <w:spacing w:after="0" w:line="360" w:lineRule="auto"/>
        <w:jc w:val="both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115EED" w:rsidRPr="000B43B3" w:rsidRDefault="00115EED" w:rsidP="00115E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B43B3">
        <w:rPr>
          <w:rFonts w:ascii="Times New Roman" w:hAnsi="Times New Roman" w:cs="Times New Roman"/>
          <w:sz w:val="26"/>
          <w:szCs w:val="26"/>
          <w:lang w:val="uk-UA"/>
        </w:rPr>
        <w:t xml:space="preserve">           Звіт старости </w:t>
      </w:r>
      <w:r>
        <w:rPr>
          <w:rFonts w:ascii="Times New Roman" w:hAnsi="Times New Roman" w:cs="Times New Roman"/>
          <w:sz w:val="26"/>
          <w:szCs w:val="26"/>
          <w:lang w:val="uk-UA"/>
        </w:rPr>
        <w:t>Миколаївського</w:t>
      </w:r>
      <w:r w:rsidRPr="000B43B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B43B3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Pr="000B43B3">
        <w:rPr>
          <w:rFonts w:ascii="Times New Roman" w:hAnsi="Times New Roman" w:cs="Times New Roman"/>
          <w:sz w:val="26"/>
          <w:szCs w:val="26"/>
          <w:lang w:val="uk-UA"/>
        </w:rPr>
        <w:t xml:space="preserve"> округу про роботу за 202</w:t>
      </w:r>
      <w:r>
        <w:rPr>
          <w:rFonts w:ascii="Times New Roman" w:hAnsi="Times New Roman" w:cs="Times New Roman"/>
          <w:sz w:val="26"/>
          <w:szCs w:val="26"/>
          <w:lang w:val="uk-UA"/>
        </w:rPr>
        <w:t>4 р</w:t>
      </w:r>
      <w:r w:rsidRPr="000B43B3">
        <w:rPr>
          <w:rFonts w:ascii="Times New Roman" w:hAnsi="Times New Roman" w:cs="Times New Roman"/>
          <w:sz w:val="26"/>
          <w:szCs w:val="26"/>
          <w:lang w:val="uk-UA"/>
        </w:rPr>
        <w:t>ік взяти до відома (додається).</w:t>
      </w:r>
    </w:p>
    <w:p w:rsidR="00115EED" w:rsidRDefault="00115EED" w:rsidP="006410E2">
      <w:pPr>
        <w:jc w:val="center"/>
        <w:rPr>
          <w:b/>
          <w:sz w:val="28"/>
          <w:szCs w:val="28"/>
          <w:lang w:val="uk-UA"/>
        </w:rPr>
      </w:pPr>
    </w:p>
    <w:p w:rsidR="00115EED" w:rsidRDefault="00115EED" w:rsidP="006410E2">
      <w:pPr>
        <w:jc w:val="center"/>
        <w:rPr>
          <w:b/>
          <w:sz w:val="28"/>
          <w:szCs w:val="28"/>
          <w:lang w:val="uk-UA"/>
        </w:rPr>
      </w:pPr>
    </w:p>
    <w:p w:rsidR="00115EED" w:rsidRDefault="00115EED" w:rsidP="006410E2">
      <w:pPr>
        <w:jc w:val="center"/>
        <w:rPr>
          <w:b/>
          <w:sz w:val="28"/>
          <w:szCs w:val="28"/>
          <w:lang w:val="uk-UA"/>
        </w:rPr>
      </w:pPr>
    </w:p>
    <w:p w:rsidR="00115EED" w:rsidRDefault="00115EED" w:rsidP="006410E2">
      <w:pPr>
        <w:jc w:val="center"/>
        <w:rPr>
          <w:b/>
          <w:sz w:val="28"/>
          <w:szCs w:val="28"/>
          <w:lang w:val="uk-UA"/>
        </w:rPr>
      </w:pPr>
    </w:p>
    <w:p w:rsidR="00115EED" w:rsidRDefault="00115EED" w:rsidP="006410E2">
      <w:pPr>
        <w:jc w:val="center"/>
        <w:rPr>
          <w:b/>
          <w:sz w:val="28"/>
          <w:szCs w:val="28"/>
          <w:lang w:val="uk-UA"/>
        </w:rPr>
      </w:pPr>
    </w:p>
    <w:p w:rsidR="00115EED" w:rsidRDefault="00115EED" w:rsidP="006410E2">
      <w:pPr>
        <w:jc w:val="center"/>
        <w:rPr>
          <w:b/>
          <w:sz w:val="28"/>
          <w:szCs w:val="28"/>
          <w:lang w:val="uk-UA"/>
        </w:rPr>
      </w:pPr>
    </w:p>
    <w:p w:rsidR="00115EED" w:rsidRDefault="00115EED" w:rsidP="006410E2">
      <w:pPr>
        <w:jc w:val="center"/>
        <w:rPr>
          <w:b/>
          <w:sz w:val="28"/>
          <w:szCs w:val="28"/>
          <w:lang w:val="uk-UA"/>
        </w:rPr>
      </w:pPr>
    </w:p>
    <w:p w:rsidR="00115EED" w:rsidRDefault="00115EED" w:rsidP="006410E2">
      <w:pPr>
        <w:jc w:val="center"/>
        <w:rPr>
          <w:b/>
          <w:sz w:val="28"/>
          <w:szCs w:val="28"/>
          <w:lang w:val="uk-UA"/>
        </w:rPr>
      </w:pPr>
    </w:p>
    <w:p w:rsidR="00115EED" w:rsidRDefault="00115EED" w:rsidP="006410E2">
      <w:pPr>
        <w:jc w:val="center"/>
        <w:rPr>
          <w:b/>
          <w:sz w:val="28"/>
          <w:szCs w:val="28"/>
          <w:lang w:val="uk-UA"/>
        </w:rPr>
      </w:pPr>
    </w:p>
    <w:p w:rsidR="00115EED" w:rsidRDefault="00115EED" w:rsidP="006410E2">
      <w:pPr>
        <w:jc w:val="center"/>
        <w:rPr>
          <w:b/>
          <w:sz w:val="28"/>
          <w:szCs w:val="28"/>
          <w:lang w:val="uk-UA"/>
        </w:rPr>
      </w:pPr>
    </w:p>
    <w:p w:rsidR="00115EED" w:rsidRDefault="00115EED" w:rsidP="006410E2">
      <w:pPr>
        <w:jc w:val="center"/>
        <w:rPr>
          <w:b/>
          <w:sz w:val="28"/>
          <w:szCs w:val="28"/>
          <w:lang w:val="uk-UA"/>
        </w:rPr>
      </w:pPr>
    </w:p>
    <w:p w:rsidR="00115EED" w:rsidRDefault="00115EED" w:rsidP="006410E2">
      <w:pPr>
        <w:jc w:val="center"/>
        <w:rPr>
          <w:b/>
          <w:sz w:val="28"/>
          <w:szCs w:val="28"/>
          <w:lang w:val="uk-UA"/>
        </w:rPr>
      </w:pPr>
    </w:p>
    <w:p w:rsidR="00853996" w:rsidRPr="00115EED" w:rsidRDefault="006410E2" w:rsidP="00115E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115EED" w:rsidRDefault="006410E2" w:rsidP="00115E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старости Миколаївського </w:t>
      </w:r>
      <w:proofErr w:type="spellStart"/>
      <w:r w:rsidRPr="00115EED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старости</w:t>
      </w:r>
      <w:r w:rsidR="00083175" w:rsidRPr="00115EED">
        <w:rPr>
          <w:rFonts w:ascii="Times New Roman" w:hAnsi="Times New Roman" w:cs="Times New Roman"/>
          <w:b/>
          <w:i/>
          <w:sz w:val="28"/>
          <w:szCs w:val="28"/>
          <w:lang w:val="uk-UA"/>
        </w:rPr>
        <w:t>нського</w:t>
      </w:r>
      <w:proofErr w:type="spellEnd"/>
      <w:r w:rsidR="00083175" w:rsidRPr="00115E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округу про роботу </w:t>
      </w:r>
    </w:p>
    <w:p w:rsidR="006410E2" w:rsidRPr="00115EED" w:rsidRDefault="00115EED" w:rsidP="00115E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083175" w:rsidRPr="00115E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2024</w:t>
      </w:r>
      <w:r w:rsidR="006410E2" w:rsidRPr="00115E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рік</w:t>
      </w:r>
    </w:p>
    <w:p w:rsidR="006410E2" w:rsidRDefault="006410E2" w:rsidP="00115EED">
      <w:pPr>
        <w:ind w:firstLine="567"/>
        <w:jc w:val="center"/>
        <w:rPr>
          <w:sz w:val="28"/>
          <w:szCs w:val="28"/>
          <w:lang w:val="uk-UA"/>
        </w:rPr>
      </w:pPr>
    </w:p>
    <w:p w:rsidR="006410E2" w:rsidRPr="00115EED" w:rsidRDefault="006410E2" w:rsidP="00115E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Шановні громадяни, відповідно до Закону України «Про місцеве самоврядування в Україні» я, як староста Миколаївського </w:t>
      </w:r>
      <w:proofErr w:type="spellStart"/>
      <w:r w:rsidRPr="00115EED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округу, не менше ніж раз на рік маю звіту</w:t>
      </w:r>
      <w:r w:rsidR="00D331E8" w:rsidRPr="00115EED">
        <w:rPr>
          <w:rFonts w:ascii="Times New Roman" w:hAnsi="Times New Roman" w:cs="Times New Roman"/>
          <w:sz w:val="28"/>
          <w:szCs w:val="28"/>
          <w:lang w:val="uk-UA"/>
        </w:rPr>
        <w:t>вати перед своєю громадою про ро</w:t>
      </w:r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боту нашого </w:t>
      </w:r>
      <w:proofErr w:type="spellStart"/>
      <w:r w:rsidRPr="00115EED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округу. Керуючись Конституцією України, актами Президента України, Кабінету Міністрів України, Положенням про старосту та іншими нормативно-правовими актами, що визначають порядок моєї діяльності </w:t>
      </w:r>
      <w:r w:rsidR="00083175" w:rsidRPr="00115EED">
        <w:rPr>
          <w:rFonts w:ascii="Times New Roman" w:hAnsi="Times New Roman" w:cs="Times New Roman"/>
          <w:sz w:val="28"/>
          <w:szCs w:val="28"/>
          <w:lang w:val="uk-UA"/>
        </w:rPr>
        <w:t>пропоную до вашої уваги звіт про мою роботу за 2024 рік.</w:t>
      </w:r>
    </w:p>
    <w:p w:rsidR="006410E2" w:rsidRPr="00115EED" w:rsidRDefault="006C582E" w:rsidP="00115E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Територія округу включає в </w:t>
      </w:r>
      <w:r w:rsidR="00066991" w:rsidRPr="00115EED">
        <w:rPr>
          <w:rFonts w:ascii="Times New Roman" w:hAnsi="Times New Roman" w:cs="Times New Roman"/>
          <w:sz w:val="28"/>
          <w:szCs w:val="28"/>
          <w:lang w:val="uk-UA"/>
        </w:rPr>
        <w:t>себе 589 дворів, де мешкають 151</w:t>
      </w:r>
      <w:r w:rsidRPr="00115EED">
        <w:rPr>
          <w:rFonts w:ascii="Times New Roman" w:hAnsi="Times New Roman" w:cs="Times New Roman"/>
          <w:sz w:val="28"/>
          <w:szCs w:val="28"/>
          <w:lang w:val="uk-UA"/>
        </w:rPr>
        <w:t>9 мешканців. Із них:</w:t>
      </w:r>
    </w:p>
    <w:p w:rsidR="006C582E" w:rsidRPr="00115EED" w:rsidRDefault="00176DB0" w:rsidP="00115E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дітей дошкільного віку – </w:t>
      </w:r>
      <w:r w:rsidR="00066991" w:rsidRPr="00115EED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6C582E"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осіб;</w:t>
      </w:r>
    </w:p>
    <w:p w:rsidR="006C582E" w:rsidRPr="00115EED" w:rsidRDefault="00066991" w:rsidP="00115E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дітей шкільного віку</w:t>
      </w:r>
      <w:r w:rsidR="006C582E"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-    </w:t>
      </w:r>
      <w:r w:rsidR="00B97CB0" w:rsidRPr="00115EED">
        <w:rPr>
          <w:rFonts w:ascii="Times New Roman" w:hAnsi="Times New Roman" w:cs="Times New Roman"/>
          <w:sz w:val="28"/>
          <w:szCs w:val="28"/>
          <w:lang w:val="uk-UA"/>
        </w:rPr>
        <w:t>207 осіб  (154 навчаються в Миколаївському ліцеї)</w:t>
      </w:r>
      <w:r w:rsidR="006C582E" w:rsidRPr="00115E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6991" w:rsidRPr="00115EED" w:rsidRDefault="00066991" w:rsidP="00115E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працездатних громадян </w:t>
      </w:r>
      <w:r w:rsidR="00B97CB0" w:rsidRPr="00115EE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CB0" w:rsidRPr="00115EED">
        <w:rPr>
          <w:rFonts w:ascii="Times New Roman" w:hAnsi="Times New Roman" w:cs="Times New Roman"/>
          <w:sz w:val="28"/>
          <w:szCs w:val="28"/>
          <w:lang w:val="uk-UA"/>
        </w:rPr>
        <w:t>857 осіб</w:t>
      </w:r>
    </w:p>
    <w:p w:rsidR="006C582E" w:rsidRPr="00115EED" w:rsidRDefault="00066991" w:rsidP="00115E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громадян пенсійного</w:t>
      </w:r>
      <w:r w:rsidR="00176DB0"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віку – </w:t>
      </w:r>
      <w:r w:rsidR="006C582E"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5EED">
        <w:rPr>
          <w:rFonts w:ascii="Times New Roman" w:hAnsi="Times New Roman" w:cs="Times New Roman"/>
          <w:sz w:val="28"/>
          <w:szCs w:val="28"/>
          <w:lang w:val="uk-UA"/>
        </w:rPr>
        <w:t>311 осіб</w:t>
      </w:r>
      <w:r w:rsidR="006C582E" w:rsidRPr="00115E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C582E" w:rsidRPr="00115EED" w:rsidRDefault="006C582E" w:rsidP="00115E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громадян з інвалідністю – 74 особи;</w:t>
      </w:r>
    </w:p>
    <w:p w:rsidR="006C582E" w:rsidRPr="00115EED" w:rsidRDefault="006C582E" w:rsidP="00115E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ВПО – 30 осіб.</w:t>
      </w:r>
    </w:p>
    <w:p w:rsidR="006C582E" w:rsidRPr="00115EED" w:rsidRDefault="006C582E" w:rsidP="00115E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За зв</w:t>
      </w:r>
      <w:r w:rsidR="00B97CB0" w:rsidRPr="00115EED">
        <w:rPr>
          <w:rFonts w:ascii="Times New Roman" w:hAnsi="Times New Roman" w:cs="Times New Roman"/>
          <w:sz w:val="28"/>
          <w:szCs w:val="28"/>
          <w:lang w:val="uk-UA"/>
        </w:rPr>
        <w:t>ітний період в селі народилося     дітей, померло 18</w:t>
      </w:r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осіб.</w:t>
      </w:r>
    </w:p>
    <w:p w:rsidR="006C582E" w:rsidRPr="00115EED" w:rsidRDefault="006C582E" w:rsidP="00115E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На території села Миколаївка проживають:</w:t>
      </w:r>
    </w:p>
    <w:p w:rsidR="006C582E" w:rsidRPr="00115EED" w:rsidRDefault="00B97CB0" w:rsidP="00115E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22 багатодітні</w:t>
      </w:r>
      <w:r w:rsidR="006C582E"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сім</w:t>
      </w:r>
      <w:r w:rsidR="006C582E" w:rsidRPr="00115EED">
        <w:rPr>
          <w:rFonts w:ascii="Times New Roman" w:hAnsi="Times New Roman" w:cs="Times New Roman"/>
          <w:sz w:val="28"/>
          <w:szCs w:val="28"/>
        </w:rPr>
        <w:t>’</w:t>
      </w:r>
      <w:r w:rsidRPr="00115EED">
        <w:rPr>
          <w:rFonts w:ascii="Times New Roman" w:hAnsi="Times New Roman" w:cs="Times New Roman"/>
          <w:sz w:val="28"/>
          <w:szCs w:val="28"/>
          <w:lang w:val="uk-UA"/>
        </w:rPr>
        <w:t>ї, в яких виховуються 75 дітей</w:t>
      </w:r>
      <w:r w:rsidR="006C582E" w:rsidRPr="00115E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C582E" w:rsidRPr="00115EED" w:rsidRDefault="00B97CB0" w:rsidP="00115E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На даний час на фронті </w:t>
      </w:r>
      <w:r w:rsidR="0022308D" w:rsidRPr="00115EED">
        <w:rPr>
          <w:rFonts w:ascii="Times New Roman" w:hAnsi="Times New Roman" w:cs="Times New Roman"/>
          <w:sz w:val="28"/>
          <w:szCs w:val="28"/>
          <w:lang w:val="uk-UA"/>
        </w:rPr>
        <w:t>захищають Україну 45 осіб.</w:t>
      </w:r>
    </w:p>
    <w:p w:rsidR="00B97CB0" w:rsidRPr="00115EED" w:rsidRDefault="00B97CB0" w:rsidP="00115E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Міграційний рух протягом року: зареєстрували 37 жителів, знялися з реєстрації 24.</w:t>
      </w:r>
    </w:p>
    <w:p w:rsidR="00115EED" w:rsidRDefault="00B97CB0" w:rsidP="00115E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Загальна площа земель округу </w:t>
      </w:r>
      <w:r w:rsidR="00A84170"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5931,6 га</w:t>
      </w:r>
    </w:p>
    <w:p w:rsidR="007F3F9B" w:rsidRPr="00115EED" w:rsidRDefault="007F3F9B" w:rsidP="00115E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Працює 2 соціальних працівники, які обслуговують потребуючих допомоги громадян.</w:t>
      </w:r>
    </w:p>
    <w:p w:rsidR="007F3F9B" w:rsidRPr="00115EED" w:rsidRDefault="007F3F9B" w:rsidP="00115E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На території села пра</w:t>
      </w:r>
      <w:r w:rsidR="00B97CB0" w:rsidRPr="00115EED">
        <w:rPr>
          <w:rFonts w:ascii="Times New Roman" w:hAnsi="Times New Roman" w:cs="Times New Roman"/>
          <w:sz w:val="28"/>
          <w:szCs w:val="28"/>
          <w:lang w:val="uk-UA"/>
        </w:rPr>
        <w:t>цює школа, в якій навчається 154 дитини</w:t>
      </w:r>
      <w:r w:rsidRPr="00115EED">
        <w:rPr>
          <w:rFonts w:ascii="Times New Roman" w:hAnsi="Times New Roman" w:cs="Times New Roman"/>
          <w:sz w:val="28"/>
          <w:szCs w:val="28"/>
          <w:lang w:val="uk-UA"/>
        </w:rPr>
        <w:t>. Дитячий садочок, на жаль, не працює, тому що немає укриття</w:t>
      </w:r>
      <w:r w:rsidR="00CD2E7F"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( станом на лютий 2025 року </w:t>
      </w:r>
      <w:r w:rsidR="00CD2E7F" w:rsidRPr="00115EED">
        <w:rPr>
          <w:rFonts w:ascii="Times New Roman" w:hAnsi="Times New Roman" w:cs="Times New Roman"/>
          <w:sz w:val="28"/>
          <w:szCs w:val="28"/>
          <w:lang w:val="uk-UA"/>
        </w:rPr>
        <w:lastRenderedPageBreak/>
        <w:t>дитсадок почав працювати з 8:00 до 12:00 без харчування)</w:t>
      </w:r>
      <w:r w:rsidRPr="00115EED">
        <w:rPr>
          <w:rFonts w:ascii="Times New Roman" w:hAnsi="Times New Roman" w:cs="Times New Roman"/>
          <w:sz w:val="28"/>
          <w:szCs w:val="28"/>
          <w:lang w:val="uk-UA"/>
        </w:rPr>
        <w:t>. Працює Будинок культури та бібліотека. ФАП в селі Миколаївка також працює. В</w:t>
      </w:r>
      <w:r w:rsidR="00D331E8"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E7F" w:rsidRPr="00115EED">
        <w:rPr>
          <w:rFonts w:ascii="Times New Roman" w:hAnsi="Times New Roman" w:cs="Times New Roman"/>
          <w:sz w:val="28"/>
          <w:szCs w:val="28"/>
          <w:lang w:val="uk-UA"/>
        </w:rPr>
        <w:t>ньому ведуть прийом 1 сімейний лікар</w:t>
      </w:r>
      <w:r w:rsidR="00A84170"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(прийом 1 раз</w:t>
      </w:r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на тиждень) та фельдшер, яка приймає хворих, видає направлення та відповідає за аптечний пункт.</w:t>
      </w:r>
      <w:r w:rsidR="00CD2E7F"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села є «Пункт незламності», за який відповідає директор БК. Також у нас працює відділення </w:t>
      </w:r>
      <w:r w:rsidR="00C11D5C" w:rsidRPr="00115E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D2E7F" w:rsidRPr="00115EED">
        <w:rPr>
          <w:rFonts w:ascii="Times New Roman" w:hAnsi="Times New Roman" w:cs="Times New Roman"/>
          <w:sz w:val="28"/>
          <w:szCs w:val="28"/>
          <w:lang w:val="uk-UA"/>
        </w:rPr>
        <w:t>Укрпошти</w:t>
      </w:r>
      <w:r w:rsidR="00C11D5C" w:rsidRPr="00115EE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D2E7F"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та одне відділення </w:t>
      </w:r>
      <w:r w:rsidR="00C11D5C" w:rsidRPr="00115EED">
        <w:rPr>
          <w:rFonts w:ascii="Times New Roman" w:hAnsi="Times New Roman" w:cs="Times New Roman"/>
          <w:sz w:val="28"/>
          <w:szCs w:val="28"/>
          <w:lang w:val="uk-UA"/>
        </w:rPr>
        <w:t>«Нової пошти».</w:t>
      </w:r>
    </w:p>
    <w:p w:rsidR="007F3F9B" w:rsidRPr="00115EED" w:rsidRDefault="00C11D5C" w:rsidP="00115EE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  Переважна більшість мешканців села працездатного віку займається сільськогосподарськими р</w:t>
      </w:r>
      <w:r w:rsidR="00A84170" w:rsidRPr="00115EED">
        <w:rPr>
          <w:rFonts w:ascii="Times New Roman" w:hAnsi="Times New Roman" w:cs="Times New Roman"/>
          <w:sz w:val="28"/>
          <w:szCs w:val="28"/>
          <w:lang w:val="uk-UA"/>
        </w:rPr>
        <w:t>оботами на присадибних ділянках, д</w:t>
      </w:r>
      <w:r w:rsidRPr="00115EED">
        <w:rPr>
          <w:rFonts w:ascii="Times New Roman" w:hAnsi="Times New Roman" w:cs="Times New Roman"/>
          <w:sz w:val="28"/>
          <w:szCs w:val="28"/>
          <w:lang w:val="uk-UA"/>
        </w:rPr>
        <w:t>е вирощують городину.</w:t>
      </w:r>
    </w:p>
    <w:p w:rsidR="007F3F9B" w:rsidRPr="00115EED" w:rsidRDefault="00115EED" w:rsidP="00115EE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7F3F9B" w:rsidRPr="00115EED">
        <w:rPr>
          <w:rFonts w:ascii="Times New Roman" w:hAnsi="Times New Roman" w:cs="Times New Roman"/>
          <w:b/>
          <w:sz w:val="28"/>
          <w:szCs w:val="28"/>
          <w:lang w:val="uk-UA"/>
        </w:rPr>
        <w:t>Відповідно до покладених на мене повноважень:</w:t>
      </w:r>
    </w:p>
    <w:p w:rsidR="00115EED" w:rsidRDefault="007F3F9B" w:rsidP="00115EED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беру участь у пленарних засіданнях селищної ради та засіданнях її </w:t>
      </w:r>
    </w:p>
    <w:p w:rsidR="007F3F9B" w:rsidRPr="00115EED" w:rsidRDefault="007F3F9B" w:rsidP="00115E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постійних комісій з право дорадчого го</w:t>
      </w:r>
      <w:r w:rsidR="00D331E8" w:rsidRPr="00115EED"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Pr="00115EED">
        <w:rPr>
          <w:rFonts w:ascii="Times New Roman" w:hAnsi="Times New Roman" w:cs="Times New Roman"/>
          <w:sz w:val="28"/>
          <w:szCs w:val="28"/>
          <w:lang w:val="uk-UA"/>
        </w:rPr>
        <w:t>су, виступаю на пленарних засіданнях селищної ради, засіданнях її постійних комісій та виконавчого комітету, що стосуються інтересів жителів села Миколаївка;</w:t>
      </w:r>
    </w:p>
    <w:p w:rsidR="007F3F9B" w:rsidRPr="00115EED" w:rsidRDefault="007F3F9B" w:rsidP="00115EED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сприяю жителям </w:t>
      </w:r>
      <w:proofErr w:type="spellStart"/>
      <w:r w:rsidRPr="00115EED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округу у підготовці документів, що подаються до органів місцевого самоврядування та місцевих органів виконавчої влади, а також у поданні відповідних документів до зазначених о</w:t>
      </w:r>
      <w:r w:rsidR="004F079D" w:rsidRPr="00115EED">
        <w:rPr>
          <w:rFonts w:ascii="Times New Roman" w:hAnsi="Times New Roman" w:cs="Times New Roman"/>
          <w:sz w:val="28"/>
          <w:szCs w:val="28"/>
          <w:lang w:val="uk-UA"/>
        </w:rPr>
        <w:t>рганів;</w:t>
      </w:r>
    </w:p>
    <w:p w:rsidR="004F079D" w:rsidRPr="00115EED" w:rsidRDefault="004F079D" w:rsidP="00115EED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забезпечую виконання рішень селищної ради, її виконавчого комітету, розпоряджень селищного голови на території </w:t>
      </w:r>
      <w:proofErr w:type="spellStart"/>
      <w:r w:rsidRPr="00115EED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округу;</w:t>
      </w:r>
    </w:p>
    <w:p w:rsidR="004F079D" w:rsidRPr="00115EED" w:rsidRDefault="004F079D" w:rsidP="00115EED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беру участь у здійсненні контролю за використанням об</w:t>
      </w:r>
      <w:r w:rsidRPr="00115EE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15EED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власності, розташованих на території </w:t>
      </w:r>
      <w:proofErr w:type="spellStart"/>
      <w:r w:rsidRPr="00115EED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округу, за станом благоустрою </w:t>
      </w:r>
      <w:proofErr w:type="spellStart"/>
      <w:r w:rsidRPr="00115EED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округу та інформую селищного голову, виконавчі органи селищної ради про результати такого контролю;</w:t>
      </w:r>
    </w:p>
    <w:p w:rsidR="004F079D" w:rsidRPr="00115EED" w:rsidRDefault="004F079D" w:rsidP="00115EED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надаю пропозиції щодо ремонту доріг комунальної власно</w:t>
      </w:r>
      <w:r w:rsidR="00D331E8" w:rsidRPr="00115EED">
        <w:rPr>
          <w:rFonts w:ascii="Times New Roman" w:hAnsi="Times New Roman" w:cs="Times New Roman"/>
          <w:sz w:val="28"/>
          <w:szCs w:val="28"/>
          <w:lang w:val="uk-UA"/>
        </w:rPr>
        <w:t>сті, вуличного освітлення, водо</w:t>
      </w:r>
      <w:r w:rsidRPr="00115EED">
        <w:rPr>
          <w:rFonts w:ascii="Times New Roman" w:hAnsi="Times New Roman" w:cs="Times New Roman"/>
          <w:sz w:val="28"/>
          <w:szCs w:val="28"/>
          <w:lang w:val="uk-UA"/>
        </w:rPr>
        <w:t>забезпече</w:t>
      </w:r>
      <w:r w:rsidR="00C11D5C" w:rsidRPr="00115EED">
        <w:rPr>
          <w:rFonts w:ascii="Times New Roman" w:hAnsi="Times New Roman" w:cs="Times New Roman"/>
          <w:sz w:val="28"/>
          <w:szCs w:val="28"/>
          <w:lang w:val="uk-UA"/>
        </w:rPr>
        <w:t>ння населення, благоустрою села.</w:t>
      </w:r>
    </w:p>
    <w:p w:rsidR="001F39D3" w:rsidRPr="00115EED" w:rsidRDefault="001F39D3" w:rsidP="00115EED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Прийом громадян Миколаївського </w:t>
      </w:r>
      <w:proofErr w:type="spellStart"/>
      <w:r w:rsidRPr="00115EED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округу здійснюю за місцем роботи в межах робочого часу та в позаурочний час. Здійснюю моніторинг стану дотримання їхніх прав і законних інтересів у сфері соціального захисту, житлово-комунального господарства. Реалізації ними права на працю та медичну допомогу. Надаю жителям сел</w:t>
      </w:r>
      <w:r w:rsidR="00D331E8" w:rsidRPr="00115EED">
        <w:rPr>
          <w:rFonts w:ascii="Times New Roman" w:hAnsi="Times New Roman" w:cs="Times New Roman"/>
          <w:sz w:val="28"/>
          <w:szCs w:val="28"/>
          <w:lang w:val="uk-UA"/>
        </w:rPr>
        <w:t>а Миколаївка допомогу щодо пере</w:t>
      </w:r>
      <w:r w:rsidRPr="00115EED">
        <w:rPr>
          <w:rFonts w:ascii="Times New Roman" w:hAnsi="Times New Roman" w:cs="Times New Roman"/>
          <w:sz w:val="28"/>
          <w:szCs w:val="28"/>
          <w:lang w:val="uk-UA"/>
        </w:rPr>
        <w:t>адресації заяв різного характеру.</w:t>
      </w:r>
    </w:p>
    <w:p w:rsidR="001F39D3" w:rsidRPr="00115EED" w:rsidRDefault="001F39D3" w:rsidP="00115EED">
      <w:pPr>
        <w:ind w:left="720" w:hanging="15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b/>
          <w:sz w:val="28"/>
          <w:szCs w:val="28"/>
          <w:lang w:val="uk-UA"/>
        </w:rPr>
        <w:t>За звітний період:</w:t>
      </w:r>
    </w:p>
    <w:p w:rsidR="001F39D3" w:rsidRPr="00115EED" w:rsidRDefault="00C11D5C" w:rsidP="00115EED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видано 398</w:t>
      </w:r>
      <w:r w:rsidR="001F39D3"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довідок різного характеру;</w:t>
      </w:r>
    </w:p>
    <w:p w:rsidR="00CD7AED" w:rsidRPr="00115EED" w:rsidRDefault="00CD7AED" w:rsidP="00115EED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видаються довідки-</w:t>
      </w:r>
      <w:proofErr w:type="spellStart"/>
      <w:r w:rsidRPr="00115EED">
        <w:rPr>
          <w:rFonts w:ascii="Times New Roman" w:hAnsi="Times New Roman" w:cs="Times New Roman"/>
          <w:sz w:val="28"/>
          <w:szCs w:val="28"/>
          <w:lang w:val="uk-UA"/>
        </w:rPr>
        <w:t>харектеристики</w:t>
      </w:r>
      <w:proofErr w:type="spellEnd"/>
      <w:r w:rsidRPr="00115E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D7AED" w:rsidRPr="00115EED" w:rsidRDefault="00CD7AED" w:rsidP="00115EED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надаються письмові відповіді в різні організації та на виконання розпоряджень селищного голови;</w:t>
      </w:r>
    </w:p>
    <w:p w:rsidR="001F39D3" w:rsidRPr="00115EED" w:rsidRDefault="00C11D5C" w:rsidP="00115EED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вчинено 13</w:t>
      </w:r>
      <w:r w:rsidR="001F39D3"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нотаріальних дій (довіреності</w:t>
      </w:r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– 9, </w:t>
      </w:r>
      <w:r w:rsidR="001F39D3" w:rsidRPr="00115EED">
        <w:rPr>
          <w:rFonts w:ascii="Times New Roman" w:hAnsi="Times New Roman" w:cs="Times New Roman"/>
          <w:sz w:val="28"/>
          <w:szCs w:val="28"/>
          <w:lang w:val="uk-UA"/>
        </w:rPr>
        <w:t>заповіти</w:t>
      </w:r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- 4</w:t>
      </w:r>
      <w:r w:rsidR="001F39D3" w:rsidRPr="00115EED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1F39D3" w:rsidRPr="00115EED" w:rsidRDefault="00C11D5C" w:rsidP="00115EED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зареєстровано в НАІС 4 заповіти</w:t>
      </w:r>
      <w:r w:rsidR="001F39D3" w:rsidRPr="00115EE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F39D3" w:rsidRPr="00115EED" w:rsidRDefault="001F39D3" w:rsidP="00115EED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постійно здійснюєтьс</w:t>
      </w:r>
      <w:r w:rsidR="00D331E8"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я облік, ведення, зберігання </w:t>
      </w:r>
      <w:proofErr w:type="spellStart"/>
      <w:r w:rsidR="00D331E8" w:rsidRPr="00115EED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115EED">
        <w:rPr>
          <w:rFonts w:ascii="Times New Roman" w:hAnsi="Times New Roman" w:cs="Times New Roman"/>
          <w:sz w:val="28"/>
          <w:szCs w:val="28"/>
          <w:lang w:val="uk-UA"/>
        </w:rPr>
        <w:t>господарських</w:t>
      </w:r>
      <w:proofErr w:type="spellEnd"/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книг;</w:t>
      </w:r>
    </w:p>
    <w:p w:rsidR="001F39D3" w:rsidRPr="00115EED" w:rsidRDefault="001F39D3" w:rsidP="00115EED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ведеться особистий прийом громадян постійно;</w:t>
      </w:r>
    </w:p>
    <w:p w:rsidR="00CD7AED" w:rsidRPr="00115EED" w:rsidRDefault="00CD7AED" w:rsidP="00115EED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постійно працюю з архівними документами.</w:t>
      </w:r>
    </w:p>
    <w:p w:rsidR="00C11D5C" w:rsidRPr="00115EED" w:rsidRDefault="00C11D5C" w:rsidP="00115E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1D5C" w:rsidRPr="00115EED" w:rsidRDefault="00C11D5C" w:rsidP="00115E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Разом з адміністратором ЦНАП надано такі послуги населенню:</w:t>
      </w:r>
    </w:p>
    <w:p w:rsidR="00C11D5C" w:rsidRPr="00115EED" w:rsidRDefault="00C11D5C" w:rsidP="00115EED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Реєстрація та зняття з реєстрації місця проживання</w:t>
      </w:r>
      <w:r w:rsidR="00A510AF"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– 61;</w:t>
      </w:r>
    </w:p>
    <w:p w:rsidR="00A510AF" w:rsidRPr="00115EED" w:rsidRDefault="00A510AF" w:rsidP="00115EED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Витяги з РТГ – 119;</w:t>
      </w:r>
    </w:p>
    <w:p w:rsidR="00A510AF" w:rsidRPr="00115EED" w:rsidRDefault="00A510AF" w:rsidP="00115EED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Субсидії – 23;</w:t>
      </w:r>
    </w:p>
    <w:p w:rsidR="00A510AF" w:rsidRPr="00115EED" w:rsidRDefault="00A510AF" w:rsidP="00115EED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Пільги УБД – 10;</w:t>
      </w:r>
    </w:p>
    <w:p w:rsidR="00A510AF" w:rsidRPr="00115EED" w:rsidRDefault="00A510AF" w:rsidP="00115EED">
      <w:pPr>
        <w:pStyle w:val="a3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Соціальні допомоги – 11.</w:t>
      </w:r>
    </w:p>
    <w:p w:rsidR="00CD7AED" w:rsidRPr="00115EED" w:rsidRDefault="00CD7AED" w:rsidP="00115EED">
      <w:pPr>
        <w:pStyle w:val="a3"/>
        <w:ind w:firstLine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Ведеться облік, здійснюється оповіщення військовозобов’язаних, складаються списки юнаків для</w:t>
      </w:r>
      <w:r w:rsidR="00D331E8"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при</w:t>
      </w:r>
      <w:r w:rsidR="00A035FA" w:rsidRPr="00115EED">
        <w:rPr>
          <w:rFonts w:ascii="Times New Roman" w:hAnsi="Times New Roman" w:cs="Times New Roman"/>
          <w:sz w:val="28"/>
          <w:szCs w:val="28"/>
          <w:lang w:val="uk-UA"/>
        </w:rPr>
        <w:t>писки</w:t>
      </w:r>
      <w:r w:rsidR="00D331E8"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до призивної дільниці, оформлю</w:t>
      </w:r>
      <w:r w:rsidR="00A035FA" w:rsidRPr="00115EED">
        <w:rPr>
          <w:rFonts w:ascii="Times New Roman" w:hAnsi="Times New Roman" w:cs="Times New Roman"/>
          <w:sz w:val="28"/>
          <w:szCs w:val="28"/>
          <w:lang w:val="uk-UA"/>
        </w:rPr>
        <w:t>ються особові справи</w:t>
      </w:r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Ведеться облік учасників АТО, бойових дій</w:t>
      </w:r>
      <w:r w:rsidR="00A510AF"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(складнощі з цим обліком досі є)</w:t>
      </w:r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та інших пільгових категорій громадян, які проживають на </w:t>
      </w:r>
      <w:r w:rsidR="00A510AF" w:rsidRPr="00115EED">
        <w:rPr>
          <w:rFonts w:ascii="Times New Roman" w:hAnsi="Times New Roman" w:cs="Times New Roman"/>
          <w:sz w:val="28"/>
          <w:szCs w:val="28"/>
          <w:lang w:val="uk-UA"/>
        </w:rPr>
        <w:t>території округу. Кожен місяць проводжу оповіщення військовозобов’язаних та намагаюсь виконувати розпорядження Одеського ТЦК та СП, що займає вагому частину робочого часу.</w:t>
      </w:r>
    </w:p>
    <w:p w:rsidR="00CD7AED" w:rsidRPr="00115EED" w:rsidRDefault="00CD7AED" w:rsidP="00115EED">
      <w:pPr>
        <w:pStyle w:val="a3"/>
        <w:ind w:firstLine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Ведеться робота з поліпшення криміногенної ситуації (співпраця з поліцією) на території </w:t>
      </w:r>
      <w:proofErr w:type="spellStart"/>
      <w:r w:rsidRPr="00115EED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округу.</w:t>
      </w:r>
    </w:p>
    <w:p w:rsidR="00CD7AED" w:rsidRPr="00115EED" w:rsidRDefault="00D331E8" w:rsidP="00115EED">
      <w:pPr>
        <w:pStyle w:val="a3"/>
        <w:ind w:firstLine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постійна робота </w:t>
      </w:r>
      <w:r w:rsidR="00CD7AED" w:rsidRPr="00115EED">
        <w:rPr>
          <w:rFonts w:ascii="Times New Roman" w:hAnsi="Times New Roman" w:cs="Times New Roman"/>
          <w:sz w:val="28"/>
          <w:szCs w:val="28"/>
          <w:lang w:val="uk-UA"/>
        </w:rPr>
        <w:t>з укл</w:t>
      </w:r>
      <w:r w:rsidR="00E20903" w:rsidRPr="00115EED">
        <w:rPr>
          <w:rFonts w:ascii="Times New Roman" w:hAnsi="Times New Roman" w:cs="Times New Roman"/>
          <w:sz w:val="28"/>
          <w:szCs w:val="28"/>
          <w:lang w:val="uk-UA"/>
        </w:rPr>
        <w:t>адення договорів на вивіз ТПВ (важко йде така р</w:t>
      </w:r>
      <w:r w:rsidR="00A510AF" w:rsidRPr="00115EED">
        <w:rPr>
          <w:rFonts w:ascii="Times New Roman" w:hAnsi="Times New Roman" w:cs="Times New Roman"/>
          <w:sz w:val="28"/>
          <w:szCs w:val="28"/>
          <w:lang w:val="uk-UA"/>
        </w:rPr>
        <w:t>обота, договорів не більше як 110-12</w:t>
      </w:r>
      <w:r w:rsidR="00E20903" w:rsidRPr="00115EED">
        <w:rPr>
          <w:rFonts w:ascii="Times New Roman" w:hAnsi="Times New Roman" w:cs="Times New Roman"/>
          <w:sz w:val="28"/>
          <w:szCs w:val="28"/>
          <w:lang w:val="uk-UA"/>
        </w:rPr>
        <w:t>0).</w:t>
      </w:r>
    </w:p>
    <w:p w:rsidR="00CD7AED" w:rsidRPr="00115EED" w:rsidRDefault="00CD7AED" w:rsidP="00115EED">
      <w:pPr>
        <w:pStyle w:val="a3"/>
        <w:ind w:firstLine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Постійно </w:t>
      </w:r>
      <w:r w:rsidR="00AA71FC" w:rsidRPr="00115EED">
        <w:rPr>
          <w:rFonts w:ascii="Times New Roman" w:hAnsi="Times New Roman" w:cs="Times New Roman"/>
          <w:sz w:val="28"/>
          <w:szCs w:val="28"/>
          <w:lang w:val="uk-UA"/>
        </w:rPr>
        <w:t>оновлюється  та надається інформація у відповідні органи стосовно зміни власників на земельні ділянки та будинки.</w:t>
      </w:r>
      <w:r w:rsidR="00A035FA"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Надаються квитанц</w:t>
      </w:r>
      <w:r w:rsidR="00E20903" w:rsidRPr="00115EED">
        <w:rPr>
          <w:rFonts w:ascii="Times New Roman" w:hAnsi="Times New Roman" w:cs="Times New Roman"/>
          <w:sz w:val="28"/>
          <w:szCs w:val="28"/>
          <w:lang w:val="uk-UA"/>
        </w:rPr>
        <w:t>ії на сплату земельного податку, оповіщення мешканців про податок на нерухоме майно, а також МПЗ.</w:t>
      </w:r>
    </w:p>
    <w:p w:rsidR="00A035FA" w:rsidRPr="00115EED" w:rsidRDefault="00A035FA" w:rsidP="00115EED">
      <w:pPr>
        <w:pStyle w:val="a3"/>
        <w:ind w:firstLine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Ведеться консультативна робота з питан</w:t>
      </w:r>
      <w:r w:rsidR="00A510AF" w:rsidRPr="00115EED">
        <w:rPr>
          <w:rFonts w:ascii="Times New Roman" w:hAnsi="Times New Roman" w:cs="Times New Roman"/>
          <w:sz w:val="28"/>
          <w:szCs w:val="28"/>
          <w:lang w:val="uk-UA"/>
        </w:rPr>
        <w:t>ь цивільного захисту . Надано 63</w:t>
      </w:r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консультації для населення.</w:t>
      </w:r>
    </w:p>
    <w:p w:rsidR="00E20903" w:rsidRPr="00115EED" w:rsidRDefault="00A035FA" w:rsidP="00115EED">
      <w:pPr>
        <w:pStyle w:val="a3"/>
        <w:ind w:firstLine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На постійній основі проводиться робота з благоустрою в селі Миколаївка: прибирання на кладовищі, покіс узбіччя, дитячого майданчика, стадіону. Фарбування, ремонт зупинок, лавок. </w:t>
      </w:r>
      <w:r w:rsidR="00A510AF"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З цими роботами допомагають місцеві підприємці та </w:t>
      </w:r>
      <w:r w:rsidR="00702325" w:rsidRPr="00115EED">
        <w:rPr>
          <w:rFonts w:ascii="Times New Roman" w:hAnsi="Times New Roman" w:cs="Times New Roman"/>
          <w:sz w:val="28"/>
          <w:szCs w:val="28"/>
          <w:lang w:val="uk-UA"/>
        </w:rPr>
        <w:t>селищна рада.</w:t>
      </w:r>
    </w:p>
    <w:p w:rsidR="0096131D" w:rsidRPr="00115EED" w:rsidRDefault="0096131D" w:rsidP="00115EED">
      <w:pPr>
        <w:pStyle w:val="a3"/>
        <w:ind w:firstLine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131D" w:rsidRPr="00115EED" w:rsidRDefault="00702325" w:rsidP="00115EED">
      <w:pPr>
        <w:pStyle w:val="a3"/>
        <w:ind w:firstLine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Підводячи </w:t>
      </w:r>
      <w:r w:rsidR="00A84170"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підсумки, хочу зауважити, що війна в країні впливає на життя в селі. Дороги місцевого значення руйнуються, кричуща ситуація з вулицею Новоселів (неможливо після опадів навіть пройти, не говорячи про їхати). З водою також проблеми, особливо в літній період. Освітлення після робіт ДТЕК не відновлене. Але, хочу подякувати жителям села за їх терпіння та вміння </w:t>
      </w:r>
      <w:r w:rsidR="00434263" w:rsidRPr="00115EED">
        <w:rPr>
          <w:rFonts w:ascii="Times New Roman" w:hAnsi="Times New Roman" w:cs="Times New Roman"/>
          <w:sz w:val="28"/>
          <w:szCs w:val="28"/>
          <w:lang w:val="uk-UA"/>
        </w:rPr>
        <w:t>виживати в ці складні часи, допомагати військовим та не втрачати віру в перемогу.</w:t>
      </w:r>
    </w:p>
    <w:p w:rsidR="001B002D" w:rsidRPr="00115EED" w:rsidRDefault="001B002D" w:rsidP="00115EED">
      <w:pPr>
        <w:pStyle w:val="a3"/>
        <w:ind w:firstLine="5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>Дякую за увагу.</w:t>
      </w:r>
      <w:bookmarkStart w:id="0" w:name="_GoBack"/>
      <w:bookmarkEnd w:id="0"/>
    </w:p>
    <w:p w:rsidR="00115EED" w:rsidRDefault="00115EED" w:rsidP="00115E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72D" w:rsidRPr="00115EED" w:rsidRDefault="002B772D" w:rsidP="00115E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Староста села Миколаївка       </w:t>
      </w:r>
      <w:r w:rsidR="00115E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      Л.ПАНКЕВИЧ</w:t>
      </w:r>
    </w:p>
    <w:p w:rsidR="001B002D" w:rsidRPr="00115EED" w:rsidRDefault="001B002D" w:rsidP="00115E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02D" w:rsidRPr="00115EED" w:rsidRDefault="002B772D" w:rsidP="00115E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5EE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A035FA" w:rsidRPr="00115EED" w:rsidRDefault="00A035FA" w:rsidP="00115EE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5FA" w:rsidRPr="00115EED" w:rsidRDefault="00A035FA" w:rsidP="00115EE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7AED" w:rsidRPr="00115EED" w:rsidRDefault="00CD7AED" w:rsidP="00115E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82E" w:rsidRPr="00115EED" w:rsidRDefault="006C582E" w:rsidP="00115E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C582E" w:rsidRPr="00115EED" w:rsidSect="00115EE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660A"/>
    <w:multiLevelType w:val="hybridMultilevel"/>
    <w:tmpl w:val="D3BA009A"/>
    <w:lvl w:ilvl="0" w:tplc="08922A5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E2"/>
    <w:rsid w:val="00066991"/>
    <w:rsid w:val="00080301"/>
    <w:rsid w:val="00083175"/>
    <w:rsid w:val="00115EED"/>
    <w:rsid w:val="00176DB0"/>
    <w:rsid w:val="001B002D"/>
    <w:rsid w:val="001F39D3"/>
    <w:rsid w:val="0022308D"/>
    <w:rsid w:val="002B772D"/>
    <w:rsid w:val="00434263"/>
    <w:rsid w:val="004469D8"/>
    <w:rsid w:val="004F079D"/>
    <w:rsid w:val="006410E2"/>
    <w:rsid w:val="006C582E"/>
    <w:rsid w:val="00702325"/>
    <w:rsid w:val="007F3F9B"/>
    <w:rsid w:val="00853996"/>
    <w:rsid w:val="008D5FA8"/>
    <w:rsid w:val="0096131D"/>
    <w:rsid w:val="00A035FA"/>
    <w:rsid w:val="00A510AF"/>
    <w:rsid w:val="00A84170"/>
    <w:rsid w:val="00AA71FC"/>
    <w:rsid w:val="00B97CB0"/>
    <w:rsid w:val="00C11D5C"/>
    <w:rsid w:val="00CD2E7F"/>
    <w:rsid w:val="00CD7AED"/>
    <w:rsid w:val="00CF293E"/>
    <w:rsid w:val="00D331E8"/>
    <w:rsid w:val="00E2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0F2B"/>
  <w15:docId w15:val="{368F7D91-1979-44AC-B740-A0C0C0FA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4804B-37F7-49C7-ADE6-377A42E0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tanyama</dc:creator>
  <cp:lastModifiedBy>User</cp:lastModifiedBy>
  <cp:revision>3</cp:revision>
  <cp:lastPrinted>2025-02-28T09:05:00Z</cp:lastPrinted>
  <dcterms:created xsi:type="dcterms:W3CDTF">2025-03-12T07:28:00Z</dcterms:created>
  <dcterms:modified xsi:type="dcterms:W3CDTF">2025-03-17T09:25:00Z</dcterms:modified>
</cp:coreProperties>
</file>