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A" w:rsidRPr="008F1F3F" w:rsidRDefault="0026073A" w:rsidP="0026073A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3A" w:rsidRPr="008F1F3F" w:rsidRDefault="0026073A" w:rsidP="0026073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26073A" w:rsidRPr="008F1F3F" w:rsidRDefault="0026073A" w:rsidP="0026073A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26073A" w:rsidRPr="008F1F3F" w:rsidRDefault="0026073A" w:rsidP="0026073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26073A" w:rsidRPr="008F1F3F" w:rsidRDefault="0026073A" w:rsidP="0026073A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26073A" w:rsidRDefault="0026073A" w:rsidP="0026073A">
      <w:pPr>
        <w:pStyle w:val="a3"/>
        <w:jc w:val="center"/>
        <w:rPr>
          <w:b/>
          <w:lang w:val="uk-UA"/>
        </w:rPr>
      </w:pPr>
    </w:p>
    <w:p w:rsidR="00354547" w:rsidRPr="00EF6F3D" w:rsidRDefault="00354547" w:rsidP="0026073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32440">
        <w:rPr>
          <w:rFonts w:ascii="Times New Roman" w:hAnsi="Times New Roman" w:cs="Times New Roman"/>
          <w:sz w:val="26"/>
          <w:szCs w:val="26"/>
          <w:lang w:val="uk-UA"/>
        </w:rPr>
        <w:t>Кіліяновій</w:t>
      </w:r>
      <w:proofErr w:type="spellEnd"/>
      <w:r w:rsidR="00D32440">
        <w:rPr>
          <w:rFonts w:ascii="Times New Roman" w:hAnsi="Times New Roman" w:cs="Times New Roman"/>
          <w:sz w:val="26"/>
          <w:szCs w:val="26"/>
          <w:lang w:val="uk-UA"/>
        </w:rPr>
        <w:t xml:space="preserve"> В.І.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5C7F61">
        <w:rPr>
          <w:sz w:val="26"/>
          <w:szCs w:val="26"/>
          <w:lang w:val="uk-UA"/>
        </w:rPr>
        <w:t>Кіліянової</w:t>
      </w:r>
      <w:proofErr w:type="spellEnd"/>
      <w:r w:rsidR="005C7F61">
        <w:rPr>
          <w:sz w:val="26"/>
          <w:szCs w:val="26"/>
          <w:lang w:val="uk-UA"/>
        </w:rPr>
        <w:t xml:space="preserve"> Віри Іванівни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5C7F61">
        <w:rPr>
          <w:sz w:val="26"/>
          <w:szCs w:val="26"/>
          <w:lang w:val="uk-UA"/>
        </w:rPr>
        <w:t>13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</w:t>
      </w:r>
      <w:r w:rsidR="005C7F61">
        <w:rPr>
          <w:sz w:val="26"/>
          <w:szCs w:val="26"/>
          <w:lang w:val="uk-UA"/>
        </w:rPr>
        <w:t>2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5C7F61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5C7F61">
        <w:rPr>
          <w:sz w:val="26"/>
          <w:szCs w:val="26"/>
          <w:lang w:val="uk-UA"/>
        </w:rPr>
        <w:t>114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площею 0,2439 га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Кіліяновій</w:t>
      </w:r>
      <w:proofErr w:type="spellEnd"/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Вірі Іванівні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02.01)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розташованої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н, </w:t>
      </w:r>
      <w:proofErr w:type="spellStart"/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с.Калаглія</w:t>
      </w:r>
      <w:proofErr w:type="spellEnd"/>
      <w:r w:rsidR="00A7636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7636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Степова</w:t>
      </w:r>
      <w:proofErr w:type="spellEnd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5C7F6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C7F61">
        <w:rPr>
          <w:sz w:val="26"/>
          <w:szCs w:val="26"/>
          <w:lang w:val="uk-UA"/>
        </w:rPr>
        <w:t>Кіліяновій</w:t>
      </w:r>
      <w:proofErr w:type="spellEnd"/>
      <w:r w:rsidR="005C7F61">
        <w:rPr>
          <w:sz w:val="26"/>
          <w:szCs w:val="26"/>
          <w:lang w:val="uk-UA"/>
        </w:rPr>
        <w:t xml:space="preserve"> Вірі Іванівні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5C7F61">
        <w:rPr>
          <w:sz w:val="26"/>
          <w:szCs w:val="26"/>
          <w:lang w:val="uk-UA"/>
        </w:rPr>
        <w:t>2439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>обмеження у використанні:</w:t>
      </w:r>
      <w:r w:rsidR="005C7F61">
        <w:rPr>
          <w:sz w:val="26"/>
          <w:szCs w:val="26"/>
          <w:lang w:val="uk-UA"/>
        </w:rPr>
        <w:t xml:space="preserve"> 0,0089 га- охоронна зона навколо (уздовж) об’єкта енергетичної системи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5C7F61">
        <w:rPr>
          <w:bCs/>
          <w:iCs/>
          <w:sz w:val="26"/>
          <w:szCs w:val="26"/>
          <w:lang w:val="uk-UA"/>
        </w:rPr>
        <w:t xml:space="preserve">село </w:t>
      </w:r>
      <w:proofErr w:type="spellStart"/>
      <w:r w:rsidR="005C7F61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5C7F61">
        <w:rPr>
          <w:sz w:val="26"/>
          <w:szCs w:val="26"/>
          <w:lang w:val="uk-UA"/>
        </w:rPr>
        <w:t>Степова</w:t>
      </w:r>
      <w:r w:rsidR="00FE0145">
        <w:rPr>
          <w:sz w:val="26"/>
          <w:szCs w:val="26"/>
          <w:lang w:val="uk-UA"/>
        </w:rPr>
        <w:t xml:space="preserve">, </w:t>
      </w:r>
      <w:r w:rsidR="00A32E27">
        <w:rPr>
          <w:sz w:val="26"/>
          <w:szCs w:val="26"/>
          <w:lang w:val="uk-UA"/>
        </w:rPr>
        <w:t>16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A32E27">
        <w:rPr>
          <w:sz w:val="26"/>
          <w:szCs w:val="26"/>
          <w:lang w:val="uk-UA"/>
        </w:rPr>
        <w:t xml:space="preserve"> ділянки 51237817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A7636D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A32E27">
        <w:rPr>
          <w:sz w:val="26"/>
          <w:szCs w:val="26"/>
          <w:lang w:val="uk-UA"/>
        </w:rPr>
        <w:t>0661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A32E27">
        <w:rPr>
          <w:sz w:val="26"/>
          <w:szCs w:val="26"/>
          <w:lang w:val="uk-UA"/>
        </w:rPr>
        <w:t>Кіліяновій</w:t>
      </w:r>
      <w:proofErr w:type="spellEnd"/>
      <w:r w:rsidR="00A32E27">
        <w:rPr>
          <w:sz w:val="26"/>
          <w:szCs w:val="26"/>
          <w:lang w:val="uk-UA"/>
        </w:rPr>
        <w:t xml:space="preserve"> В.І.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Pr="005A6E58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  <w:r w:rsidR="005A6E58">
        <w:rPr>
          <w:sz w:val="26"/>
          <w:szCs w:val="26"/>
          <w:lang w:val="uk-UA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r w:rsidR="005A6E58">
        <w:rPr>
          <w:sz w:val="22"/>
          <w:szCs w:val="22"/>
          <w:lang w:val="uk-UA"/>
        </w:rPr>
        <w:t>.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073A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875EC"/>
    <w:rsid w:val="004D63E7"/>
    <w:rsid w:val="005400DC"/>
    <w:rsid w:val="005567CF"/>
    <w:rsid w:val="005A6E58"/>
    <w:rsid w:val="005C2C0E"/>
    <w:rsid w:val="005C7F61"/>
    <w:rsid w:val="00681CF9"/>
    <w:rsid w:val="00685C46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2E27"/>
    <w:rsid w:val="00A36372"/>
    <w:rsid w:val="00A52307"/>
    <w:rsid w:val="00A6472D"/>
    <w:rsid w:val="00A65F94"/>
    <w:rsid w:val="00A7188B"/>
    <w:rsid w:val="00A7636D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32440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DB2D5-5BAE-461F-8805-BFA5466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2B36-ADFD-487D-B6F5-17E7A90D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2025-01-23T06:42:00Z</cp:lastPrinted>
  <dcterms:created xsi:type="dcterms:W3CDTF">2025-02-17T09:25:00Z</dcterms:created>
  <dcterms:modified xsi:type="dcterms:W3CDTF">2025-03-20T08:15:00Z</dcterms:modified>
</cp:coreProperties>
</file>