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EA9" w:rsidRPr="00DA0E9E" w:rsidRDefault="00111EA9" w:rsidP="00111EA9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A9" w:rsidRPr="00DA0E9E" w:rsidRDefault="00111EA9" w:rsidP="00111EA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111EA9" w:rsidRPr="00DA0E9E" w:rsidRDefault="00111EA9" w:rsidP="00111EA9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111EA9" w:rsidRPr="00DA0E9E" w:rsidRDefault="00111EA9" w:rsidP="00111EA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</w:t>
      </w:r>
      <w:r>
        <w:rPr>
          <w:b/>
          <w:bCs/>
          <w:sz w:val="28"/>
          <w:szCs w:val="28"/>
          <w:lang w:val="en-US"/>
        </w:rPr>
        <w:t>L</w:t>
      </w:r>
      <w:r w:rsidRPr="00027B9A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111EA9" w:rsidRDefault="00111EA9" w:rsidP="00111EA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</w:t>
      </w:r>
      <w:r>
        <w:rPr>
          <w:b/>
          <w:bCs/>
          <w:sz w:val="28"/>
          <w:szCs w:val="28"/>
          <w:lang w:val="uk-UA"/>
        </w:rPr>
        <w:t>ПРОЕКТ</w:t>
      </w:r>
      <w:r w:rsidRPr="00DA0E9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111EA9" w:rsidRDefault="00111EA9" w:rsidP="00111EA9">
      <w:pPr>
        <w:jc w:val="center"/>
        <w:rPr>
          <w:b/>
          <w:bCs/>
          <w:sz w:val="28"/>
          <w:szCs w:val="28"/>
          <w:lang w:val="uk-UA"/>
        </w:rPr>
      </w:pPr>
    </w:p>
    <w:p w:rsidR="00354547" w:rsidRPr="00EF6F3D" w:rsidRDefault="00354547" w:rsidP="00111EA9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465575">
        <w:rPr>
          <w:rFonts w:ascii="Times New Roman" w:hAnsi="Times New Roman" w:cs="Times New Roman"/>
          <w:sz w:val="26"/>
          <w:szCs w:val="26"/>
          <w:lang w:val="uk-UA"/>
        </w:rPr>
        <w:t>ам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465575">
        <w:rPr>
          <w:rFonts w:ascii="Times New Roman" w:hAnsi="Times New Roman" w:cs="Times New Roman"/>
          <w:sz w:val="26"/>
          <w:szCs w:val="26"/>
          <w:lang w:val="uk-UA"/>
        </w:rPr>
        <w:t>Тимків</w:t>
      </w:r>
      <w:proofErr w:type="spellEnd"/>
      <w:r w:rsidR="00465575">
        <w:rPr>
          <w:rFonts w:ascii="Times New Roman" w:hAnsi="Times New Roman" w:cs="Times New Roman"/>
          <w:sz w:val="26"/>
          <w:szCs w:val="26"/>
          <w:lang w:val="uk-UA"/>
        </w:rPr>
        <w:t xml:space="preserve"> Л.Ф., </w:t>
      </w:r>
      <w:proofErr w:type="spellStart"/>
      <w:r w:rsidR="00465575">
        <w:rPr>
          <w:rFonts w:ascii="Times New Roman" w:hAnsi="Times New Roman" w:cs="Times New Roman"/>
          <w:sz w:val="26"/>
          <w:szCs w:val="26"/>
          <w:lang w:val="uk-UA"/>
        </w:rPr>
        <w:t>Тимків</w:t>
      </w:r>
      <w:proofErr w:type="spellEnd"/>
      <w:r w:rsidR="00465575">
        <w:rPr>
          <w:rFonts w:ascii="Times New Roman" w:hAnsi="Times New Roman" w:cs="Times New Roman"/>
          <w:sz w:val="26"/>
          <w:szCs w:val="26"/>
          <w:lang w:val="uk-UA"/>
        </w:rPr>
        <w:t xml:space="preserve"> О.С., </w:t>
      </w:r>
      <w:proofErr w:type="spellStart"/>
      <w:r w:rsidR="00465575">
        <w:rPr>
          <w:rFonts w:ascii="Times New Roman" w:hAnsi="Times New Roman" w:cs="Times New Roman"/>
          <w:sz w:val="26"/>
          <w:szCs w:val="26"/>
          <w:lang w:val="uk-UA"/>
        </w:rPr>
        <w:t>Тимків</w:t>
      </w:r>
      <w:proofErr w:type="spellEnd"/>
      <w:r w:rsidR="00465575">
        <w:rPr>
          <w:rFonts w:ascii="Times New Roman" w:hAnsi="Times New Roman" w:cs="Times New Roman"/>
          <w:sz w:val="26"/>
          <w:szCs w:val="26"/>
          <w:lang w:val="uk-UA"/>
        </w:rPr>
        <w:t xml:space="preserve"> С.Ю.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</w:t>
      </w:r>
      <w:r w:rsidR="00465575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465575">
        <w:rPr>
          <w:rFonts w:ascii="Times New Roman" w:hAnsi="Times New Roman" w:cs="Times New Roman"/>
          <w:sz w:val="26"/>
          <w:szCs w:val="26"/>
          <w:lang w:val="uk-UA"/>
        </w:rPr>
        <w:t>во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111EA9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r w:rsidRPr="00EF6F3D">
        <w:rPr>
          <w:sz w:val="26"/>
          <w:szCs w:val="26"/>
          <w:lang w:val="uk-UA"/>
        </w:rPr>
        <w:t xml:space="preserve">Відповідно </w:t>
      </w:r>
      <w:r w:rsidR="00111EA9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C60E07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465575">
        <w:rPr>
          <w:sz w:val="26"/>
          <w:szCs w:val="26"/>
          <w:lang w:val="uk-UA"/>
        </w:rPr>
        <w:t>Рибаченко</w:t>
      </w:r>
      <w:proofErr w:type="spellEnd"/>
      <w:r w:rsidR="00465575">
        <w:rPr>
          <w:sz w:val="26"/>
          <w:szCs w:val="26"/>
          <w:lang w:val="uk-UA"/>
        </w:rPr>
        <w:t xml:space="preserve"> </w:t>
      </w:r>
      <w:proofErr w:type="spellStart"/>
      <w:r w:rsidR="00465575">
        <w:rPr>
          <w:sz w:val="26"/>
          <w:szCs w:val="26"/>
          <w:lang w:val="uk-UA"/>
        </w:rPr>
        <w:t>Іннеси</w:t>
      </w:r>
      <w:proofErr w:type="spellEnd"/>
      <w:r w:rsidR="00465575">
        <w:rPr>
          <w:sz w:val="26"/>
          <w:szCs w:val="26"/>
          <w:lang w:val="uk-UA"/>
        </w:rPr>
        <w:t xml:space="preserve"> Степанівни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465575">
        <w:rPr>
          <w:sz w:val="26"/>
          <w:szCs w:val="26"/>
          <w:lang w:val="uk-UA"/>
        </w:rPr>
        <w:t>30</w:t>
      </w:r>
      <w:r w:rsidR="00060C36">
        <w:rPr>
          <w:sz w:val="26"/>
          <w:szCs w:val="26"/>
          <w:lang w:val="uk-UA"/>
        </w:rPr>
        <w:t>.</w:t>
      </w:r>
      <w:r w:rsidR="00465575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465575">
        <w:rPr>
          <w:sz w:val="26"/>
          <w:szCs w:val="26"/>
          <w:lang w:val="uk-UA"/>
        </w:rPr>
        <w:t>Р</w:t>
      </w:r>
      <w:r w:rsidR="00060C36">
        <w:rPr>
          <w:sz w:val="26"/>
          <w:szCs w:val="26"/>
          <w:lang w:val="uk-UA"/>
        </w:rPr>
        <w:t>-020-</w:t>
      </w:r>
      <w:r w:rsidR="00C60E07">
        <w:rPr>
          <w:sz w:val="26"/>
          <w:szCs w:val="26"/>
          <w:lang w:val="uk-UA"/>
        </w:rPr>
        <w:t>1</w:t>
      </w:r>
      <w:r w:rsidR="00465575">
        <w:rPr>
          <w:sz w:val="26"/>
          <w:szCs w:val="26"/>
          <w:lang w:val="uk-UA"/>
        </w:rPr>
        <w:t>211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111EA9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111EA9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72795F" w:rsidRPr="00EF6F3D" w:rsidRDefault="0072795F" w:rsidP="00111EA9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111EA9">
      <w:pPr>
        <w:pStyle w:val="2"/>
        <w:numPr>
          <w:ilvl w:val="0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111EA9">
      <w:pPr>
        <w:pStyle w:val="2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гр</w:t>
      </w:r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омадянам України </w:t>
      </w:r>
      <w:proofErr w:type="spellStart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Тимків</w:t>
      </w:r>
      <w:proofErr w:type="spellEnd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Людмилі Федорівні, </w:t>
      </w:r>
      <w:proofErr w:type="spellStart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Тимків</w:t>
      </w:r>
      <w:proofErr w:type="spellEnd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Олегу Степановичу, </w:t>
      </w:r>
      <w:proofErr w:type="spellStart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Тимків</w:t>
      </w:r>
      <w:proofErr w:type="spellEnd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Степану Юрійовичу</w:t>
      </w:r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вул.Миру</w:t>
      </w:r>
      <w:proofErr w:type="spellEnd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43/1, смт </w:t>
      </w:r>
      <w:proofErr w:type="spellStart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на території Овідіопольської селищної ради </w:t>
      </w:r>
      <w:proofErr w:type="spellStart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Овідіопольського</w:t>
      </w:r>
      <w:proofErr w:type="spellEnd"/>
      <w:r w:rsidR="00465575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району Одеської області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111EA9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111EA9">
      <w:pPr>
        <w:spacing w:line="360" w:lineRule="auto"/>
        <w:rPr>
          <w:sz w:val="26"/>
          <w:szCs w:val="26"/>
          <w:lang w:val="uk-UA"/>
        </w:rPr>
      </w:pPr>
    </w:p>
    <w:bookmarkEnd w:id="0"/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11EA9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65575"/>
    <w:rsid w:val="004A4ECB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D277B"/>
    <w:rsid w:val="009E7864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60E07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1B124"/>
  <w15:docId w15:val="{533075F7-4B1A-49EB-8188-8B6553F1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2023-08-30T05:29:00Z</cp:lastPrinted>
  <dcterms:created xsi:type="dcterms:W3CDTF">2023-11-03T10:03:00Z</dcterms:created>
  <dcterms:modified xsi:type="dcterms:W3CDTF">2023-11-21T09:25:00Z</dcterms:modified>
</cp:coreProperties>
</file>