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14D" w:rsidRPr="00DA0E9E" w:rsidRDefault="0066214D" w:rsidP="0066214D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14D" w:rsidRPr="00DA0E9E" w:rsidRDefault="0066214D" w:rsidP="0066214D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66214D" w:rsidRPr="00DA0E9E" w:rsidRDefault="0066214D" w:rsidP="0066214D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66214D" w:rsidRPr="00DA0E9E" w:rsidRDefault="0066214D" w:rsidP="0066214D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386E07" w:rsidRDefault="0066214D" w:rsidP="000D5B29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66214D" w:rsidRPr="000D5B29" w:rsidRDefault="0066214D" w:rsidP="000D5B29">
      <w:pPr>
        <w:jc w:val="center"/>
        <w:rPr>
          <w:sz w:val="26"/>
          <w:szCs w:val="26"/>
          <w:lang w:val="uk-UA"/>
        </w:rPr>
      </w:pPr>
    </w:p>
    <w:p w:rsidR="009D3774" w:rsidRDefault="00386E07" w:rsidP="0066214D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9D3774">
        <w:rPr>
          <w:rFonts w:ascii="Times New Roman" w:hAnsi="Times New Roman" w:cs="Times New Roman"/>
          <w:sz w:val="26"/>
          <w:szCs w:val="26"/>
          <w:lang w:val="uk-UA"/>
        </w:rPr>
        <w:t>ці України</w:t>
      </w:r>
    </w:p>
    <w:p w:rsidR="00386E07" w:rsidRPr="00EF6F3D" w:rsidRDefault="007441DF" w:rsidP="0066214D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Піроженко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Т.В.</w:t>
      </w:r>
      <w:r w:rsidR="00386E07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 w:rsidR="00386E07">
        <w:rPr>
          <w:rFonts w:ascii="Times New Roman" w:hAnsi="Times New Roman" w:cs="Times New Roman"/>
          <w:sz w:val="26"/>
          <w:szCs w:val="26"/>
          <w:lang w:val="uk-UA"/>
        </w:rPr>
        <w:t>ведення особистого селянського господарства</w:t>
      </w:r>
    </w:p>
    <w:p w:rsidR="00386E07" w:rsidRPr="00EF6F3D" w:rsidRDefault="00386E07" w:rsidP="0066214D">
      <w:pPr>
        <w:jc w:val="center"/>
        <w:rPr>
          <w:sz w:val="26"/>
          <w:szCs w:val="26"/>
          <w:lang w:val="uk-UA"/>
        </w:rPr>
      </w:pPr>
    </w:p>
    <w:p w:rsidR="00386E07" w:rsidRPr="0066214D" w:rsidRDefault="00386E0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66214D">
        <w:rPr>
          <w:sz w:val="26"/>
          <w:szCs w:val="26"/>
          <w:lang w:val="uk-UA"/>
        </w:rPr>
        <w:t xml:space="preserve">Відповідно </w:t>
      </w:r>
      <w:r w:rsidR="0066214D" w:rsidRPr="0066214D">
        <w:rPr>
          <w:sz w:val="26"/>
          <w:szCs w:val="26"/>
          <w:lang w:val="uk-UA"/>
        </w:rPr>
        <w:t xml:space="preserve">до </w:t>
      </w:r>
      <w:r w:rsidRPr="0066214D">
        <w:rPr>
          <w:sz w:val="26"/>
          <w:szCs w:val="26"/>
          <w:lang w:val="uk-UA"/>
        </w:rPr>
        <w:t>статті 26 Закону України «Про місцеве самоврядування в Україні», стат</w:t>
      </w:r>
      <w:r w:rsidR="006766F3" w:rsidRPr="0066214D">
        <w:rPr>
          <w:sz w:val="26"/>
          <w:szCs w:val="26"/>
          <w:lang w:val="uk-UA"/>
        </w:rPr>
        <w:t xml:space="preserve">ей </w:t>
      </w:r>
      <w:r w:rsidR="00D8278D" w:rsidRPr="0066214D">
        <w:rPr>
          <w:sz w:val="26"/>
          <w:szCs w:val="26"/>
          <w:lang w:val="uk-UA"/>
        </w:rPr>
        <w:t xml:space="preserve">12, </w:t>
      </w:r>
      <w:r w:rsidRPr="0066214D">
        <w:rPr>
          <w:sz w:val="26"/>
          <w:szCs w:val="26"/>
          <w:lang w:val="uk-UA"/>
        </w:rPr>
        <w:t>121, 122 Земельного кодексу України,</w:t>
      </w:r>
      <w:r w:rsidR="00D8278D" w:rsidRPr="0066214D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№ 2698-ІХ</w:t>
      </w:r>
      <w:r w:rsidR="00154B7E" w:rsidRPr="0066214D">
        <w:rPr>
          <w:sz w:val="26"/>
          <w:szCs w:val="26"/>
          <w:lang w:val="uk-UA"/>
        </w:rPr>
        <w:t>,</w:t>
      </w:r>
      <w:r w:rsidRPr="0066214D">
        <w:rPr>
          <w:sz w:val="26"/>
          <w:szCs w:val="26"/>
          <w:lang w:val="uk-UA"/>
        </w:rPr>
        <w:t xml:space="preserve"> розглянувши </w:t>
      </w:r>
      <w:r w:rsidR="0070619D" w:rsidRPr="0066214D">
        <w:rPr>
          <w:sz w:val="26"/>
          <w:szCs w:val="26"/>
          <w:lang w:val="uk-UA"/>
        </w:rPr>
        <w:t>клопотання</w:t>
      </w:r>
      <w:r w:rsidRPr="0066214D">
        <w:rPr>
          <w:sz w:val="26"/>
          <w:szCs w:val="26"/>
          <w:lang w:val="uk-UA"/>
        </w:rPr>
        <w:t xml:space="preserve"> громадянки України </w:t>
      </w:r>
      <w:proofErr w:type="spellStart"/>
      <w:r w:rsidR="007441DF" w:rsidRPr="0066214D">
        <w:rPr>
          <w:sz w:val="26"/>
          <w:szCs w:val="26"/>
          <w:lang w:val="uk-UA"/>
        </w:rPr>
        <w:t>Піроженко</w:t>
      </w:r>
      <w:proofErr w:type="spellEnd"/>
      <w:r w:rsidR="007441DF" w:rsidRPr="0066214D">
        <w:rPr>
          <w:sz w:val="26"/>
          <w:szCs w:val="26"/>
          <w:lang w:val="uk-UA"/>
        </w:rPr>
        <w:t xml:space="preserve"> Тетяни Олексіївни від 19</w:t>
      </w:r>
      <w:r w:rsidRPr="0066214D">
        <w:rPr>
          <w:sz w:val="26"/>
          <w:szCs w:val="26"/>
          <w:lang w:val="uk-UA"/>
        </w:rPr>
        <w:t>.</w:t>
      </w:r>
      <w:r w:rsidR="0070619D" w:rsidRPr="0066214D">
        <w:rPr>
          <w:sz w:val="26"/>
          <w:szCs w:val="26"/>
          <w:lang w:val="uk-UA"/>
        </w:rPr>
        <w:t>0</w:t>
      </w:r>
      <w:r w:rsidR="007441DF" w:rsidRPr="0066214D">
        <w:rPr>
          <w:sz w:val="26"/>
          <w:szCs w:val="26"/>
          <w:lang w:val="uk-UA"/>
        </w:rPr>
        <w:t>7</w:t>
      </w:r>
      <w:r w:rsidRPr="0066214D">
        <w:rPr>
          <w:sz w:val="26"/>
          <w:szCs w:val="26"/>
          <w:lang w:val="uk-UA"/>
        </w:rPr>
        <w:t>.202</w:t>
      </w:r>
      <w:r w:rsidR="005B3C97" w:rsidRPr="0066214D">
        <w:rPr>
          <w:sz w:val="26"/>
          <w:szCs w:val="26"/>
          <w:lang w:val="uk-UA"/>
        </w:rPr>
        <w:t>3</w:t>
      </w:r>
      <w:r w:rsidRPr="0066214D">
        <w:rPr>
          <w:sz w:val="26"/>
          <w:szCs w:val="26"/>
          <w:lang w:val="uk-UA"/>
        </w:rPr>
        <w:t xml:space="preserve"> </w:t>
      </w:r>
      <w:r w:rsidR="0070619D" w:rsidRPr="0066214D">
        <w:rPr>
          <w:sz w:val="26"/>
          <w:szCs w:val="26"/>
          <w:lang w:val="uk-UA"/>
        </w:rPr>
        <w:t xml:space="preserve">№ </w:t>
      </w:r>
      <w:r w:rsidR="007441DF" w:rsidRPr="0066214D">
        <w:rPr>
          <w:sz w:val="26"/>
          <w:szCs w:val="26"/>
          <w:lang w:val="uk-UA"/>
        </w:rPr>
        <w:t>П</w:t>
      </w:r>
      <w:r w:rsidR="0070619D" w:rsidRPr="0066214D">
        <w:rPr>
          <w:sz w:val="26"/>
          <w:szCs w:val="26"/>
          <w:lang w:val="uk-UA"/>
        </w:rPr>
        <w:t>-020-</w:t>
      </w:r>
      <w:r w:rsidR="007441DF" w:rsidRPr="0066214D">
        <w:rPr>
          <w:sz w:val="26"/>
          <w:szCs w:val="26"/>
          <w:lang w:val="uk-UA"/>
        </w:rPr>
        <w:t>754</w:t>
      </w:r>
      <w:r w:rsidR="005B3C97" w:rsidRPr="0066214D">
        <w:rPr>
          <w:sz w:val="26"/>
          <w:szCs w:val="26"/>
          <w:lang w:val="uk-UA"/>
        </w:rPr>
        <w:t>, державний акт на право постійного користування землею від 2</w:t>
      </w:r>
      <w:r w:rsidR="007441DF" w:rsidRPr="0066214D">
        <w:rPr>
          <w:sz w:val="26"/>
          <w:szCs w:val="26"/>
          <w:lang w:val="uk-UA"/>
        </w:rPr>
        <w:t>7</w:t>
      </w:r>
      <w:r w:rsidR="005B3C97" w:rsidRPr="0066214D">
        <w:rPr>
          <w:sz w:val="26"/>
          <w:szCs w:val="26"/>
          <w:lang w:val="uk-UA"/>
        </w:rPr>
        <w:t xml:space="preserve">.11.2001 </w:t>
      </w:r>
      <w:r w:rsidRPr="0066214D">
        <w:rPr>
          <w:sz w:val="26"/>
          <w:szCs w:val="26"/>
          <w:lang w:val="uk-UA"/>
        </w:rPr>
        <w:t>та надані матеріали, селищна рада</w:t>
      </w:r>
    </w:p>
    <w:p w:rsidR="00386E07" w:rsidRPr="0066214D" w:rsidRDefault="00386E0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86E07" w:rsidRPr="0066214D" w:rsidRDefault="00386E0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66214D">
        <w:rPr>
          <w:b/>
          <w:bCs/>
          <w:sz w:val="26"/>
          <w:szCs w:val="26"/>
          <w:lang w:val="uk-UA"/>
        </w:rPr>
        <w:t>ВИРІШИЛА:</w:t>
      </w:r>
    </w:p>
    <w:p w:rsidR="00386E07" w:rsidRPr="0066214D" w:rsidRDefault="00386E0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86E07" w:rsidRPr="0066214D" w:rsidRDefault="00386E0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1. Затвердити «Технічну документацію із землеустрою щодо встановлення (відновлення) меж земельної ділянки </w:t>
      </w:r>
      <w:r w:rsidR="009D3774"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 натурі (на місцевості)</w:t>
      </w:r>
      <w:r w:rsidR="008137EF"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5B3C97"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9D3774"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7441DF"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Піроженко</w:t>
      </w:r>
      <w:proofErr w:type="spellEnd"/>
      <w:r w:rsidR="007441DF"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Тетяні Олексіївні</w:t>
      </w:r>
      <w:r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ведення особистого </w:t>
      </w:r>
      <w:r w:rsidR="00882C68"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селянського</w:t>
      </w:r>
      <w:r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господарства</w:t>
      </w:r>
      <w:r w:rsidR="005B3C97"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</w:t>
      </w:r>
      <w:r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7441DF"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яка розташована </w:t>
      </w:r>
      <w:r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за </w:t>
      </w:r>
      <w:proofErr w:type="spellStart"/>
      <w:r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адресою</w:t>
      </w:r>
      <w:proofErr w:type="spellEnd"/>
      <w:r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: Одеська область, </w:t>
      </w:r>
      <w:proofErr w:type="spellStart"/>
      <w:r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</w:t>
      </w:r>
      <w:r w:rsidR="007441DF"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відіопольський</w:t>
      </w:r>
      <w:proofErr w:type="spellEnd"/>
      <w:r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район,</w:t>
      </w:r>
      <w:r w:rsidR="007441DF"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Миколаївська сільська рада,</w:t>
      </w:r>
      <w:r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7441DF"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</w:t>
      </w:r>
      <w:r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оле </w:t>
      </w:r>
      <w:proofErr w:type="spellStart"/>
      <w:r w:rsidR="007441DF"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</w:t>
      </w:r>
      <w:r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оцсфери</w:t>
      </w:r>
      <w:proofErr w:type="spellEnd"/>
      <w:r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№ </w:t>
      </w:r>
      <w:r w:rsidR="007441DF"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</w:t>
      </w:r>
      <w:r w:rsidR="009D3774"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ділянка № 1</w:t>
      </w:r>
      <w:r w:rsidR="007441DF"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-0033</w:t>
      </w:r>
      <w:r w:rsidR="009D3774"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(за межами </w:t>
      </w:r>
      <w:r w:rsidR="007441DF"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населеного пункту</w:t>
      </w:r>
      <w:r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)».</w:t>
      </w:r>
    </w:p>
    <w:p w:rsidR="00386E07" w:rsidRPr="0066214D" w:rsidRDefault="00386E07" w:rsidP="00EB324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2. Припинити </w:t>
      </w:r>
      <w:r w:rsidR="008137EF"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громадянці України </w:t>
      </w:r>
      <w:proofErr w:type="spellStart"/>
      <w:r w:rsidR="007441DF"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Піроженко</w:t>
      </w:r>
      <w:proofErr w:type="spellEnd"/>
      <w:r w:rsidR="007441DF"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Тетяні Олексіївні</w:t>
      </w:r>
      <w:r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право постійного користування земельн</w:t>
      </w:r>
      <w:r w:rsidR="00882C68"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ою ділянкою загальною площею </w:t>
      </w:r>
      <w:r w:rsidR="007441DF"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1,000</w:t>
      </w:r>
      <w:r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га за </w:t>
      </w:r>
      <w:proofErr w:type="spellStart"/>
      <w:r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адресою</w:t>
      </w:r>
      <w:proofErr w:type="spellEnd"/>
      <w:r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: Одеська область, </w:t>
      </w:r>
      <w:proofErr w:type="spellStart"/>
      <w:r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Овідіопольський</w:t>
      </w:r>
      <w:proofErr w:type="spellEnd"/>
      <w:r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район, Миколаївська сільська рада, </w:t>
      </w:r>
      <w:r w:rsidR="007441DF"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По</w:t>
      </w:r>
      <w:r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ле </w:t>
      </w:r>
      <w:proofErr w:type="spellStart"/>
      <w:r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соцсфери</w:t>
      </w:r>
      <w:proofErr w:type="spellEnd"/>
      <w:r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№ </w:t>
      </w:r>
      <w:r w:rsidR="00326B0F"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</w:t>
      </w:r>
      <w:r w:rsidR="008137EF"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ділянка № 1</w:t>
      </w:r>
      <w:r w:rsidR="007441DF"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-0033</w:t>
      </w:r>
      <w:r w:rsidR="0070619D" w:rsidRPr="0066214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86E07" w:rsidRPr="0066214D" w:rsidRDefault="00386E07" w:rsidP="005B3C97">
      <w:pPr>
        <w:pStyle w:val="a3"/>
        <w:ind w:firstLine="709"/>
        <w:jc w:val="both"/>
        <w:rPr>
          <w:sz w:val="26"/>
          <w:szCs w:val="26"/>
          <w:lang w:val="uk-UA"/>
        </w:rPr>
      </w:pPr>
      <w:r w:rsidRPr="0066214D">
        <w:rPr>
          <w:sz w:val="26"/>
          <w:szCs w:val="26"/>
          <w:lang w:val="uk-UA"/>
        </w:rPr>
        <w:t xml:space="preserve">3. Передати безоплатно у власність громадянці України </w:t>
      </w:r>
      <w:proofErr w:type="spellStart"/>
      <w:r w:rsidR="007441DF" w:rsidRPr="0066214D">
        <w:rPr>
          <w:sz w:val="26"/>
          <w:szCs w:val="26"/>
          <w:lang w:val="uk-UA"/>
        </w:rPr>
        <w:t>Піроженко</w:t>
      </w:r>
      <w:proofErr w:type="spellEnd"/>
      <w:r w:rsidR="007441DF" w:rsidRPr="0066214D">
        <w:rPr>
          <w:sz w:val="26"/>
          <w:szCs w:val="26"/>
          <w:lang w:val="uk-UA"/>
        </w:rPr>
        <w:t xml:space="preserve"> Тетяні Олексіївні</w:t>
      </w:r>
      <w:r w:rsidRPr="0066214D">
        <w:rPr>
          <w:sz w:val="26"/>
          <w:szCs w:val="26"/>
          <w:lang w:val="uk-UA"/>
        </w:rPr>
        <w:t xml:space="preserve"> земельну</w:t>
      </w:r>
      <w:r w:rsidR="0070619D" w:rsidRPr="0066214D">
        <w:rPr>
          <w:sz w:val="26"/>
          <w:szCs w:val="26"/>
          <w:lang w:val="uk-UA"/>
        </w:rPr>
        <w:t xml:space="preserve"> ділянку загальною площею </w:t>
      </w:r>
      <w:r w:rsidR="007441DF" w:rsidRPr="0066214D">
        <w:rPr>
          <w:sz w:val="26"/>
          <w:szCs w:val="26"/>
          <w:lang w:val="uk-UA"/>
        </w:rPr>
        <w:t>1,0000</w:t>
      </w:r>
      <w:r w:rsidR="005B3C97" w:rsidRPr="0066214D">
        <w:rPr>
          <w:sz w:val="26"/>
          <w:szCs w:val="26"/>
          <w:lang w:val="uk-UA"/>
        </w:rPr>
        <w:t xml:space="preserve"> </w:t>
      </w:r>
      <w:r w:rsidRPr="0066214D">
        <w:rPr>
          <w:sz w:val="26"/>
          <w:szCs w:val="26"/>
          <w:lang w:val="uk-UA"/>
        </w:rPr>
        <w:t xml:space="preserve">га </w:t>
      </w:r>
      <w:r w:rsidR="005B3C97" w:rsidRPr="0066214D">
        <w:rPr>
          <w:sz w:val="26"/>
          <w:szCs w:val="26"/>
          <w:lang w:val="uk-UA"/>
        </w:rPr>
        <w:t xml:space="preserve">(в т.ч. </w:t>
      </w:r>
      <w:r w:rsidR="007441DF" w:rsidRPr="0066214D">
        <w:rPr>
          <w:sz w:val="26"/>
          <w:szCs w:val="26"/>
          <w:lang w:val="uk-UA"/>
        </w:rPr>
        <w:t>0,0006</w:t>
      </w:r>
      <w:r w:rsidR="005B3C97" w:rsidRPr="0066214D">
        <w:rPr>
          <w:sz w:val="26"/>
          <w:szCs w:val="26"/>
          <w:lang w:val="uk-UA"/>
        </w:rPr>
        <w:t xml:space="preserve"> га –зона </w:t>
      </w:r>
      <w:r w:rsidR="007441DF" w:rsidRPr="0066214D">
        <w:rPr>
          <w:sz w:val="26"/>
          <w:szCs w:val="26"/>
          <w:lang w:val="uk-UA"/>
        </w:rPr>
        <w:t>охорони пам’ятки культурної спадщини</w:t>
      </w:r>
      <w:r w:rsidR="005B3C97" w:rsidRPr="0066214D">
        <w:rPr>
          <w:sz w:val="26"/>
          <w:szCs w:val="26"/>
          <w:lang w:val="uk-UA"/>
        </w:rPr>
        <w:t>)</w:t>
      </w:r>
      <w:r w:rsidRPr="0066214D">
        <w:rPr>
          <w:sz w:val="26"/>
          <w:szCs w:val="26"/>
          <w:lang w:val="uk-UA"/>
        </w:rPr>
        <w:t xml:space="preserve"> для ведення особистого селянського господарства за адресою: Одеська область, О</w:t>
      </w:r>
      <w:r w:rsidR="008F5F79" w:rsidRPr="0066214D">
        <w:rPr>
          <w:sz w:val="26"/>
          <w:szCs w:val="26"/>
          <w:lang w:val="uk-UA"/>
        </w:rPr>
        <w:t>деський</w:t>
      </w:r>
      <w:r w:rsidRPr="0066214D">
        <w:rPr>
          <w:sz w:val="26"/>
          <w:szCs w:val="26"/>
          <w:lang w:val="uk-UA"/>
        </w:rPr>
        <w:t xml:space="preserve"> район</w:t>
      </w:r>
      <w:r w:rsidR="009D3774" w:rsidRPr="0066214D">
        <w:rPr>
          <w:sz w:val="26"/>
          <w:szCs w:val="26"/>
          <w:lang w:val="uk-UA"/>
        </w:rPr>
        <w:t xml:space="preserve">, </w:t>
      </w:r>
      <w:proofErr w:type="spellStart"/>
      <w:r w:rsidR="007441DF" w:rsidRPr="0066214D">
        <w:rPr>
          <w:sz w:val="26"/>
          <w:szCs w:val="26"/>
          <w:lang w:val="uk-UA"/>
        </w:rPr>
        <w:t>Овідіопольська</w:t>
      </w:r>
      <w:proofErr w:type="spellEnd"/>
      <w:r w:rsidR="007441DF" w:rsidRPr="0066214D">
        <w:rPr>
          <w:sz w:val="26"/>
          <w:szCs w:val="26"/>
          <w:lang w:val="uk-UA"/>
        </w:rPr>
        <w:t xml:space="preserve"> селищна рада, п</w:t>
      </w:r>
      <w:r w:rsidRPr="0066214D">
        <w:rPr>
          <w:sz w:val="26"/>
          <w:szCs w:val="26"/>
          <w:lang w:val="uk-UA"/>
        </w:rPr>
        <w:t xml:space="preserve">оле </w:t>
      </w:r>
      <w:proofErr w:type="spellStart"/>
      <w:r w:rsidR="007441DF" w:rsidRPr="0066214D">
        <w:rPr>
          <w:sz w:val="26"/>
          <w:szCs w:val="26"/>
          <w:lang w:val="uk-UA"/>
        </w:rPr>
        <w:t>с</w:t>
      </w:r>
      <w:r w:rsidR="009D3774" w:rsidRPr="0066214D">
        <w:rPr>
          <w:sz w:val="26"/>
          <w:szCs w:val="26"/>
          <w:lang w:val="uk-UA"/>
        </w:rPr>
        <w:t>оцсфери</w:t>
      </w:r>
      <w:proofErr w:type="spellEnd"/>
      <w:r w:rsidR="008137EF" w:rsidRPr="0066214D">
        <w:rPr>
          <w:sz w:val="26"/>
          <w:szCs w:val="26"/>
          <w:lang w:val="uk-UA"/>
        </w:rPr>
        <w:t xml:space="preserve"> № </w:t>
      </w:r>
      <w:r w:rsidR="007441DF" w:rsidRPr="0066214D">
        <w:rPr>
          <w:sz w:val="26"/>
          <w:szCs w:val="26"/>
          <w:lang w:val="uk-UA"/>
        </w:rPr>
        <w:t>1</w:t>
      </w:r>
      <w:r w:rsidRPr="0066214D">
        <w:rPr>
          <w:sz w:val="26"/>
          <w:szCs w:val="26"/>
          <w:lang w:val="uk-UA"/>
        </w:rPr>
        <w:t xml:space="preserve">, ділянка № </w:t>
      </w:r>
      <w:r w:rsidR="005B3C97" w:rsidRPr="0066214D">
        <w:rPr>
          <w:sz w:val="26"/>
          <w:szCs w:val="26"/>
          <w:lang w:val="uk-UA"/>
        </w:rPr>
        <w:t>1</w:t>
      </w:r>
      <w:r w:rsidR="007441DF" w:rsidRPr="0066214D">
        <w:rPr>
          <w:sz w:val="26"/>
          <w:szCs w:val="26"/>
          <w:lang w:val="uk-UA"/>
        </w:rPr>
        <w:t>-0033</w:t>
      </w:r>
      <w:r w:rsidRPr="0066214D">
        <w:rPr>
          <w:sz w:val="26"/>
          <w:szCs w:val="26"/>
          <w:lang w:val="uk-UA"/>
        </w:rPr>
        <w:t xml:space="preserve"> (за межами </w:t>
      </w:r>
      <w:r w:rsidR="007441DF" w:rsidRPr="0066214D">
        <w:rPr>
          <w:sz w:val="26"/>
          <w:szCs w:val="26"/>
          <w:lang w:val="uk-UA"/>
        </w:rPr>
        <w:t>населеного пункту</w:t>
      </w:r>
      <w:r w:rsidRPr="0066214D">
        <w:rPr>
          <w:sz w:val="26"/>
          <w:szCs w:val="26"/>
          <w:lang w:val="uk-UA"/>
        </w:rPr>
        <w:t>). Кадастровий номер земельної ділянки 5123782500:01:002:</w:t>
      </w:r>
      <w:r w:rsidR="00EB6A82" w:rsidRPr="0066214D">
        <w:rPr>
          <w:sz w:val="26"/>
          <w:szCs w:val="26"/>
          <w:lang w:val="uk-UA"/>
        </w:rPr>
        <w:t>078</w:t>
      </w:r>
      <w:r w:rsidR="007441DF" w:rsidRPr="0066214D">
        <w:rPr>
          <w:sz w:val="26"/>
          <w:szCs w:val="26"/>
          <w:lang w:val="uk-UA"/>
        </w:rPr>
        <w:t>3</w:t>
      </w:r>
      <w:r w:rsidRPr="0066214D">
        <w:rPr>
          <w:sz w:val="26"/>
          <w:szCs w:val="26"/>
          <w:lang w:val="uk-UA"/>
        </w:rPr>
        <w:t>.</w:t>
      </w:r>
    </w:p>
    <w:p w:rsidR="000E551D" w:rsidRPr="0066214D" w:rsidRDefault="000E551D" w:rsidP="000E551D">
      <w:pPr>
        <w:ind w:left="33" w:firstLine="534"/>
        <w:contextualSpacing/>
        <w:jc w:val="both"/>
        <w:rPr>
          <w:rFonts w:eastAsia="Calibri"/>
          <w:sz w:val="26"/>
          <w:szCs w:val="26"/>
          <w:lang w:val="uk-UA" w:eastAsia="en-US"/>
        </w:rPr>
      </w:pPr>
      <w:r w:rsidRPr="0066214D">
        <w:rPr>
          <w:rFonts w:eastAsia="Calibri"/>
          <w:sz w:val="26"/>
          <w:szCs w:val="26"/>
          <w:lang w:val="uk-UA" w:eastAsia="en-US"/>
        </w:rPr>
        <w:t>4. Припинення права постійного користування та виникнення права власності на земельну ділянку (кадастровий  номер: 5123782500:01:002:07</w:t>
      </w:r>
      <w:r w:rsidR="00335CA0" w:rsidRPr="0066214D">
        <w:rPr>
          <w:rFonts w:eastAsia="Calibri"/>
          <w:sz w:val="26"/>
          <w:szCs w:val="26"/>
          <w:lang w:val="uk-UA" w:eastAsia="en-US"/>
        </w:rPr>
        <w:t>8</w:t>
      </w:r>
      <w:r w:rsidR="007441DF" w:rsidRPr="0066214D">
        <w:rPr>
          <w:rFonts w:eastAsia="Calibri"/>
          <w:sz w:val="26"/>
          <w:szCs w:val="26"/>
          <w:lang w:val="uk-UA" w:eastAsia="en-US"/>
        </w:rPr>
        <w:t>3</w:t>
      </w:r>
      <w:r w:rsidRPr="0066214D">
        <w:rPr>
          <w:rFonts w:eastAsia="Calibri"/>
          <w:sz w:val="26"/>
          <w:szCs w:val="26"/>
          <w:lang w:val="uk-UA" w:eastAsia="en-US"/>
        </w:rPr>
        <w:t>) підлягає державній реєстрації у відповідності до Закону України «Про державну реєстрацію речових прав на нерухоме майно та їх обтяжень».</w:t>
      </w:r>
    </w:p>
    <w:p w:rsidR="00386E07" w:rsidRPr="0066214D" w:rsidRDefault="00386E0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66214D">
        <w:rPr>
          <w:sz w:val="26"/>
          <w:szCs w:val="26"/>
          <w:lang w:val="uk-UA"/>
        </w:rPr>
        <w:t>5. Контроль за виконанням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пам’яток та екології</w:t>
      </w:r>
      <w:r w:rsidRPr="0066214D">
        <w:rPr>
          <w:sz w:val="26"/>
          <w:szCs w:val="26"/>
        </w:rPr>
        <w:t>.</w:t>
      </w:r>
    </w:p>
    <w:p w:rsidR="00681B7B" w:rsidRPr="0066214D" w:rsidRDefault="00681B7B" w:rsidP="00681B7B">
      <w:pPr>
        <w:jc w:val="right"/>
        <w:rPr>
          <w:lang w:val="uk-UA"/>
        </w:rPr>
      </w:pPr>
      <w:bookmarkStart w:id="0" w:name="_GoBack"/>
      <w:bookmarkEnd w:id="0"/>
      <w:proofErr w:type="spellStart"/>
      <w:r w:rsidRPr="0066214D">
        <w:rPr>
          <w:lang w:val="uk-UA"/>
        </w:rPr>
        <w:t>Проєкт</w:t>
      </w:r>
      <w:proofErr w:type="spellEnd"/>
      <w:r w:rsidRPr="0066214D">
        <w:rPr>
          <w:lang w:val="uk-UA"/>
        </w:rPr>
        <w:t xml:space="preserve"> рішення підготовлено та внесено постійною комісією </w:t>
      </w:r>
    </w:p>
    <w:p w:rsidR="00681B7B" w:rsidRPr="0066214D" w:rsidRDefault="00681B7B" w:rsidP="00681B7B">
      <w:pPr>
        <w:jc w:val="right"/>
        <w:rPr>
          <w:lang w:val="uk-UA"/>
        </w:rPr>
      </w:pPr>
      <w:r w:rsidRPr="0066214D">
        <w:rPr>
          <w:lang w:val="uk-UA"/>
        </w:rPr>
        <w:t>селищної ради з питань земельних відносин, природокористування,</w:t>
      </w:r>
    </w:p>
    <w:p w:rsidR="00386E07" w:rsidRPr="0066214D" w:rsidRDefault="00681B7B" w:rsidP="00154B7E">
      <w:pPr>
        <w:jc w:val="right"/>
        <w:rPr>
          <w:lang w:val="uk-UA"/>
        </w:rPr>
      </w:pPr>
      <w:r w:rsidRPr="0066214D">
        <w:rPr>
          <w:lang w:val="uk-UA"/>
        </w:rPr>
        <w:t>будівництва, містобудування та архітектури, охорони пам’яток та екології</w:t>
      </w:r>
    </w:p>
    <w:sectPr w:rsidR="00386E07" w:rsidRPr="0066214D" w:rsidSect="006621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3350E"/>
    <w:rsid w:val="000B36DC"/>
    <w:rsid w:val="000D5B29"/>
    <w:rsid w:val="000E551D"/>
    <w:rsid w:val="00105D30"/>
    <w:rsid w:val="001349A5"/>
    <w:rsid w:val="00136C81"/>
    <w:rsid w:val="00153CE3"/>
    <w:rsid w:val="00154B7E"/>
    <w:rsid w:val="001556AD"/>
    <w:rsid w:val="001F294D"/>
    <w:rsid w:val="0026382B"/>
    <w:rsid w:val="002A18F7"/>
    <w:rsid w:val="002E4D1F"/>
    <w:rsid w:val="00326B0F"/>
    <w:rsid w:val="00335CA0"/>
    <w:rsid w:val="003404BE"/>
    <w:rsid w:val="00354547"/>
    <w:rsid w:val="00386E07"/>
    <w:rsid w:val="003920E6"/>
    <w:rsid w:val="003A326B"/>
    <w:rsid w:val="003D7A75"/>
    <w:rsid w:val="004A1C4F"/>
    <w:rsid w:val="005B3C97"/>
    <w:rsid w:val="00642FAF"/>
    <w:rsid w:val="00654B8B"/>
    <w:rsid w:val="0066214D"/>
    <w:rsid w:val="006766F3"/>
    <w:rsid w:val="00681B7B"/>
    <w:rsid w:val="00685C46"/>
    <w:rsid w:val="006C12AF"/>
    <w:rsid w:val="0070619D"/>
    <w:rsid w:val="007441DF"/>
    <w:rsid w:val="007E1CD8"/>
    <w:rsid w:val="008137EF"/>
    <w:rsid w:val="008518C0"/>
    <w:rsid w:val="00882C68"/>
    <w:rsid w:val="00883152"/>
    <w:rsid w:val="008C64A5"/>
    <w:rsid w:val="008F5F79"/>
    <w:rsid w:val="009050DD"/>
    <w:rsid w:val="00954539"/>
    <w:rsid w:val="009D3774"/>
    <w:rsid w:val="00A121B2"/>
    <w:rsid w:val="00A31CF0"/>
    <w:rsid w:val="00A52307"/>
    <w:rsid w:val="00A575B7"/>
    <w:rsid w:val="00AA0B98"/>
    <w:rsid w:val="00B04E19"/>
    <w:rsid w:val="00B90ECC"/>
    <w:rsid w:val="00C261A4"/>
    <w:rsid w:val="00C623E4"/>
    <w:rsid w:val="00C65464"/>
    <w:rsid w:val="00D15FC5"/>
    <w:rsid w:val="00D8278D"/>
    <w:rsid w:val="00D90333"/>
    <w:rsid w:val="00DA0E9E"/>
    <w:rsid w:val="00DB1EEC"/>
    <w:rsid w:val="00DC52FD"/>
    <w:rsid w:val="00DD4CC8"/>
    <w:rsid w:val="00DE6DBC"/>
    <w:rsid w:val="00E535A5"/>
    <w:rsid w:val="00E71759"/>
    <w:rsid w:val="00EB3244"/>
    <w:rsid w:val="00EB6A82"/>
    <w:rsid w:val="00EE4F2D"/>
    <w:rsid w:val="00EF6F3D"/>
    <w:rsid w:val="00F07B41"/>
    <w:rsid w:val="00F8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0F010"/>
  <w15:docId w15:val="{C9A88953-1906-4B28-90E9-046CE7C0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2023-07-25T08:33:00Z</cp:lastPrinted>
  <dcterms:created xsi:type="dcterms:W3CDTF">2023-07-25T08:34:00Z</dcterms:created>
  <dcterms:modified xsi:type="dcterms:W3CDTF">2023-09-13T09:53:00Z</dcterms:modified>
</cp:coreProperties>
</file>