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ED" w:rsidRPr="00914FE2" w:rsidRDefault="009840ED" w:rsidP="009840ED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7F10A2A" wp14:editId="251FDBE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0ED" w:rsidRPr="00914FE2" w:rsidRDefault="009840ED" w:rsidP="009840ED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9840ED" w:rsidRPr="00914FE2" w:rsidRDefault="009840ED" w:rsidP="009840ED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9840ED" w:rsidRPr="00914FE2" w:rsidRDefault="009840ED" w:rsidP="009840ED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9840ED" w:rsidRDefault="009840ED" w:rsidP="009840ED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9840ED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E14D62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14D62">
        <w:rPr>
          <w:rFonts w:ascii="Times New Roman" w:hAnsi="Times New Roman" w:cs="Times New Roman"/>
          <w:sz w:val="26"/>
          <w:szCs w:val="26"/>
          <w:lang w:val="uk-UA"/>
        </w:rPr>
        <w:t>Мігель Т.А</w:t>
      </w:r>
      <w:r w:rsidR="00A12BC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E14D62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r w:rsidR="00E14D62">
        <w:rPr>
          <w:sz w:val="26"/>
          <w:szCs w:val="26"/>
          <w:lang w:val="uk-UA"/>
        </w:rPr>
        <w:t>Мігель Тетяни Андріївни</w:t>
      </w:r>
      <w:r w:rsidR="0034382C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A12BC4">
        <w:rPr>
          <w:sz w:val="26"/>
          <w:szCs w:val="26"/>
          <w:lang w:val="uk-UA"/>
        </w:rPr>
        <w:t>2</w:t>
      </w:r>
      <w:r w:rsidR="00E14D62">
        <w:rPr>
          <w:sz w:val="26"/>
          <w:szCs w:val="26"/>
          <w:lang w:val="uk-UA"/>
        </w:rPr>
        <w:t>2</w:t>
      </w:r>
      <w:r w:rsidR="00DD7E46">
        <w:rPr>
          <w:sz w:val="26"/>
          <w:szCs w:val="26"/>
          <w:lang w:val="uk-UA"/>
        </w:rPr>
        <w:t>.</w:t>
      </w:r>
      <w:r w:rsidR="00914943">
        <w:rPr>
          <w:sz w:val="26"/>
          <w:szCs w:val="26"/>
          <w:lang w:val="uk-UA"/>
        </w:rPr>
        <w:t>1</w:t>
      </w:r>
      <w:r w:rsidR="0048303A">
        <w:rPr>
          <w:sz w:val="26"/>
          <w:szCs w:val="26"/>
          <w:lang w:val="uk-UA"/>
        </w:rPr>
        <w:t>1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A12BC4">
        <w:rPr>
          <w:sz w:val="26"/>
          <w:szCs w:val="26"/>
          <w:lang w:val="uk-UA"/>
        </w:rPr>
        <w:t>К</w:t>
      </w:r>
      <w:r w:rsidR="00E14D62">
        <w:rPr>
          <w:sz w:val="26"/>
          <w:szCs w:val="26"/>
          <w:lang w:val="uk-UA"/>
        </w:rPr>
        <w:t>М</w:t>
      </w:r>
      <w:r w:rsidR="00E50BD7">
        <w:rPr>
          <w:sz w:val="26"/>
          <w:szCs w:val="26"/>
          <w:lang w:val="uk-UA"/>
        </w:rPr>
        <w:t>-020-</w:t>
      </w:r>
      <w:r w:rsidR="0048303A">
        <w:rPr>
          <w:sz w:val="26"/>
          <w:szCs w:val="26"/>
          <w:lang w:val="uk-UA"/>
        </w:rPr>
        <w:t>10</w:t>
      </w:r>
      <w:r w:rsidR="00A12BC4">
        <w:rPr>
          <w:sz w:val="26"/>
          <w:szCs w:val="26"/>
          <w:lang w:val="uk-UA"/>
        </w:rPr>
        <w:t>6</w:t>
      </w:r>
      <w:r w:rsidR="00E14D62">
        <w:rPr>
          <w:sz w:val="26"/>
          <w:szCs w:val="26"/>
          <w:lang w:val="uk-UA"/>
        </w:rPr>
        <w:t>9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E14D6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Мігель</w:t>
      </w:r>
      <w:proofErr w:type="spellEnd"/>
      <w:r w:rsidR="00E14D6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Тетяні Андріївні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4830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E14D6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яка розташована </w:t>
      </w:r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4830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</w:t>
      </w:r>
      <w:r w:rsidR="00E14D6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Одеський район, </w:t>
      </w:r>
      <w:proofErr w:type="spellStart"/>
      <w:r w:rsidR="00E14D6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с.Миколаївка</w:t>
      </w:r>
      <w:proofErr w:type="spellEnd"/>
      <w:r w:rsidR="00E14D6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E14D6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вул.Новоселів</w:t>
      </w:r>
      <w:proofErr w:type="spellEnd"/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E14D6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124»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E14D62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E14D62">
        <w:rPr>
          <w:sz w:val="26"/>
          <w:szCs w:val="26"/>
          <w:lang w:val="uk-UA"/>
        </w:rPr>
        <w:t>Мігель Тетяні Андріївні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E14D62">
        <w:rPr>
          <w:sz w:val="26"/>
          <w:szCs w:val="26"/>
          <w:lang w:val="uk-UA"/>
        </w:rPr>
        <w:t>2500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E14D62">
        <w:rPr>
          <w:bCs/>
          <w:iCs/>
          <w:sz w:val="26"/>
          <w:szCs w:val="26"/>
          <w:lang w:val="uk-UA"/>
        </w:rPr>
        <w:t>село Миколаївка</w:t>
      </w:r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r w:rsidR="00E14D62">
        <w:rPr>
          <w:sz w:val="26"/>
          <w:szCs w:val="26"/>
          <w:lang w:val="uk-UA"/>
        </w:rPr>
        <w:t>Новоселів</w:t>
      </w:r>
      <w:r w:rsidR="00DD7E46">
        <w:rPr>
          <w:sz w:val="26"/>
          <w:szCs w:val="26"/>
          <w:lang w:val="uk-UA"/>
        </w:rPr>
        <w:t xml:space="preserve">, </w:t>
      </w:r>
      <w:r w:rsidR="00E14D62">
        <w:rPr>
          <w:sz w:val="26"/>
          <w:szCs w:val="26"/>
          <w:lang w:val="uk-UA"/>
        </w:rPr>
        <w:t>124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E14D62">
        <w:rPr>
          <w:sz w:val="26"/>
          <w:szCs w:val="26"/>
          <w:lang w:val="uk-UA"/>
        </w:rPr>
        <w:t xml:space="preserve"> ділянки 51237825</w:t>
      </w:r>
      <w:r w:rsidR="0048303A">
        <w:rPr>
          <w:sz w:val="26"/>
          <w:szCs w:val="26"/>
          <w:lang w:val="uk-UA"/>
        </w:rPr>
        <w:t>00:0</w:t>
      </w:r>
      <w:r w:rsidR="00A12BC4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A12BC4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E14D62">
        <w:rPr>
          <w:sz w:val="26"/>
          <w:szCs w:val="26"/>
          <w:lang w:val="uk-UA"/>
        </w:rPr>
        <w:t>0264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14D62">
        <w:rPr>
          <w:sz w:val="26"/>
          <w:szCs w:val="26"/>
          <w:lang w:val="uk-UA"/>
        </w:rPr>
        <w:t>мадянці</w:t>
      </w:r>
      <w:r w:rsidR="003836B9">
        <w:rPr>
          <w:sz w:val="26"/>
          <w:szCs w:val="26"/>
          <w:lang w:val="uk-UA"/>
        </w:rPr>
        <w:t xml:space="preserve"> України </w:t>
      </w:r>
      <w:r w:rsidR="00E14D62">
        <w:rPr>
          <w:sz w:val="26"/>
          <w:szCs w:val="26"/>
          <w:lang w:val="uk-UA"/>
        </w:rPr>
        <w:t>Мігель Т.А.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914943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E05F27" w:rsidRDefault="00E05F27" w:rsidP="00914943">
      <w:pPr>
        <w:jc w:val="center"/>
        <w:rPr>
          <w:rFonts w:eastAsia="Calibri"/>
          <w:b/>
          <w:bCs/>
          <w:sz w:val="26"/>
          <w:szCs w:val="26"/>
          <w:lang w:val="uk-UA"/>
        </w:rPr>
      </w:pPr>
    </w:p>
    <w:p w:rsidR="00E05F27" w:rsidRDefault="00E05F27" w:rsidP="00914943">
      <w:pPr>
        <w:jc w:val="center"/>
        <w:rPr>
          <w:rFonts w:eastAsia="Calibri"/>
          <w:b/>
          <w:bCs/>
          <w:sz w:val="26"/>
          <w:szCs w:val="26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F294D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D7A75"/>
    <w:rsid w:val="00414B59"/>
    <w:rsid w:val="0048303A"/>
    <w:rsid w:val="004D63E7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914943"/>
    <w:rsid w:val="009840ED"/>
    <w:rsid w:val="009D788E"/>
    <w:rsid w:val="00A121B2"/>
    <w:rsid w:val="00A12BC4"/>
    <w:rsid w:val="00A314FC"/>
    <w:rsid w:val="00A36372"/>
    <w:rsid w:val="00A52307"/>
    <w:rsid w:val="00A6472D"/>
    <w:rsid w:val="00A65F94"/>
    <w:rsid w:val="00A7188B"/>
    <w:rsid w:val="00A73320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52D6"/>
    <w:rsid w:val="00DD4CC8"/>
    <w:rsid w:val="00DD7E46"/>
    <w:rsid w:val="00DE6DBC"/>
    <w:rsid w:val="00E05F27"/>
    <w:rsid w:val="00E14D62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CDAA76-AA6C-45EC-AED0-D74B6CB6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2024-11-25T06:51:00Z</cp:lastPrinted>
  <dcterms:created xsi:type="dcterms:W3CDTF">2024-11-25T06:50:00Z</dcterms:created>
  <dcterms:modified xsi:type="dcterms:W3CDTF">2024-12-03T09:59:00Z</dcterms:modified>
</cp:coreProperties>
</file>