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DF" w:rsidRPr="008A60DF" w:rsidRDefault="008A60DF" w:rsidP="008A60DF">
      <w:pPr>
        <w:jc w:val="center"/>
        <w:rPr>
          <w:rFonts w:eastAsia="Calibri"/>
          <w:sz w:val="24"/>
          <w:szCs w:val="24"/>
          <w:lang w:eastAsia="en-US"/>
        </w:rPr>
      </w:pPr>
      <w:r w:rsidRPr="008A60D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DF" w:rsidRPr="008A60DF" w:rsidRDefault="008A60DF" w:rsidP="008A60D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A60DF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8A60DF" w:rsidRPr="008A60DF" w:rsidRDefault="008A60DF" w:rsidP="008A60D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8A60DF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8A60DF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8A60DF" w:rsidRPr="008A60DF" w:rsidRDefault="008A60DF" w:rsidP="008A60D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A60DF">
        <w:rPr>
          <w:rFonts w:eastAsia="Calibri"/>
          <w:b/>
          <w:bCs/>
          <w:sz w:val="28"/>
          <w:szCs w:val="28"/>
          <w:lang w:eastAsia="en-US"/>
        </w:rPr>
        <w:t>VІІ</w:t>
      </w:r>
      <w:r w:rsidRPr="008A60DF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8A60D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A60DF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8A60DF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8A60D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A60DF">
        <w:rPr>
          <w:rFonts w:eastAsia="Calibri"/>
          <w:b/>
          <w:bCs/>
          <w:sz w:val="28"/>
          <w:szCs w:val="28"/>
          <w:lang w:val="en-US" w:eastAsia="en-US"/>
        </w:rPr>
        <w:t>XLV</w:t>
      </w:r>
      <w:r w:rsidRPr="008A60DF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8A60DF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8A60DF" w:rsidRPr="008A60DF" w:rsidRDefault="008A60DF" w:rsidP="008A60D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A60DF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8A60DF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8A60DF">
        <w:rPr>
          <w:rFonts w:eastAsia="Calibri"/>
          <w:b/>
          <w:bCs/>
          <w:sz w:val="28"/>
          <w:szCs w:val="28"/>
          <w:lang w:val="uk-UA" w:eastAsia="en-US"/>
        </w:rPr>
        <w:t xml:space="preserve"> Я  ПРОЕКТ</w:t>
      </w:r>
    </w:p>
    <w:p w:rsidR="001E4128" w:rsidRDefault="001E4128" w:rsidP="001E4128">
      <w:pPr>
        <w:jc w:val="center"/>
        <w:rPr>
          <w:sz w:val="26"/>
          <w:szCs w:val="26"/>
          <w:lang w:val="uk-UA"/>
        </w:rPr>
      </w:pPr>
    </w:p>
    <w:p w:rsidR="001E4128" w:rsidRPr="008A60DF" w:rsidRDefault="001E4128" w:rsidP="008A60DF">
      <w:pPr>
        <w:rPr>
          <w:b/>
          <w:i/>
          <w:sz w:val="26"/>
          <w:szCs w:val="26"/>
        </w:rPr>
      </w:pPr>
      <w:r w:rsidRPr="008A60DF">
        <w:rPr>
          <w:b/>
          <w:i/>
          <w:sz w:val="26"/>
          <w:szCs w:val="26"/>
        </w:rPr>
        <w:t xml:space="preserve">Про </w:t>
      </w:r>
      <w:proofErr w:type="spellStart"/>
      <w:r w:rsidRPr="008A60DF">
        <w:rPr>
          <w:b/>
          <w:i/>
          <w:sz w:val="26"/>
          <w:szCs w:val="26"/>
        </w:rPr>
        <w:t>внесення</w:t>
      </w:r>
      <w:proofErr w:type="spellEnd"/>
      <w:r w:rsidRPr="008A60DF">
        <w:rPr>
          <w:b/>
          <w:i/>
          <w:sz w:val="26"/>
          <w:szCs w:val="26"/>
        </w:rPr>
        <w:t xml:space="preserve"> </w:t>
      </w:r>
      <w:proofErr w:type="spellStart"/>
      <w:r w:rsidRPr="008A60DF">
        <w:rPr>
          <w:b/>
          <w:i/>
          <w:sz w:val="26"/>
          <w:szCs w:val="26"/>
        </w:rPr>
        <w:t>змін</w:t>
      </w:r>
      <w:proofErr w:type="spellEnd"/>
      <w:r w:rsidRPr="008A60DF">
        <w:rPr>
          <w:b/>
          <w:i/>
          <w:sz w:val="26"/>
          <w:szCs w:val="26"/>
        </w:rPr>
        <w:t xml:space="preserve"> до Регламенту</w:t>
      </w:r>
      <w:r w:rsidR="008A60DF" w:rsidRPr="008A60DF">
        <w:rPr>
          <w:b/>
          <w:i/>
          <w:sz w:val="26"/>
          <w:szCs w:val="26"/>
        </w:rPr>
        <w:t xml:space="preserve"> </w:t>
      </w:r>
      <w:r w:rsidRPr="008A60DF">
        <w:rPr>
          <w:b/>
          <w:i/>
          <w:sz w:val="26"/>
          <w:szCs w:val="26"/>
        </w:rPr>
        <w:t xml:space="preserve">Овідіопольської </w:t>
      </w:r>
      <w:proofErr w:type="spellStart"/>
      <w:r w:rsidRPr="008A60DF">
        <w:rPr>
          <w:b/>
          <w:i/>
          <w:sz w:val="26"/>
          <w:szCs w:val="26"/>
        </w:rPr>
        <w:t>селищної</w:t>
      </w:r>
      <w:proofErr w:type="spellEnd"/>
      <w:r w:rsidRPr="008A60DF">
        <w:rPr>
          <w:b/>
          <w:i/>
          <w:sz w:val="26"/>
          <w:szCs w:val="26"/>
        </w:rPr>
        <w:t xml:space="preserve"> ради VIII </w:t>
      </w:r>
      <w:proofErr w:type="spellStart"/>
      <w:r w:rsidRPr="008A60DF">
        <w:rPr>
          <w:b/>
          <w:i/>
          <w:sz w:val="26"/>
          <w:szCs w:val="26"/>
        </w:rPr>
        <w:t>скликання</w:t>
      </w:r>
      <w:proofErr w:type="spellEnd"/>
    </w:p>
    <w:p w:rsidR="001E4128" w:rsidRPr="008A60DF" w:rsidRDefault="001E4128" w:rsidP="008A60DF">
      <w:pPr>
        <w:rPr>
          <w:b/>
          <w:i/>
          <w:sz w:val="26"/>
          <w:szCs w:val="26"/>
        </w:rPr>
      </w:pPr>
    </w:p>
    <w:p w:rsidR="001E4128" w:rsidRPr="00127F71" w:rsidRDefault="001E4128" w:rsidP="00BC20C1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1E4128">
        <w:rPr>
          <w:sz w:val="26"/>
          <w:szCs w:val="26"/>
          <w:lang w:val="uk-UA"/>
        </w:rPr>
        <w:t>У зв</w:t>
      </w:r>
      <w:r w:rsidRPr="00127F7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язку з набуттям чинності Закону України «Про внесення змін </w:t>
      </w:r>
      <w:r w:rsidR="00127F71">
        <w:rPr>
          <w:sz w:val="26"/>
          <w:szCs w:val="26"/>
          <w:lang w:val="uk-UA"/>
        </w:rPr>
        <w:t>до Закону України «Про місцеве самоврядування в Україні» від 22.02.2024 № 3590-</w:t>
      </w:r>
      <w:r w:rsidR="00127F71">
        <w:rPr>
          <w:sz w:val="26"/>
          <w:szCs w:val="26"/>
          <w:lang w:val="en-US"/>
        </w:rPr>
        <w:t>IX</w:t>
      </w:r>
      <w:r w:rsidR="00127F71" w:rsidRPr="00127F71">
        <w:rPr>
          <w:sz w:val="26"/>
          <w:szCs w:val="26"/>
          <w:lang w:val="uk-UA"/>
        </w:rPr>
        <w:t xml:space="preserve"> </w:t>
      </w:r>
      <w:r w:rsidR="00127F71">
        <w:rPr>
          <w:sz w:val="26"/>
          <w:szCs w:val="26"/>
          <w:lang w:val="uk-UA"/>
        </w:rPr>
        <w:t xml:space="preserve">з метою забезпечення прозорості місцевого самоврядування та </w:t>
      </w:r>
      <w:proofErr w:type="spellStart"/>
      <w:r w:rsidR="00127F71">
        <w:rPr>
          <w:sz w:val="26"/>
          <w:szCs w:val="26"/>
          <w:lang w:val="uk-UA"/>
        </w:rPr>
        <w:t>відеофіксації</w:t>
      </w:r>
      <w:proofErr w:type="spellEnd"/>
      <w:r w:rsidR="00127F71">
        <w:rPr>
          <w:sz w:val="26"/>
          <w:szCs w:val="26"/>
          <w:lang w:val="uk-UA"/>
        </w:rPr>
        <w:t xml:space="preserve"> пленарних засідань </w:t>
      </w:r>
      <w:r w:rsidR="00974479">
        <w:rPr>
          <w:sz w:val="26"/>
          <w:szCs w:val="26"/>
          <w:lang w:val="uk-UA"/>
        </w:rPr>
        <w:t>і</w:t>
      </w:r>
      <w:r w:rsidR="00127F71">
        <w:rPr>
          <w:sz w:val="26"/>
          <w:szCs w:val="26"/>
          <w:lang w:val="uk-UA"/>
        </w:rPr>
        <w:t xml:space="preserve"> засідань постійних комісій</w:t>
      </w:r>
      <w:r w:rsidR="00974479">
        <w:rPr>
          <w:sz w:val="26"/>
          <w:szCs w:val="26"/>
          <w:lang w:val="uk-UA"/>
        </w:rPr>
        <w:t>,</w:t>
      </w:r>
      <w:r w:rsidR="00127F71">
        <w:rPr>
          <w:sz w:val="26"/>
          <w:szCs w:val="26"/>
          <w:lang w:val="uk-UA"/>
        </w:rPr>
        <w:t xml:space="preserve"> селищна рада</w:t>
      </w:r>
    </w:p>
    <w:p w:rsidR="001E4128" w:rsidRPr="00BC20C1" w:rsidRDefault="001E4128" w:rsidP="00BC20C1">
      <w:pPr>
        <w:pStyle w:val="a3"/>
        <w:spacing w:line="276" w:lineRule="auto"/>
        <w:ind w:right="43" w:firstLine="709"/>
        <w:jc w:val="both"/>
        <w:rPr>
          <w:b w:val="0"/>
          <w:sz w:val="26"/>
          <w:szCs w:val="26"/>
        </w:rPr>
      </w:pPr>
    </w:p>
    <w:p w:rsidR="001E4128" w:rsidRPr="008A60DF" w:rsidRDefault="008A60DF" w:rsidP="00B45F36">
      <w:pPr>
        <w:pStyle w:val="a3"/>
        <w:spacing w:line="276" w:lineRule="auto"/>
        <w:ind w:right="43"/>
        <w:jc w:val="both"/>
        <w:rPr>
          <w:b w:val="0"/>
          <w:szCs w:val="28"/>
        </w:rPr>
      </w:pPr>
      <w:r>
        <w:rPr>
          <w:sz w:val="22"/>
          <w:szCs w:val="22"/>
        </w:rPr>
        <w:t xml:space="preserve">              </w:t>
      </w:r>
      <w:r w:rsidR="001E4128" w:rsidRPr="008A60DF">
        <w:rPr>
          <w:szCs w:val="28"/>
        </w:rPr>
        <w:t xml:space="preserve">ВИРІШИЛА: </w:t>
      </w:r>
    </w:p>
    <w:p w:rsidR="001E4128" w:rsidRPr="00BC20C1" w:rsidRDefault="001E4128" w:rsidP="00BC20C1">
      <w:pPr>
        <w:pStyle w:val="a3"/>
        <w:spacing w:line="276" w:lineRule="auto"/>
        <w:ind w:right="43" w:firstLine="709"/>
        <w:jc w:val="both"/>
        <w:rPr>
          <w:b w:val="0"/>
          <w:sz w:val="26"/>
          <w:szCs w:val="26"/>
        </w:rPr>
      </w:pPr>
    </w:p>
    <w:p w:rsidR="002C16E6" w:rsidRDefault="008A60DF" w:rsidP="00BC20C1">
      <w:pPr>
        <w:pStyle w:val="a3"/>
        <w:tabs>
          <w:tab w:val="left" w:pos="851"/>
        </w:tabs>
        <w:spacing w:line="276" w:lineRule="auto"/>
        <w:ind w:right="4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</w:t>
      </w:r>
      <w:r w:rsidR="003B71EB">
        <w:rPr>
          <w:b w:val="0"/>
          <w:sz w:val="26"/>
          <w:szCs w:val="26"/>
        </w:rPr>
        <w:t>1.</w:t>
      </w:r>
      <w:r w:rsidR="00127F71" w:rsidRPr="00127F71">
        <w:rPr>
          <w:b w:val="0"/>
          <w:sz w:val="26"/>
          <w:szCs w:val="26"/>
        </w:rPr>
        <w:t xml:space="preserve">Внести зміни до Регламенту </w:t>
      </w:r>
      <w:r w:rsidR="0045031C">
        <w:rPr>
          <w:b w:val="0"/>
          <w:sz w:val="26"/>
          <w:szCs w:val="26"/>
        </w:rPr>
        <w:t>Овідіопольської</w:t>
      </w:r>
      <w:r w:rsidR="00127F71" w:rsidRPr="00127F71">
        <w:rPr>
          <w:b w:val="0"/>
          <w:sz w:val="26"/>
          <w:szCs w:val="26"/>
        </w:rPr>
        <w:t xml:space="preserve"> селищної ради VIII скликання, затвердженого рішенням селищної ради від </w:t>
      </w:r>
      <w:r w:rsidR="0045031C">
        <w:rPr>
          <w:b w:val="0"/>
          <w:sz w:val="26"/>
          <w:szCs w:val="26"/>
        </w:rPr>
        <w:t>14.12.</w:t>
      </w:r>
      <w:r w:rsidR="00127F71" w:rsidRPr="00127F71">
        <w:rPr>
          <w:b w:val="0"/>
          <w:sz w:val="26"/>
          <w:szCs w:val="26"/>
        </w:rPr>
        <w:t xml:space="preserve">2020 № </w:t>
      </w:r>
      <w:r w:rsidR="0045031C">
        <w:rPr>
          <w:b w:val="0"/>
          <w:sz w:val="26"/>
          <w:szCs w:val="26"/>
        </w:rPr>
        <w:t>8</w:t>
      </w:r>
      <w:r w:rsidR="00FC084D">
        <w:rPr>
          <w:b w:val="0"/>
          <w:sz w:val="26"/>
          <w:szCs w:val="26"/>
        </w:rPr>
        <w:t>-VIII, а саме</w:t>
      </w:r>
      <w:r w:rsidR="00FC084D" w:rsidRPr="00E47653">
        <w:rPr>
          <w:b w:val="0"/>
          <w:sz w:val="26"/>
          <w:szCs w:val="26"/>
        </w:rPr>
        <w:t>:</w:t>
      </w:r>
      <w:r w:rsidR="00127F71" w:rsidRPr="00127F71">
        <w:rPr>
          <w:b w:val="0"/>
          <w:sz w:val="26"/>
          <w:szCs w:val="26"/>
        </w:rPr>
        <w:t xml:space="preserve"> </w:t>
      </w:r>
    </w:p>
    <w:p w:rsidR="00127F71" w:rsidRDefault="002C16E6" w:rsidP="00E00ACF">
      <w:pPr>
        <w:pStyle w:val="a3"/>
        <w:tabs>
          <w:tab w:val="left" w:pos="851"/>
        </w:tabs>
        <w:spacing w:line="276" w:lineRule="auto"/>
        <w:ind w:right="45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127F71" w:rsidRPr="00127F71">
        <w:rPr>
          <w:b w:val="0"/>
          <w:sz w:val="26"/>
          <w:szCs w:val="26"/>
        </w:rPr>
        <w:t xml:space="preserve">ункт </w:t>
      </w:r>
      <w:r w:rsidR="0045031C">
        <w:rPr>
          <w:b w:val="0"/>
          <w:sz w:val="26"/>
          <w:szCs w:val="26"/>
        </w:rPr>
        <w:t>15</w:t>
      </w:r>
      <w:r w:rsidR="00127F71" w:rsidRPr="00127F71">
        <w:rPr>
          <w:b w:val="0"/>
          <w:sz w:val="26"/>
          <w:szCs w:val="26"/>
        </w:rPr>
        <w:t xml:space="preserve"> статті 2</w:t>
      </w:r>
      <w:r w:rsidR="0045031C">
        <w:rPr>
          <w:b w:val="0"/>
          <w:sz w:val="26"/>
          <w:szCs w:val="26"/>
        </w:rPr>
        <w:t>4</w:t>
      </w:r>
      <w:r w:rsidR="00127F71" w:rsidRPr="00127F71">
        <w:rPr>
          <w:b w:val="0"/>
          <w:sz w:val="26"/>
          <w:szCs w:val="26"/>
        </w:rPr>
        <w:t xml:space="preserve"> викласти </w:t>
      </w:r>
      <w:r w:rsidR="00FE5EFC">
        <w:rPr>
          <w:b w:val="0"/>
          <w:sz w:val="26"/>
          <w:szCs w:val="26"/>
        </w:rPr>
        <w:t>в</w:t>
      </w:r>
      <w:r w:rsidR="00127F71" w:rsidRPr="00127F71">
        <w:rPr>
          <w:b w:val="0"/>
          <w:sz w:val="26"/>
          <w:szCs w:val="26"/>
        </w:rPr>
        <w:t xml:space="preserve"> </w:t>
      </w:r>
      <w:r w:rsidR="00FE5EFC">
        <w:rPr>
          <w:b w:val="0"/>
          <w:sz w:val="26"/>
          <w:szCs w:val="26"/>
        </w:rPr>
        <w:t>наступній</w:t>
      </w:r>
      <w:r w:rsidR="00127F71" w:rsidRPr="00127F71">
        <w:rPr>
          <w:b w:val="0"/>
          <w:sz w:val="26"/>
          <w:szCs w:val="26"/>
        </w:rPr>
        <w:t xml:space="preserve"> редакції:</w:t>
      </w:r>
      <w:bookmarkStart w:id="0" w:name="_GoBack"/>
      <w:bookmarkEnd w:id="0"/>
    </w:p>
    <w:p w:rsidR="00516C7D" w:rsidRPr="00516C7D" w:rsidRDefault="00516C7D" w:rsidP="00516C7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516C7D">
        <w:rPr>
          <w:sz w:val="26"/>
          <w:szCs w:val="26"/>
          <w:lang w:val="uk-UA"/>
        </w:rPr>
        <w:t xml:space="preserve">«Засідання постійної комісії підлягає </w:t>
      </w:r>
      <w:proofErr w:type="spellStart"/>
      <w:r w:rsidRPr="00516C7D">
        <w:rPr>
          <w:sz w:val="26"/>
          <w:szCs w:val="26"/>
          <w:lang w:val="uk-UA"/>
        </w:rPr>
        <w:t>відеофіксації</w:t>
      </w:r>
      <w:proofErr w:type="spellEnd"/>
      <w:r w:rsidRPr="00516C7D">
        <w:rPr>
          <w:sz w:val="26"/>
          <w:szCs w:val="26"/>
          <w:lang w:val="uk-UA"/>
        </w:rPr>
        <w:t xml:space="preserve"> з подальшим зберіганням відеозапису засідання не менше п’яти років. Відеозапис засідання постійної комісії оприлюднюється в частині, що транслюється відповідно до Закону України «Про місцеве самоврядування в Україні»,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відеозапису. Вказана норма набирає чинності 14</w:t>
      </w:r>
      <w:r w:rsidR="006E23D0">
        <w:rPr>
          <w:sz w:val="26"/>
          <w:szCs w:val="26"/>
          <w:lang w:val="uk-UA"/>
        </w:rPr>
        <w:t xml:space="preserve"> серпня </w:t>
      </w:r>
      <w:r w:rsidRPr="00516C7D">
        <w:rPr>
          <w:sz w:val="26"/>
          <w:szCs w:val="26"/>
          <w:lang w:val="uk-UA"/>
        </w:rPr>
        <w:t>2024 року.</w:t>
      </w:r>
    </w:p>
    <w:p w:rsidR="001E2A6B" w:rsidRPr="001E2A6B" w:rsidRDefault="00127F71" w:rsidP="001E2A6B">
      <w:pPr>
        <w:pStyle w:val="a3"/>
        <w:tabs>
          <w:tab w:val="left" w:pos="851"/>
        </w:tabs>
        <w:spacing w:line="276" w:lineRule="auto"/>
        <w:ind w:right="45" w:firstLine="709"/>
        <w:jc w:val="both"/>
        <w:rPr>
          <w:b w:val="0"/>
          <w:sz w:val="26"/>
          <w:szCs w:val="26"/>
        </w:rPr>
      </w:pPr>
      <w:r w:rsidRPr="00127F71">
        <w:rPr>
          <w:b w:val="0"/>
          <w:sz w:val="26"/>
          <w:szCs w:val="26"/>
        </w:rPr>
        <w:t>«</w:t>
      </w:r>
      <w:r w:rsidR="00C137A4">
        <w:rPr>
          <w:b w:val="0"/>
          <w:sz w:val="26"/>
          <w:szCs w:val="26"/>
        </w:rPr>
        <w:t xml:space="preserve">Засідання постійної комісії транслюється в мережі Інтернет у режимі реального часу та підлягає </w:t>
      </w:r>
      <w:proofErr w:type="spellStart"/>
      <w:r w:rsidR="00C137A4">
        <w:rPr>
          <w:b w:val="0"/>
          <w:sz w:val="26"/>
          <w:szCs w:val="26"/>
        </w:rPr>
        <w:t>відеофіксації</w:t>
      </w:r>
      <w:proofErr w:type="spellEnd"/>
      <w:r w:rsidR="00C137A4">
        <w:rPr>
          <w:b w:val="0"/>
          <w:sz w:val="26"/>
          <w:szCs w:val="26"/>
        </w:rPr>
        <w:t xml:space="preserve"> з подальшим зберіганням та оприлюдненням відеозапису засідання на умовах і в порядку, визначених частиною вісімнадцятою статті 46 Закону України </w:t>
      </w:r>
      <w:r w:rsidR="00FC084D" w:rsidRPr="00FC084D">
        <w:rPr>
          <w:b w:val="0"/>
          <w:sz w:val="26"/>
          <w:szCs w:val="26"/>
        </w:rPr>
        <w:t>«Про місцеве самоврядування в Україні»</w:t>
      </w:r>
      <w:r w:rsidRPr="00127F71">
        <w:rPr>
          <w:b w:val="0"/>
          <w:sz w:val="26"/>
          <w:szCs w:val="26"/>
        </w:rPr>
        <w:t>.</w:t>
      </w:r>
      <w:r w:rsidR="00DB39E3">
        <w:rPr>
          <w:b w:val="0"/>
          <w:sz w:val="26"/>
          <w:szCs w:val="26"/>
        </w:rPr>
        <w:t xml:space="preserve"> </w:t>
      </w:r>
      <w:r w:rsidR="00056136" w:rsidRPr="00056136">
        <w:rPr>
          <w:b w:val="0"/>
          <w:sz w:val="26"/>
          <w:szCs w:val="26"/>
        </w:rPr>
        <w:t>Вказана норма набирає чинності через 30 днів з дня припинення чи скасування воєнного стану в Україні, введеного Указом Президента України «Про введення воєнного стану в Україні» ві</w:t>
      </w:r>
      <w:r w:rsidR="00862396">
        <w:rPr>
          <w:b w:val="0"/>
          <w:sz w:val="26"/>
          <w:szCs w:val="26"/>
        </w:rPr>
        <w:t>д 24 лютого 2022 року № 64/2022</w:t>
      </w:r>
      <w:r w:rsidR="00056136" w:rsidRPr="00056136">
        <w:rPr>
          <w:b w:val="0"/>
          <w:sz w:val="26"/>
          <w:szCs w:val="26"/>
        </w:rPr>
        <w:t>.</w:t>
      </w:r>
    </w:p>
    <w:p w:rsidR="001B62BE" w:rsidRDefault="001B62BE" w:rsidP="001E2A6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Пункт  2 статті 37 викласти </w:t>
      </w:r>
      <w:r w:rsidR="00FE5EFC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="00FE5EFC">
        <w:rPr>
          <w:sz w:val="26"/>
          <w:szCs w:val="26"/>
          <w:lang w:val="uk-UA"/>
        </w:rPr>
        <w:t>наступній</w:t>
      </w:r>
      <w:r>
        <w:rPr>
          <w:sz w:val="26"/>
          <w:szCs w:val="26"/>
          <w:lang w:val="uk-UA"/>
        </w:rPr>
        <w:t xml:space="preserve"> редакції</w:t>
      </w:r>
      <w:r w:rsidRPr="001B62BE">
        <w:rPr>
          <w:sz w:val="26"/>
          <w:szCs w:val="26"/>
        </w:rPr>
        <w:t>:</w:t>
      </w:r>
    </w:p>
    <w:p w:rsidR="00F25C1C" w:rsidRPr="00F25C1C" w:rsidRDefault="00F25C1C" w:rsidP="001E2A6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F25C1C">
        <w:rPr>
          <w:sz w:val="26"/>
          <w:szCs w:val="26"/>
          <w:lang w:val="uk-UA"/>
        </w:rPr>
        <w:t xml:space="preserve">Пленарне засідання ради підлягає </w:t>
      </w:r>
      <w:proofErr w:type="spellStart"/>
      <w:r w:rsidRPr="00F25C1C">
        <w:rPr>
          <w:sz w:val="26"/>
          <w:szCs w:val="26"/>
          <w:lang w:val="uk-UA"/>
        </w:rPr>
        <w:t>відеофіксації</w:t>
      </w:r>
      <w:proofErr w:type="spellEnd"/>
      <w:r w:rsidRPr="00F25C1C">
        <w:rPr>
          <w:sz w:val="26"/>
          <w:szCs w:val="26"/>
          <w:lang w:val="uk-UA"/>
        </w:rPr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Закону України «Про місцеве самоврядування в Україні»,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відеозапису. Вказана норма набирає чинності 14</w:t>
      </w:r>
      <w:r w:rsidR="00174EC6">
        <w:rPr>
          <w:sz w:val="26"/>
          <w:szCs w:val="26"/>
          <w:lang w:val="uk-UA"/>
        </w:rPr>
        <w:t xml:space="preserve"> серпня</w:t>
      </w:r>
      <w:r w:rsidRPr="00F25C1C">
        <w:rPr>
          <w:sz w:val="26"/>
          <w:szCs w:val="26"/>
          <w:lang w:val="uk-UA"/>
        </w:rPr>
        <w:t>.2024 року.</w:t>
      </w:r>
    </w:p>
    <w:p w:rsidR="001B62BE" w:rsidRDefault="001B62BE" w:rsidP="001E2A6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«Пленарне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 Закону України « Про доступ до публічної інформації»</w:t>
      </w:r>
      <w:r w:rsidR="00682DC2">
        <w:rPr>
          <w:sz w:val="26"/>
          <w:szCs w:val="26"/>
          <w:lang w:val="uk-UA"/>
        </w:rPr>
        <w:t>.</w:t>
      </w:r>
      <w:r w:rsidR="00A81371" w:rsidRPr="00F25C1C">
        <w:rPr>
          <w:lang w:val="uk-UA"/>
        </w:rPr>
        <w:t xml:space="preserve"> </w:t>
      </w:r>
      <w:r w:rsidR="009C3A52">
        <w:rPr>
          <w:sz w:val="26"/>
          <w:szCs w:val="26"/>
          <w:lang w:val="uk-UA"/>
        </w:rPr>
        <w:t>Вказана</w:t>
      </w:r>
      <w:r w:rsidR="00A81371" w:rsidRPr="00A81371">
        <w:rPr>
          <w:sz w:val="26"/>
          <w:szCs w:val="26"/>
          <w:lang w:val="uk-UA"/>
        </w:rPr>
        <w:t xml:space="preserve"> норма набирає чинності через </w:t>
      </w:r>
      <w:r w:rsidR="00A81371">
        <w:rPr>
          <w:sz w:val="26"/>
          <w:szCs w:val="26"/>
          <w:lang w:val="uk-UA"/>
        </w:rPr>
        <w:t>30 днів з дня припинення чи скасування воєнного стану в Україні, введеного Указом Президента України «Про введення воєнного стану в Україні» ві</w:t>
      </w:r>
      <w:r w:rsidR="004260F2">
        <w:rPr>
          <w:sz w:val="26"/>
          <w:szCs w:val="26"/>
          <w:lang w:val="uk-UA"/>
        </w:rPr>
        <w:t>д 24 лютого 2022 року № 64/2022</w:t>
      </w:r>
      <w:r w:rsidR="00A81371" w:rsidRPr="00A81371">
        <w:rPr>
          <w:sz w:val="26"/>
          <w:szCs w:val="26"/>
          <w:lang w:val="uk-UA"/>
        </w:rPr>
        <w:t>.</w:t>
      </w:r>
    </w:p>
    <w:p w:rsidR="00682DC2" w:rsidRPr="00682DC2" w:rsidRDefault="00A12641" w:rsidP="001E2A6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Сесії ради проводяться гласно із забезпеченням права кожного бути присутнім на них, крім випадків, передбачених законодавством та Регламентом.</w:t>
      </w:r>
      <w:r w:rsidR="002B1F7C">
        <w:rPr>
          <w:sz w:val="26"/>
          <w:szCs w:val="26"/>
          <w:lang w:val="uk-UA"/>
        </w:rPr>
        <w:t xml:space="preserve"> Тривалість засідання ради не повинна перевищувати восьми годин на добу.</w:t>
      </w:r>
    </w:p>
    <w:p w:rsidR="001E4128" w:rsidRDefault="008A60DF" w:rsidP="001E2A6B">
      <w:pPr>
        <w:pStyle w:val="a3"/>
        <w:tabs>
          <w:tab w:val="left" w:pos="851"/>
        </w:tabs>
        <w:spacing w:line="276" w:lineRule="auto"/>
        <w:ind w:right="43"/>
        <w:jc w:val="both"/>
        <w:rPr>
          <w:b w:val="0"/>
          <w:sz w:val="22"/>
          <w:szCs w:val="22"/>
        </w:rPr>
      </w:pPr>
      <w:r>
        <w:rPr>
          <w:b w:val="0"/>
          <w:sz w:val="26"/>
          <w:szCs w:val="26"/>
        </w:rPr>
        <w:t xml:space="preserve">           </w:t>
      </w:r>
      <w:r w:rsidR="00253478">
        <w:rPr>
          <w:b w:val="0"/>
          <w:sz w:val="26"/>
          <w:szCs w:val="26"/>
        </w:rPr>
        <w:t>2.</w:t>
      </w:r>
      <w:r w:rsidR="003B71EB">
        <w:rPr>
          <w:b w:val="0"/>
          <w:sz w:val="26"/>
          <w:szCs w:val="26"/>
        </w:rPr>
        <w:t xml:space="preserve"> </w:t>
      </w:r>
      <w:r w:rsidR="00127F71" w:rsidRPr="00127F71">
        <w:rPr>
          <w:b w:val="0"/>
          <w:sz w:val="26"/>
          <w:szCs w:val="26"/>
        </w:rPr>
        <w:t xml:space="preserve">Контроль за виконанням рішення покласти на постійну комісію </w:t>
      </w:r>
      <w:r w:rsidR="00C63981">
        <w:rPr>
          <w:b w:val="0"/>
          <w:sz w:val="26"/>
          <w:szCs w:val="26"/>
        </w:rPr>
        <w:t xml:space="preserve">селищної ради </w:t>
      </w:r>
      <w:r w:rsidR="00127F71" w:rsidRPr="00127F71">
        <w:rPr>
          <w:b w:val="0"/>
          <w:sz w:val="26"/>
          <w:szCs w:val="26"/>
        </w:rPr>
        <w:t>з питань</w:t>
      </w:r>
      <w:r w:rsidR="00C63981">
        <w:rPr>
          <w:b w:val="0"/>
          <w:sz w:val="26"/>
          <w:szCs w:val="26"/>
        </w:rPr>
        <w:t xml:space="preserve"> </w:t>
      </w:r>
      <w:r w:rsidR="00B67409">
        <w:rPr>
          <w:b w:val="0"/>
          <w:sz w:val="26"/>
          <w:szCs w:val="26"/>
        </w:rPr>
        <w:t>бюджету, фінансів, економіки, інвестиційної діяльності, розвитку підприємництва та регуляторної політики</w:t>
      </w:r>
      <w:r w:rsidR="00127F71" w:rsidRPr="00127F71">
        <w:rPr>
          <w:b w:val="0"/>
          <w:sz w:val="26"/>
          <w:szCs w:val="26"/>
        </w:rPr>
        <w:t>.</w:t>
      </w:r>
      <w:r w:rsidR="001E4128">
        <w:rPr>
          <w:b w:val="0"/>
          <w:sz w:val="22"/>
          <w:szCs w:val="22"/>
        </w:rPr>
        <w:t xml:space="preserve"> </w:t>
      </w:r>
    </w:p>
    <w:p w:rsidR="00711E18" w:rsidRDefault="00711E18" w:rsidP="001E4128">
      <w:pPr>
        <w:spacing w:line="276" w:lineRule="auto"/>
        <w:ind w:right="-143"/>
        <w:rPr>
          <w:sz w:val="22"/>
          <w:szCs w:val="22"/>
          <w:lang w:val="uk-UA"/>
        </w:rPr>
      </w:pPr>
    </w:p>
    <w:p w:rsidR="00711E18" w:rsidRDefault="00711E18" w:rsidP="001E4128">
      <w:pPr>
        <w:spacing w:line="276" w:lineRule="auto"/>
        <w:ind w:right="-143"/>
        <w:rPr>
          <w:b/>
          <w:i/>
          <w:sz w:val="26"/>
          <w:szCs w:val="26"/>
          <w:lang w:val="uk-UA"/>
        </w:rPr>
      </w:pPr>
    </w:p>
    <w:p w:rsidR="001E4128" w:rsidRDefault="001E4128" w:rsidP="001E4128">
      <w:pPr>
        <w:rPr>
          <w:sz w:val="22"/>
          <w:szCs w:val="22"/>
          <w:lang w:val="uk-UA"/>
        </w:rPr>
      </w:pPr>
    </w:p>
    <w:p w:rsidR="001E4128" w:rsidRDefault="001E4128" w:rsidP="001E4128">
      <w:pPr>
        <w:rPr>
          <w:sz w:val="22"/>
          <w:szCs w:val="22"/>
          <w:lang w:val="uk-UA"/>
        </w:rPr>
      </w:pPr>
    </w:p>
    <w:p w:rsidR="00940F18" w:rsidRPr="00940F18" w:rsidRDefault="00940F18" w:rsidP="008A60DF">
      <w:pPr>
        <w:jc w:val="right"/>
        <w:rPr>
          <w:sz w:val="22"/>
          <w:szCs w:val="22"/>
          <w:lang w:val="uk-UA"/>
        </w:rPr>
      </w:pPr>
      <w:r w:rsidRPr="00940F18">
        <w:rPr>
          <w:sz w:val="22"/>
          <w:szCs w:val="22"/>
          <w:lang w:val="uk-UA"/>
        </w:rPr>
        <w:t>Проєкт рішення  підготовлений відділом  правового забезпечення</w:t>
      </w:r>
    </w:p>
    <w:p w:rsidR="00AF7E55" w:rsidRDefault="00940F18" w:rsidP="008A60DF">
      <w:pPr>
        <w:jc w:val="right"/>
        <w:rPr>
          <w:sz w:val="22"/>
          <w:szCs w:val="22"/>
          <w:lang w:val="uk-UA"/>
        </w:rPr>
      </w:pPr>
      <w:r w:rsidRPr="00940F18">
        <w:rPr>
          <w:sz w:val="22"/>
          <w:szCs w:val="22"/>
          <w:lang w:val="uk-UA"/>
        </w:rPr>
        <w:t xml:space="preserve">селищної ради та внесений на розгляд сесії </w:t>
      </w:r>
      <w:proofErr w:type="spellStart"/>
      <w:r w:rsidRPr="00940F18">
        <w:rPr>
          <w:sz w:val="22"/>
          <w:szCs w:val="22"/>
          <w:lang w:val="uk-UA"/>
        </w:rPr>
        <w:t>Овідіопольським</w:t>
      </w:r>
      <w:proofErr w:type="spellEnd"/>
      <w:r w:rsidRPr="00940F18">
        <w:rPr>
          <w:sz w:val="22"/>
          <w:szCs w:val="22"/>
          <w:lang w:val="uk-UA"/>
        </w:rPr>
        <w:t xml:space="preserve"> селищним головою</w:t>
      </w:r>
    </w:p>
    <w:p w:rsidR="00ED5F79" w:rsidRDefault="00ED5F79" w:rsidP="008A60DF">
      <w:pPr>
        <w:jc w:val="right"/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p w:rsidR="00ED5F79" w:rsidRDefault="00ED5F79" w:rsidP="00ED5F79">
      <w:pPr>
        <w:rPr>
          <w:sz w:val="22"/>
          <w:szCs w:val="22"/>
          <w:lang w:val="uk-UA"/>
        </w:rPr>
      </w:pPr>
    </w:p>
    <w:sectPr w:rsidR="00ED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1300246A"/>
    <w:multiLevelType w:val="hybridMultilevel"/>
    <w:tmpl w:val="E68A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5EE4"/>
    <w:multiLevelType w:val="hybridMultilevel"/>
    <w:tmpl w:val="FCF4DAB8"/>
    <w:lvl w:ilvl="0" w:tplc="90129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936368"/>
    <w:multiLevelType w:val="hybridMultilevel"/>
    <w:tmpl w:val="6264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3041"/>
    <w:multiLevelType w:val="hybridMultilevel"/>
    <w:tmpl w:val="577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76A5"/>
    <w:multiLevelType w:val="hybridMultilevel"/>
    <w:tmpl w:val="DD30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E4"/>
    <w:rsid w:val="00056136"/>
    <w:rsid w:val="000D7950"/>
    <w:rsid w:val="00127F71"/>
    <w:rsid w:val="00150867"/>
    <w:rsid w:val="00174EC6"/>
    <w:rsid w:val="001B62BE"/>
    <w:rsid w:val="001D6114"/>
    <w:rsid w:val="001E2A6B"/>
    <w:rsid w:val="001E4128"/>
    <w:rsid w:val="00200014"/>
    <w:rsid w:val="00253478"/>
    <w:rsid w:val="00260C07"/>
    <w:rsid w:val="002B1F7C"/>
    <w:rsid w:val="002C16E6"/>
    <w:rsid w:val="002F27F5"/>
    <w:rsid w:val="003B71EB"/>
    <w:rsid w:val="004260F2"/>
    <w:rsid w:val="0045031C"/>
    <w:rsid w:val="00492C82"/>
    <w:rsid w:val="004B5F09"/>
    <w:rsid w:val="004D1D80"/>
    <w:rsid w:val="004E034E"/>
    <w:rsid w:val="00505954"/>
    <w:rsid w:val="00516C7D"/>
    <w:rsid w:val="005C6FFD"/>
    <w:rsid w:val="00682DC2"/>
    <w:rsid w:val="006E23D0"/>
    <w:rsid w:val="00711E18"/>
    <w:rsid w:val="007E07B1"/>
    <w:rsid w:val="008431F1"/>
    <w:rsid w:val="00862396"/>
    <w:rsid w:val="008A60DF"/>
    <w:rsid w:val="00940F18"/>
    <w:rsid w:val="00974479"/>
    <w:rsid w:val="009C3A52"/>
    <w:rsid w:val="00A12641"/>
    <w:rsid w:val="00A81371"/>
    <w:rsid w:val="00AF7E55"/>
    <w:rsid w:val="00B17058"/>
    <w:rsid w:val="00B45F36"/>
    <w:rsid w:val="00B553AC"/>
    <w:rsid w:val="00B575A4"/>
    <w:rsid w:val="00B67409"/>
    <w:rsid w:val="00BC20C1"/>
    <w:rsid w:val="00C10228"/>
    <w:rsid w:val="00C137A4"/>
    <w:rsid w:val="00C46EE4"/>
    <w:rsid w:val="00C63981"/>
    <w:rsid w:val="00C83B85"/>
    <w:rsid w:val="00D229F6"/>
    <w:rsid w:val="00D82AD1"/>
    <w:rsid w:val="00DB39E3"/>
    <w:rsid w:val="00E00ACF"/>
    <w:rsid w:val="00E20292"/>
    <w:rsid w:val="00E47653"/>
    <w:rsid w:val="00E50A55"/>
    <w:rsid w:val="00EB4CA9"/>
    <w:rsid w:val="00ED5F79"/>
    <w:rsid w:val="00F25C1C"/>
    <w:rsid w:val="00FC084D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5A1"/>
  <w15:docId w15:val="{3F2A3A99-95FD-433A-AF1F-80BE8C85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E4128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basedOn w:val="a0"/>
    <w:link w:val="a3"/>
    <w:rsid w:val="001E4128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"/>
    <w:link w:val="a6"/>
    <w:uiPriority w:val="11"/>
    <w:qFormat/>
    <w:rsid w:val="001E4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E4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E4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1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2024-07-25T12:25:00Z</cp:lastPrinted>
  <dcterms:created xsi:type="dcterms:W3CDTF">2024-07-15T08:26:00Z</dcterms:created>
  <dcterms:modified xsi:type="dcterms:W3CDTF">2024-07-25T12:26:00Z</dcterms:modified>
</cp:coreProperties>
</file>