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7C" w:rsidRPr="003A46FE" w:rsidRDefault="00C5647C" w:rsidP="00C5647C">
      <w:pPr>
        <w:ind w:left="-720" w:right="-544" w:firstLine="539"/>
        <w:jc w:val="center"/>
        <w:rPr>
          <w:b/>
          <w:sz w:val="26"/>
          <w:szCs w:val="26"/>
          <w:lang w:val="uk-UA"/>
        </w:rPr>
      </w:pPr>
      <w:r w:rsidRPr="003A46FE">
        <w:rPr>
          <w:b/>
          <w:bCs/>
          <w:sz w:val="26"/>
          <w:szCs w:val="26"/>
          <w:lang w:val="uk-UA"/>
        </w:rPr>
        <w:t>Рекомендований П</w:t>
      </w:r>
      <w:proofErr w:type="spellStart"/>
      <w:r w:rsidRPr="003A46FE">
        <w:rPr>
          <w:b/>
          <w:bCs/>
          <w:sz w:val="26"/>
          <w:szCs w:val="26"/>
        </w:rPr>
        <w:t>орядок</w:t>
      </w:r>
      <w:proofErr w:type="spellEnd"/>
      <w:r w:rsidRPr="003A46FE">
        <w:rPr>
          <w:b/>
          <w:bCs/>
          <w:sz w:val="26"/>
          <w:szCs w:val="26"/>
        </w:rPr>
        <w:t xml:space="preserve"> </w:t>
      </w:r>
      <w:proofErr w:type="spellStart"/>
      <w:r w:rsidRPr="003A46FE">
        <w:rPr>
          <w:b/>
          <w:bCs/>
          <w:sz w:val="26"/>
          <w:szCs w:val="26"/>
        </w:rPr>
        <w:t>ден</w:t>
      </w:r>
      <w:proofErr w:type="spellEnd"/>
      <w:r w:rsidRPr="003A46FE">
        <w:rPr>
          <w:b/>
          <w:bCs/>
          <w:sz w:val="26"/>
          <w:szCs w:val="26"/>
          <w:lang w:val="uk-UA"/>
        </w:rPr>
        <w:t>н</w:t>
      </w:r>
      <w:proofErr w:type="spellStart"/>
      <w:r w:rsidRPr="003A46FE">
        <w:rPr>
          <w:b/>
          <w:bCs/>
          <w:sz w:val="26"/>
          <w:szCs w:val="26"/>
        </w:rPr>
        <w:t>ий</w:t>
      </w:r>
      <w:proofErr w:type="spellEnd"/>
    </w:p>
    <w:p w:rsidR="00C5647C" w:rsidRPr="003A46FE" w:rsidRDefault="00C5647C" w:rsidP="00C5647C">
      <w:pPr>
        <w:ind w:left="-720" w:right="-544" w:firstLine="539"/>
        <w:jc w:val="center"/>
        <w:rPr>
          <w:b/>
          <w:bCs/>
          <w:iCs/>
          <w:sz w:val="26"/>
          <w:szCs w:val="26"/>
          <w:lang w:val="uk-UA"/>
        </w:rPr>
      </w:pPr>
      <w:r w:rsidRPr="003A46FE">
        <w:rPr>
          <w:b/>
          <w:sz w:val="26"/>
          <w:szCs w:val="26"/>
          <w:lang w:val="uk-UA"/>
        </w:rPr>
        <w:t xml:space="preserve">чергового пленарного засідання </w:t>
      </w:r>
      <w:r w:rsidRPr="003A46FE">
        <w:rPr>
          <w:b/>
          <w:bCs/>
          <w:sz w:val="26"/>
          <w:szCs w:val="26"/>
          <w:lang w:val="en-US"/>
        </w:rPr>
        <w:t>L</w:t>
      </w:r>
      <w:r>
        <w:rPr>
          <w:b/>
          <w:bCs/>
          <w:sz w:val="26"/>
          <w:szCs w:val="26"/>
          <w:lang w:val="uk-UA"/>
        </w:rPr>
        <w:t>ІІ</w:t>
      </w:r>
      <w:r w:rsidR="00AA0DD4">
        <w:rPr>
          <w:b/>
          <w:bCs/>
          <w:sz w:val="26"/>
          <w:szCs w:val="26"/>
          <w:lang w:val="uk-UA"/>
        </w:rPr>
        <w:t>І</w:t>
      </w:r>
      <w:r w:rsidRPr="003A46FE">
        <w:rPr>
          <w:b/>
          <w:bCs/>
          <w:sz w:val="26"/>
          <w:szCs w:val="26"/>
          <w:lang w:val="uk-UA"/>
        </w:rPr>
        <w:t xml:space="preserve"> сесії </w:t>
      </w:r>
      <w:r w:rsidRPr="003A46FE">
        <w:rPr>
          <w:b/>
          <w:bCs/>
          <w:iCs/>
          <w:sz w:val="26"/>
          <w:szCs w:val="26"/>
          <w:lang w:val="en-US"/>
        </w:rPr>
        <w:t>V</w:t>
      </w:r>
      <w:r>
        <w:rPr>
          <w:b/>
          <w:bCs/>
          <w:iCs/>
          <w:sz w:val="26"/>
          <w:szCs w:val="26"/>
          <w:lang w:val="uk-UA"/>
        </w:rPr>
        <w:t>ІІІ</w:t>
      </w:r>
      <w:r w:rsidRPr="003A46FE">
        <w:rPr>
          <w:b/>
          <w:bCs/>
          <w:iCs/>
          <w:sz w:val="26"/>
          <w:szCs w:val="26"/>
          <w:lang w:val="uk-UA"/>
        </w:rPr>
        <w:t xml:space="preserve">  скликання</w:t>
      </w:r>
    </w:p>
    <w:p w:rsidR="00C5647C" w:rsidRPr="003A46FE" w:rsidRDefault="00C5647C" w:rsidP="00C5647C">
      <w:pPr>
        <w:ind w:left="-720" w:right="-544" w:firstLine="539"/>
        <w:jc w:val="center"/>
        <w:rPr>
          <w:b/>
          <w:bCs/>
          <w:sz w:val="26"/>
          <w:szCs w:val="26"/>
          <w:lang w:val="uk-UA"/>
        </w:rPr>
      </w:pPr>
      <w:r w:rsidRPr="003A46FE">
        <w:rPr>
          <w:b/>
          <w:bCs/>
          <w:sz w:val="26"/>
          <w:szCs w:val="26"/>
          <w:lang w:val="uk-UA"/>
        </w:rPr>
        <w:t>Овідіопольської селищної ради</w:t>
      </w:r>
    </w:p>
    <w:p w:rsidR="00C5647C" w:rsidRDefault="00C5647C" w:rsidP="00C5647C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</w:p>
    <w:p w:rsidR="00C5647C" w:rsidRPr="003A46FE" w:rsidRDefault="00AA0DD4" w:rsidP="00C5647C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 січня</w:t>
      </w:r>
      <w:r w:rsidR="00C5647C" w:rsidRPr="003A46FE">
        <w:rPr>
          <w:b/>
          <w:sz w:val="26"/>
          <w:szCs w:val="26"/>
          <w:lang w:val="uk-UA"/>
        </w:rPr>
        <w:t xml:space="preserve"> 202</w:t>
      </w:r>
      <w:r>
        <w:rPr>
          <w:b/>
          <w:sz w:val="26"/>
          <w:szCs w:val="26"/>
          <w:lang w:val="uk-UA"/>
        </w:rPr>
        <w:t>5</w:t>
      </w:r>
      <w:r w:rsidR="00C5647C" w:rsidRPr="003A46FE">
        <w:rPr>
          <w:b/>
          <w:sz w:val="26"/>
          <w:szCs w:val="26"/>
          <w:lang w:val="uk-UA"/>
        </w:rPr>
        <w:t xml:space="preserve"> року</w:t>
      </w:r>
    </w:p>
    <w:p w:rsidR="00C5647C" w:rsidRDefault="00C5647C" w:rsidP="00C5647C">
      <w:pPr>
        <w:ind w:left="-720" w:right="-544" w:firstLine="539"/>
        <w:rPr>
          <w:b/>
          <w:sz w:val="26"/>
          <w:szCs w:val="26"/>
          <w:lang w:val="uk-UA"/>
        </w:rPr>
      </w:pPr>
      <w:r w:rsidRPr="003A46FE">
        <w:rPr>
          <w:sz w:val="26"/>
          <w:szCs w:val="26"/>
          <w:lang w:val="uk-UA"/>
        </w:rPr>
        <w:t xml:space="preserve">Місце проведення: </w:t>
      </w:r>
      <w:proofErr w:type="spellStart"/>
      <w:r w:rsidRPr="003A46FE">
        <w:rPr>
          <w:b/>
          <w:sz w:val="26"/>
          <w:szCs w:val="26"/>
          <w:lang w:val="uk-UA"/>
        </w:rPr>
        <w:t>адмінбудинок</w:t>
      </w:r>
      <w:proofErr w:type="spellEnd"/>
      <w:r w:rsidRPr="003A46FE">
        <w:rPr>
          <w:b/>
          <w:sz w:val="26"/>
          <w:szCs w:val="26"/>
          <w:lang w:val="uk-UA"/>
        </w:rPr>
        <w:t xml:space="preserve"> Овідіопольської  селищної ради </w:t>
      </w:r>
    </w:p>
    <w:p w:rsidR="00C5647C" w:rsidRPr="003A46FE" w:rsidRDefault="00C5647C" w:rsidP="00C5647C">
      <w:pPr>
        <w:ind w:left="-720" w:right="-544" w:firstLine="539"/>
        <w:rPr>
          <w:sz w:val="26"/>
          <w:szCs w:val="26"/>
          <w:lang w:val="uk-UA"/>
        </w:rPr>
      </w:pPr>
      <w:r w:rsidRPr="003A46FE">
        <w:rPr>
          <w:b/>
          <w:sz w:val="26"/>
          <w:szCs w:val="26"/>
          <w:lang w:val="uk-UA"/>
        </w:rPr>
        <w:t xml:space="preserve">(селище  </w:t>
      </w:r>
      <w:proofErr w:type="spellStart"/>
      <w:r w:rsidRPr="003A46FE">
        <w:rPr>
          <w:b/>
          <w:sz w:val="26"/>
          <w:szCs w:val="26"/>
          <w:lang w:val="uk-UA"/>
        </w:rPr>
        <w:t>Овідіополь</w:t>
      </w:r>
      <w:proofErr w:type="spellEnd"/>
      <w:r w:rsidRPr="003A46FE">
        <w:rPr>
          <w:b/>
          <w:sz w:val="26"/>
          <w:szCs w:val="26"/>
          <w:lang w:val="uk-UA"/>
        </w:rPr>
        <w:t xml:space="preserve"> вул. Незалежності, 2а)</w:t>
      </w:r>
      <w:r w:rsidRPr="003A46FE">
        <w:rPr>
          <w:sz w:val="26"/>
          <w:szCs w:val="26"/>
          <w:lang w:val="uk-UA"/>
        </w:rPr>
        <w:t xml:space="preserve"> </w:t>
      </w:r>
    </w:p>
    <w:p w:rsidR="00C5647C" w:rsidRDefault="00C5647C" w:rsidP="00C5647C">
      <w:pPr>
        <w:spacing w:line="360" w:lineRule="auto"/>
        <w:ind w:left="-720" w:right="-544" w:firstLine="539"/>
        <w:rPr>
          <w:sz w:val="26"/>
          <w:szCs w:val="26"/>
          <w:lang w:val="uk-UA"/>
        </w:rPr>
      </w:pPr>
      <w:r w:rsidRPr="003A46FE">
        <w:rPr>
          <w:sz w:val="26"/>
          <w:szCs w:val="26"/>
          <w:lang w:val="uk-UA"/>
        </w:rPr>
        <w:t xml:space="preserve">Час проведення пленарного засідання – </w:t>
      </w:r>
      <w:r w:rsidR="00AA0DD4">
        <w:rPr>
          <w:sz w:val="26"/>
          <w:szCs w:val="26"/>
          <w:lang w:val="uk-UA"/>
        </w:rPr>
        <w:t>10</w:t>
      </w:r>
      <w:r w:rsidRPr="003A46F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</w:t>
      </w:r>
      <w:r w:rsidRPr="003A46FE">
        <w:rPr>
          <w:sz w:val="26"/>
          <w:szCs w:val="26"/>
          <w:lang w:val="uk-UA"/>
        </w:rPr>
        <w:t>0</w:t>
      </w:r>
    </w:p>
    <w:p w:rsidR="00C5647C" w:rsidRDefault="00C5647C" w:rsidP="00040DEC">
      <w:pPr>
        <w:jc w:val="both"/>
        <w:rPr>
          <w:b/>
          <w:i/>
          <w:sz w:val="26"/>
          <w:szCs w:val="26"/>
          <w:lang w:val="uk-UA"/>
        </w:rPr>
      </w:pPr>
    </w:p>
    <w:p w:rsidR="00040DEC" w:rsidRPr="0097072D" w:rsidRDefault="00763F8B" w:rsidP="00040DEC">
      <w:pPr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1.</w:t>
      </w:r>
      <w:r w:rsidR="00040DEC" w:rsidRPr="00A5037A">
        <w:rPr>
          <w:b/>
          <w:i/>
          <w:sz w:val="26"/>
          <w:szCs w:val="26"/>
          <w:lang w:val="uk-UA"/>
        </w:rPr>
        <w:t xml:space="preserve">Про перейменування назв  вулиць </w:t>
      </w:r>
      <w:r w:rsidR="00040DEC">
        <w:rPr>
          <w:b/>
          <w:i/>
          <w:sz w:val="26"/>
          <w:szCs w:val="26"/>
          <w:lang w:val="uk-UA"/>
        </w:rPr>
        <w:t xml:space="preserve">на території Овідіопольської територіальної громади </w:t>
      </w:r>
      <w:r w:rsidR="00040DEC" w:rsidRPr="00357869">
        <w:rPr>
          <w:b/>
          <w:i/>
          <w:sz w:val="26"/>
          <w:szCs w:val="26"/>
          <w:lang w:val="uk-UA"/>
        </w:rPr>
        <w:t xml:space="preserve">в селищі </w:t>
      </w:r>
      <w:proofErr w:type="spellStart"/>
      <w:r w:rsidR="00040DEC" w:rsidRPr="00357869">
        <w:rPr>
          <w:b/>
          <w:bCs/>
          <w:i/>
          <w:color w:val="000000"/>
          <w:sz w:val="26"/>
          <w:szCs w:val="26"/>
          <w:shd w:val="clear" w:color="auto" w:fill="FFFFFF"/>
          <w:lang w:val="uk-UA"/>
        </w:rPr>
        <w:t>Овідіополь</w:t>
      </w:r>
      <w:proofErr w:type="spellEnd"/>
    </w:p>
    <w:p w:rsidR="00040DEC" w:rsidRDefault="00040DEC" w:rsidP="00040DEC">
      <w:pPr>
        <w:shd w:val="clear" w:color="auto" w:fill="FFFFFF"/>
        <w:spacing w:line="100" w:lineRule="atLeast"/>
        <w:ind w:right="-2"/>
        <w:jc w:val="both"/>
        <w:rPr>
          <w:b/>
          <w:bCs/>
          <w:i/>
          <w:color w:val="000000"/>
          <w:spacing w:val="1"/>
          <w:sz w:val="26"/>
          <w:szCs w:val="26"/>
          <w:lang w:val="uk-UA"/>
        </w:rPr>
      </w:pPr>
    </w:p>
    <w:p w:rsidR="00763F8B" w:rsidRDefault="00763F8B" w:rsidP="00763F8B">
      <w:pPr>
        <w:jc w:val="both"/>
        <w:rPr>
          <w:b/>
          <w:i/>
          <w:kern w:val="32"/>
          <w:sz w:val="26"/>
          <w:szCs w:val="26"/>
          <w:lang w:val="uk-UA" w:eastAsia="uk-UA"/>
        </w:rPr>
      </w:pPr>
      <w:r>
        <w:rPr>
          <w:b/>
          <w:bCs/>
          <w:i/>
          <w:color w:val="000000"/>
          <w:spacing w:val="1"/>
          <w:sz w:val="26"/>
          <w:szCs w:val="26"/>
          <w:lang w:val="uk-UA" w:eastAsia="ar-SA"/>
        </w:rPr>
        <w:t>2.</w:t>
      </w:r>
      <w:r w:rsidRPr="00D946AE">
        <w:rPr>
          <w:b/>
          <w:bCs/>
          <w:i/>
          <w:color w:val="000000"/>
          <w:spacing w:val="1"/>
          <w:sz w:val="26"/>
          <w:szCs w:val="26"/>
          <w:lang w:val="uk-UA" w:eastAsia="ar-SA"/>
        </w:rPr>
        <w:t xml:space="preserve">Про хід виконання рішення селищної ради від </w:t>
      </w:r>
      <w:proofErr w:type="spellStart"/>
      <w:r w:rsidRPr="00D946AE">
        <w:rPr>
          <w:b/>
          <w:i/>
          <w:color w:val="000000"/>
          <w:spacing w:val="1"/>
          <w:sz w:val="26"/>
          <w:szCs w:val="26"/>
          <w:lang w:val="uk-UA" w:eastAsia="ar-SA"/>
        </w:rPr>
        <w:t>від</w:t>
      </w:r>
      <w:proofErr w:type="spellEnd"/>
      <w:r w:rsidRPr="00D946AE">
        <w:rPr>
          <w:b/>
          <w:i/>
          <w:color w:val="000000"/>
          <w:spacing w:val="1"/>
          <w:sz w:val="26"/>
          <w:szCs w:val="26"/>
          <w:lang w:val="uk-UA" w:eastAsia="ar-SA"/>
        </w:rPr>
        <w:t xml:space="preserve"> </w:t>
      </w:r>
      <w:r w:rsidRPr="00D946AE">
        <w:rPr>
          <w:b/>
          <w:i/>
          <w:sz w:val="26"/>
          <w:szCs w:val="26"/>
          <w:lang w:val="uk-UA"/>
        </w:rPr>
        <w:t>15.03.2021 № 143–</w:t>
      </w:r>
      <w:r w:rsidRPr="00D946AE">
        <w:rPr>
          <w:b/>
          <w:i/>
          <w:sz w:val="26"/>
          <w:szCs w:val="26"/>
        </w:rPr>
        <w:t>V</w:t>
      </w:r>
      <w:r w:rsidRPr="00D946AE">
        <w:rPr>
          <w:b/>
          <w:i/>
          <w:sz w:val="26"/>
          <w:szCs w:val="26"/>
          <w:lang w:val="uk-UA"/>
        </w:rPr>
        <w:t xml:space="preserve">ІІІ </w:t>
      </w:r>
      <w:r w:rsidRPr="00D946AE">
        <w:rPr>
          <w:b/>
          <w:i/>
          <w:color w:val="000000"/>
          <w:spacing w:val="1"/>
          <w:sz w:val="26"/>
          <w:szCs w:val="26"/>
          <w:lang w:val="uk-UA" w:eastAsia="ar-SA"/>
        </w:rPr>
        <w:t>«</w:t>
      </w:r>
      <w:r w:rsidRPr="00D946AE">
        <w:rPr>
          <w:b/>
          <w:i/>
          <w:kern w:val="32"/>
          <w:sz w:val="26"/>
          <w:szCs w:val="26"/>
          <w:lang w:val="uk-UA" w:eastAsia="uk-UA"/>
        </w:rPr>
        <w:t xml:space="preserve">Про затвердження </w:t>
      </w:r>
      <w:r w:rsidRPr="00D946AE">
        <w:rPr>
          <w:b/>
          <w:i/>
          <w:sz w:val="26"/>
          <w:szCs w:val="26"/>
          <w:lang w:val="uk-UA"/>
        </w:rPr>
        <w:t>Комплексної програми «Освіта Овідіопольської територіальної громади» на 2021 – 2025 роки»</w:t>
      </w:r>
      <w:r>
        <w:rPr>
          <w:b/>
          <w:i/>
          <w:sz w:val="26"/>
          <w:szCs w:val="26"/>
          <w:lang w:val="uk-UA"/>
        </w:rPr>
        <w:t xml:space="preserve"> </w:t>
      </w:r>
      <w:r w:rsidRPr="00D946AE">
        <w:rPr>
          <w:b/>
          <w:i/>
          <w:kern w:val="32"/>
          <w:sz w:val="26"/>
          <w:szCs w:val="26"/>
          <w:lang w:val="uk-UA" w:eastAsia="uk-UA"/>
        </w:rPr>
        <w:t>за 2024 рік</w:t>
      </w:r>
    </w:p>
    <w:p w:rsidR="00763F8B" w:rsidRPr="00D946AE" w:rsidRDefault="00763F8B" w:rsidP="00763F8B">
      <w:pPr>
        <w:jc w:val="both"/>
        <w:rPr>
          <w:b/>
          <w:i/>
          <w:sz w:val="26"/>
          <w:szCs w:val="26"/>
          <w:lang w:val="uk-UA" w:eastAsia="ar-SA"/>
        </w:rPr>
      </w:pPr>
    </w:p>
    <w:p w:rsidR="002E0796" w:rsidRDefault="00763F8B" w:rsidP="00841F67">
      <w:pPr>
        <w:shd w:val="clear" w:color="auto" w:fill="FFFFFF"/>
        <w:spacing w:line="100" w:lineRule="atLeast"/>
        <w:ind w:right="-2"/>
        <w:jc w:val="both"/>
        <w:rPr>
          <w:b/>
          <w:bCs/>
          <w:i/>
          <w:kern w:val="32"/>
          <w:sz w:val="26"/>
          <w:szCs w:val="26"/>
          <w:lang w:val="uk-UA" w:eastAsia="uk-UA"/>
        </w:rPr>
      </w:pPr>
      <w:r>
        <w:rPr>
          <w:b/>
          <w:bCs/>
          <w:i/>
          <w:color w:val="000000"/>
          <w:spacing w:val="1"/>
          <w:sz w:val="26"/>
          <w:szCs w:val="26"/>
          <w:lang w:val="uk-UA"/>
        </w:rPr>
        <w:t>3.</w:t>
      </w:r>
      <w:r w:rsidR="002E0796" w:rsidRPr="0048339E">
        <w:rPr>
          <w:b/>
          <w:bCs/>
          <w:i/>
          <w:color w:val="000000"/>
          <w:spacing w:val="1"/>
          <w:sz w:val="26"/>
          <w:szCs w:val="26"/>
          <w:lang w:val="uk-UA"/>
        </w:rPr>
        <w:t xml:space="preserve">Про хід виконання рішення селищної ради від 05 </w:t>
      </w:r>
      <w:r w:rsidR="002E0796">
        <w:rPr>
          <w:b/>
          <w:bCs/>
          <w:i/>
          <w:color w:val="000000"/>
          <w:spacing w:val="1"/>
          <w:sz w:val="26"/>
          <w:szCs w:val="26"/>
          <w:lang w:val="uk-UA"/>
        </w:rPr>
        <w:t>серпня</w:t>
      </w:r>
      <w:r w:rsidR="002E0796" w:rsidRPr="0048339E">
        <w:rPr>
          <w:b/>
          <w:bCs/>
          <w:i/>
          <w:color w:val="000000"/>
          <w:spacing w:val="1"/>
          <w:sz w:val="26"/>
          <w:szCs w:val="26"/>
          <w:lang w:val="uk-UA"/>
        </w:rPr>
        <w:t xml:space="preserve"> 2021 року № </w:t>
      </w:r>
      <w:r w:rsidR="002E0796">
        <w:rPr>
          <w:b/>
          <w:bCs/>
          <w:i/>
          <w:color w:val="000000"/>
          <w:spacing w:val="1"/>
          <w:sz w:val="26"/>
          <w:szCs w:val="26"/>
          <w:lang w:val="uk-UA"/>
        </w:rPr>
        <w:t>431</w:t>
      </w:r>
      <w:r w:rsidR="002E0796" w:rsidRPr="0048339E">
        <w:rPr>
          <w:b/>
          <w:bCs/>
          <w:i/>
          <w:spacing w:val="1"/>
          <w:sz w:val="26"/>
          <w:szCs w:val="26"/>
          <w:lang w:val="uk-UA"/>
        </w:rPr>
        <w:t>-</w:t>
      </w:r>
      <w:r w:rsidR="002E0796" w:rsidRPr="0048339E">
        <w:rPr>
          <w:b/>
          <w:bCs/>
          <w:i/>
          <w:spacing w:val="1"/>
          <w:sz w:val="26"/>
          <w:szCs w:val="26"/>
          <w:lang w:val="en-US"/>
        </w:rPr>
        <w:t>VIII</w:t>
      </w:r>
      <w:r w:rsidR="002E0796">
        <w:rPr>
          <w:b/>
          <w:bCs/>
          <w:i/>
          <w:spacing w:val="1"/>
          <w:sz w:val="26"/>
          <w:szCs w:val="26"/>
          <w:lang w:val="uk-UA"/>
        </w:rPr>
        <w:t xml:space="preserve"> </w:t>
      </w:r>
      <w:r w:rsidR="002E0796" w:rsidRPr="0048339E">
        <w:rPr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="002E0796">
        <w:rPr>
          <w:b/>
          <w:bCs/>
          <w:i/>
          <w:color w:val="000000"/>
          <w:spacing w:val="1"/>
          <w:sz w:val="26"/>
          <w:szCs w:val="26"/>
          <w:lang w:val="uk-UA"/>
        </w:rPr>
        <w:t xml:space="preserve">Про затвердження </w:t>
      </w:r>
      <w:r w:rsidR="002E0796" w:rsidRPr="007D013A">
        <w:rPr>
          <w:b/>
          <w:i/>
          <w:sz w:val="26"/>
          <w:szCs w:val="26"/>
          <w:lang w:val="uk-UA"/>
        </w:rPr>
        <w:t>Програми розвитку земельних відносин та містобудівної діяльності Овідіопольської територіальної громади на 2021-2025 роки</w:t>
      </w:r>
      <w:r w:rsidR="002E0796" w:rsidRPr="0048339E">
        <w:rPr>
          <w:b/>
          <w:bCs/>
          <w:i/>
          <w:kern w:val="32"/>
          <w:sz w:val="26"/>
          <w:szCs w:val="26"/>
          <w:lang w:val="uk-UA" w:eastAsia="uk-UA"/>
        </w:rPr>
        <w:t xml:space="preserve">»  </w:t>
      </w:r>
    </w:p>
    <w:p w:rsidR="002E0796" w:rsidRPr="0048339E" w:rsidRDefault="002E0796" w:rsidP="00841F67">
      <w:pPr>
        <w:shd w:val="clear" w:color="auto" w:fill="FFFFFF"/>
        <w:spacing w:line="100" w:lineRule="atLeast"/>
        <w:ind w:right="-2"/>
        <w:jc w:val="both"/>
        <w:rPr>
          <w:b/>
          <w:bCs/>
          <w:i/>
          <w:color w:val="000000"/>
          <w:spacing w:val="1"/>
          <w:sz w:val="26"/>
          <w:szCs w:val="26"/>
          <w:lang w:val="uk-UA"/>
        </w:rPr>
      </w:pPr>
      <w:r w:rsidRPr="0048339E">
        <w:rPr>
          <w:b/>
          <w:bCs/>
          <w:i/>
          <w:kern w:val="32"/>
          <w:sz w:val="26"/>
          <w:szCs w:val="26"/>
          <w:lang w:val="uk-UA" w:eastAsia="uk-UA"/>
        </w:rPr>
        <w:t>за 2024 рік</w:t>
      </w:r>
    </w:p>
    <w:p w:rsidR="002E0796" w:rsidRDefault="002E0796" w:rsidP="00841F67">
      <w:pPr>
        <w:shd w:val="clear" w:color="auto" w:fill="FFFFFF"/>
        <w:spacing w:line="100" w:lineRule="atLeast"/>
        <w:ind w:right="141"/>
        <w:jc w:val="both"/>
        <w:rPr>
          <w:b/>
          <w:bCs/>
          <w:i/>
          <w:color w:val="000000"/>
          <w:spacing w:val="1"/>
          <w:sz w:val="26"/>
          <w:szCs w:val="26"/>
          <w:lang w:val="uk-UA"/>
        </w:rPr>
      </w:pPr>
    </w:p>
    <w:p w:rsidR="002E0796" w:rsidRDefault="00763F8B" w:rsidP="00841F67">
      <w:pPr>
        <w:shd w:val="clear" w:color="auto" w:fill="FFFFFF"/>
        <w:spacing w:line="100" w:lineRule="atLeast"/>
        <w:ind w:right="141"/>
        <w:jc w:val="both"/>
        <w:rPr>
          <w:b/>
          <w:bCs/>
          <w:i/>
          <w:kern w:val="32"/>
          <w:sz w:val="26"/>
          <w:szCs w:val="26"/>
          <w:lang w:val="uk-UA" w:eastAsia="uk-UA"/>
        </w:rPr>
      </w:pPr>
      <w:r>
        <w:rPr>
          <w:b/>
          <w:bCs/>
          <w:i/>
          <w:color w:val="000000"/>
          <w:spacing w:val="1"/>
          <w:sz w:val="26"/>
          <w:szCs w:val="26"/>
          <w:lang w:val="uk-UA"/>
        </w:rPr>
        <w:t>4.</w:t>
      </w:r>
      <w:r w:rsidR="002E0796" w:rsidRPr="005309B2">
        <w:rPr>
          <w:b/>
          <w:bCs/>
          <w:i/>
          <w:color w:val="000000"/>
          <w:spacing w:val="1"/>
          <w:sz w:val="26"/>
          <w:szCs w:val="26"/>
          <w:lang w:val="uk-UA"/>
        </w:rPr>
        <w:t>Про внесення змін до рішення селищної ради від 05 лютого 2021 року № 78</w:t>
      </w:r>
      <w:r w:rsidR="002E0796" w:rsidRPr="005309B2">
        <w:rPr>
          <w:b/>
          <w:bCs/>
          <w:i/>
          <w:spacing w:val="1"/>
          <w:sz w:val="26"/>
          <w:szCs w:val="26"/>
          <w:lang w:val="uk-UA"/>
        </w:rPr>
        <w:t>-</w:t>
      </w:r>
      <w:r w:rsidR="002E0796" w:rsidRPr="005309B2">
        <w:rPr>
          <w:b/>
          <w:bCs/>
          <w:i/>
          <w:spacing w:val="1"/>
          <w:sz w:val="26"/>
          <w:szCs w:val="26"/>
          <w:lang w:val="en-US"/>
        </w:rPr>
        <w:t>VIII</w:t>
      </w:r>
      <w:r w:rsidR="002E0796" w:rsidRPr="005309B2">
        <w:rPr>
          <w:b/>
          <w:bCs/>
          <w:i/>
          <w:spacing w:val="1"/>
          <w:sz w:val="26"/>
          <w:szCs w:val="26"/>
          <w:lang w:val="uk-UA"/>
        </w:rPr>
        <w:t xml:space="preserve"> </w:t>
      </w:r>
      <w:r w:rsidR="002E0796" w:rsidRPr="005309B2">
        <w:rPr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="002E0796" w:rsidRPr="005309B2">
        <w:rPr>
          <w:b/>
          <w:bCs/>
          <w:i/>
          <w:kern w:val="32"/>
          <w:sz w:val="26"/>
          <w:szCs w:val="26"/>
          <w:lang w:val="uk-UA" w:eastAsia="uk-UA"/>
        </w:rPr>
        <w:t xml:space="preserve">Про затвердження селищної цільової програми соціальної підтримки населення на 2021-2025 роки «Соціальний захист населення в </w:t>
      </w:r>
      <w:proofErr w:type="spellStart"/>
      <w:r w:rsidR="002E0796" w:rsidRPr="005309B2">
        <w:rPr>
          <w:b/>
          <w:bCs/>
          <w:i/>
          <w:kern w:val="32"/>
          <w:sz w:val="26"/>
          <w:szCs w:val="26"/>
          <w:lang w:val="uk-UA" w:eastAsia="uk-UA"/>
        </w:rPr>
        <w:t>Овідіопольській</w:t>
      </w:r>
      <w:proofErr w:type="spellEnd"/>
      <w:r w:rsidR="002E0796" w:rsidRPr="005309B2">
        <w:rPr>
          <w:b/>
          <w:bCs/>
          <w:i/>
          <w:kern w:val="32"/>
          <w:sz w:val="26"/>
          <w:szCs w:val="26"/>
          <w:lang w:val="uk-UA" w:eastAsia="uk-UA"/>
        </w:rPr>
        <w:t xml:space="preserve"> громаді»</w:t>
      </w:r>
    </w:p>
    <w:p w:rsidR="00841F67" w:rsidRPr="00A31036" w:rsidRDefault="00841F67" w:rsidP="00841F67">
      <w:pPr>
        <w:jc w:val="both"/>
        <w:rPr>
          <w:b/>
          <w:i/>
          <w:sz w:val="26"/>
          <w:szCs w:val="26"/>
          <w:lang w:val="uk-UA" w:eastAsia="en-US"/>
        </w:rPr>
      </w:pPr>
    </w:p>
    <w:p w:rsidR="00B03D04" w:rsidRDefault="00763F8B" w:rsidP="00841F67">
      <w:pPr>
        <w:jc w:val="both"/>
        <w:rPr>
          <w:b/>
          <w:color w:val="000000"/>
          <w:sz w:val="26"/>
          <w:szCs w:val="26"/>
        </w:rPr>
      </w:pPr>
      <w:r>
        <w:rPr>
          <w:b/>
          <w:i/>
          <w:sz w:val="26"/>
          <w:szCs w:val="26"/>
          <w:lang w:val="uk-UA" w:eastAsia="en-US"/>
        </w:rPr>
        <w:t>5.</w:t>
      </w:r>
      <w:r w:rsidR="00B03D04" w:rsidRPr="006A277E">
        <w:rPr>
          <w:b/>
          <w:i/>
          <w:sz w:val="26"/>
          <w:szCs w:val="26"/>
          <w:lang w:eastAsia="en-US"/>
        </w:rPr>
        <w:t xml:space="preserve">Про </w:t>
      </w:r>
      <w:proofErr w:type="spellStart"/>
      <w:r w:rsidR="00B03D04" w:rsidRPr="006A277E">
        <w:rPr>
          <w:b/>
          <w:i/>
          <w:sz w:val="26"/>
          <w:szCs w:val="26"/>
          <w:lang w:eastAsia="en-US"/>
        </w:rPr>
        <w:t>внесення</w:t>
      </w:r>
      <w:proofErr w:type="spellEnd"/>
      <w:r w:rsidR="00B03D04" w:rsidRPr="006A277E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="00B03D04" w:rsidRPr="006A277E">
        <w:rPr>
          <w:b/>
          <w:i/>
          <w:sz w:val="26"/>
          <w:szCs w:val="26"/>
          <w:lang w:eastAsia="en-US"/>
        </w:rPr>
        <w:t>змін</w:t>
      </w:r>
      <w:proofErr w:type="spellEnd"/>
      <w:r w:rsidR="00B03D04" w:rsidRPr="006A277E">
        <w:rPr>
          <w:b/>
          <w:i/>
          <w:sz w:val="26"/>
          <w:szCs w:val="26"/>
          <w:lang w:eastAsia="en-US"/>
        </w:rPr>
        <w:t xml:space="preserve"> до </w:t>
      </w:r>
      <w:proofErr w:type="spellStart"/>
      <w:r w:rsidR="00B03D04" w:rsidRPr="006A277E">
        <w:rPr>
          <w:b/>
          <w:i/>
          <w:sz w:val="26"/>
          <w:szCs w:val="26"/>
          <w:lang w:eastAsia="en-US"/>
        </w:rPr>
        <w:t>рішення</w:t>
      </w:r>
      <w:proofErr w:type="spellEnd"/>
      <w:r w:rsidR="00B03D04" w:rsidRPr="006A277E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="00B03D04" w:rsidRPr="006A277E">
        <w:rPr>
          <w:b/>
          <w:i/>
          <w:sz w:val="26"/>
          <w:szCs w:val="26"/>
          <w:lang w:eastAsia="en-US"/>
        </w:rPr>
        <w:t>селищної</w:t>
      </w:r>
      <w:proofErr w:type="spellEnd"/>
      <w:r w:rsidR="00B03D04" w:rsidRPr="006A277E">
        <w:rPr>
          <w:b/>
          <w:i/>
          <w:sz w:val="26"/>
          <w:szCs w:val="26"/>
          <w:lang w:eastAsia="en-US"/>
        </w:rPr>
        <w:t xml:space="preserve"> ради </w:t>
      </w:r>
      <w:proofErr w:type="spellStart"/>
      <w:r w:rsidR="00B03D04" w:rsidRPr="006A277E">
        <w:rPr>
          <w:b/>
          <w:i/>
          <w:sz w:val="26"/>
          <w:szCs w:val="26"/>
          <w:lang w:eastAsia="en-US"/>
        </w:rPr>
        <w:t>від</w:t>
      </w:r>
      <w:proofErr w:type="spellEnd"/>
      <w:r w:rsidR="00B03D04" w:rsidRPr="006A277E">
        <w:rPr>
          <w:b/>
          <w:i/>
          <w:sz w:val="26"/>
          <w:szCs w:val="26"/>
          <w:lang w:eastAsia="en-US"/>
        </w:rPr>
        <w:t xml:space="preserve"> </w:t>
      </w:r>
      <w:r w:rsidR="00B03D04">
        <w:rPr>
          <w:b/>
          <w:i/>
          <w:sz w:val="26"/>
          <w:szCs w:val="26"/>
          <w:lang w:eastAsia="en-US"/>
        </w:rPr>
        <w:t xml:space="preserve">18 </w:t>
      </w:r>
      <w:proofErr w:type="spellStart"/>
      <w:r w:rsidR="00B03D04">
        <w:rPr>
          <w:b/>
          <w:i/>
          <w:sz w:val="26"/>
          <w:szCs w:val="26"/>
          <w:lang w:eastAsia="en-US"/>
        </w:rPr>
        <w:t>грудня</w:t>
      </w:r>
      <w:proofErr w:type="spellEnd"/>
      <w:r w:rsidR="00B03D04" w:rsidRPr="006A277E">
        <w:rPr>
          <w:b/>
          <w:i/>
          <w:sz w:val="26"/>
          <w:szCs w:val="26"/>
          <w:lang w:eastAsia="en-US"/>
        </w:rPr>
        <w:t xml:space="preserve"> 202</w:t>
      </w:r>
      <w:r w:rsidR="00B03D04">
        <w:rPr>
          <w:b/>
          <w:i/>
          <w:sz w:val="26"/>
          <w:szCs w:val="26"/>
          <w:lang w:eastAsia="en-US"/>
        </w:rPr>
        <w:t>4</w:t>
      </w:r>
      <w:r w:rsidR="00B03D04" w:rsidRPr="006A277E">
        <w:rPr>
          <w:b/>
          <w:i/>
          <w:sz w:val="26"/>
          <w:szCs w:val="26"/>
          <w:lang w:eastAsia="en-US"/>
        </w:rPr>
        <w:t xml:space="preserve"> року №1</w:t>
      </w:r>
      <w:r w:rsidR="00B03D04">
        <w:rPr>
          <w:b/>
          <w:i/>
          <w:sz w:val="26"/>
          <w:szCs w:val="26"/>
          <w:lang w:eastAsia="en-US"/>
        </w:rPr>
        <w:t>766</w:t>
      </w:r>
      <w:r w:rsidR="00B03D04" w:rsidRPr="006A277E">
        <w:rPr>
          <w:b/>
          <w:i/>
          <w:sz w:val="26"/>
          <w:szCs w:val="26"/>
          <w:lang w:eastAsia="en-US"/>
        </w:rPr>
        <w:t>-</w:t>
      </w:r>
      <w:r w:rsidR="00B03D04" w:rsidRPr="006A277E">
        <w:rPr>
          <w:b/>
          <w:color w:val="000000"/>
          <w:sz w:val="26"/>
          <w:szCs w:val="26"/>
          <w:lang w:val="en-US"/>
        </w:rPr>
        <w:t>VIII</w:t>
      </w:r>
      <w:r w:rsidR="00B03D04" w:rsidRPr="006A277E">
        <w:rPr>
          <w:b/>
          <w:color w:val="000000"/>
          <w:sz w:val="26"/>
          <w:szCs w:val="26"/>
        </w:rPr>
        <w:t xml:space="preserve"> </w:t>
      </w:r>
    </w:p>
    <w:p w:rsidR="00B03D04" w:rsidRPr="006A277E" w:rsidRDefault="00B03D04" w:rsidP="00841F67">
      <w:pPr>
        <w:jc w:val="both"/>
        <w:rPr>
          <w:b/>
          <w:i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«</w:t>
      </w:r>
      <w:r w:rsidRPr="00173503">
        <w:rPr>
          <w:b/>
          <w:i/>
          <w:color w:val="000000"/>
          <w:sz w:val="26"/>
          <w:szCs w:val="26"/>
        </w:rPr>
        <w:t>Про</w:t>
      </w:r>
      <w:r>
        <w:rPr>
          <w:b/>
          <w:color w:val="000000"/>
          <w:sz w:val="26"/>
          <w:szCs w:val="26"/>
        </w:rPr>
        <w:t xml:space="preserve"> </w:t>
      </w:r>
      <w:proofErr w:type="spellStart"/>
      <w:r w:rsidRPr="006A277E">
        <w:rPr>
          <w:b/>
          <w:i/>
          <w:sz w:val="26"/>
          <w:szCs w:val="26"/>
          <w:lang w:eastAsia="en-US"/>
        </w:rPr>
        <w:t>затвердження</w:t>
      </w:r>
      <w:proofErr w:type="spellEnd"/>
      <w:r w:rsidRPr="006A277E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A277E">
        <w:rPr>
          <w:b/>
          <w:i/>
          <w:sz w:val="26"/>
          <w:szCs w:val="26"/>
          <w:lang w:eastAsia="en-US"/>
        </w:rPr>
        <w:t>Програми</w:t>
      </w:r>
      <w:proofErr w:type="spellEnd"/>
      <w:r w:rsidRPr="006A277E">
        <w:rPr>
          <w:b/>
          <w:i/>
          <w:sz w:val="26"/>
          <w:szCs w:val="26"/>
        </w:rPr>
        <w:t xml:space="preserve"> </w:t>
      </w:r>
      <w:proofErr w:type="spellStart"/>
      <w:r w:rsidRPr="006A277E">
        <w:rPr>
          <w:b/>
          <w:i/>
          <w:sz w:val="26"/>
          <w:szCs w:val="26"/>
        </w:rPr>
        <w:t>розвитку</w:t>
      </w:r>
      <w:proofErr w:type="spellEnd"/>
      <w:r w:rsidRPr="006A277E">
        <w:rPr>
          <w:b/>
          <w:i/>
          <w:sz w:val="26"/>
          <w:szCs w:val="26"/>
        </w:rPr>
        <w:t xml:space="preserve"> </w:t>
      </w:r>
      <w:proofErr w:type="spellStart"/>
      <w:r w:rsidRPr="006A277E">
        <w:rPr>
          <w:b/>
          <w:i/>
          <w:sz w:val="26"/>
          <w:szCs w:val="26"/>
        </w:rPr>
        <w:t>Комунальної</w:t>
      </w:r>
      <w:proofErr w:type="spellEnd"/>
      <w:r w:rsidRPr="006A277E">
        <w:rPr>
          <w:b/>
          <w:i/>
          <w:sz w:val="26"/>
          <w:szCs w:val="26"/>
        </w:rPr>
        <w:t xml:space="preserve"> Установи Овідіопольської </w:t>
      </w:r>
      <w:proofErr w:type="spellStart"/>
      <w:r w:rsidRPr="006A277E">
        <w:rPr>
          <w:b/>
          <w:i/>
          <w:sz w:val="26"/>
          <w:szCs w:val="26"/>
        </w:rPr>
        <w:t>селищної</w:t>
      </w:r>
      <w:proofErr w:type="spellEnd"/>
      <w:r w:rsidRPr="006A277E">
        <w:rPr>
          <w:b/>
          <w:i/>
          <w:sz w:val="26"/>
          <w:szCs w:val="26"/>
        </w:rPr>
        <w:t xml:space="preserve"> ради «</w:t>
      </w:r>
      <w:proofErr w:type="spellStart"/>
      <w:r w:rsidRPr="006A277E">
        <w:rPr>
          <w:b/>
          <w:i/>
          <w:sz w:val="26"/>
          <w:szCs w:val="26"/>
        </w:rPr>
        <w:t>Об’єднаний</w:t>
      </w:r>
      <w:proofErr w:type="spellEnd"/>
      <w:r w:rsidRPr="006A277E">
        <w:rPr>
          <w:b/>
          <w:i/>
          <w:sz w:val="26"/>
          <w:szCs w:val="26"/>
        </w:rPr>
        <w:t xml:space="preserve"> </w:t>
      </w:r>
      <w:proofErr w:type="spellStart"/>
      <w:r w:rsidRPr="006A277E">
        <w:rPr>
          <w:b/>
          <w:i/>
          <w:sz w:val="26"/>
          <w:szCs w:val="26"/>
        </w:rPr>
        <w:t>трудовий</w:t>
      </w:r>
      <w:proofErr w:type="spellEnd"/>
      <w:r w:rsidRPr="006A277E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6A277E">
        <w:rPr>
          <w:b/>
          <w:i/>
          <w:sz w:val="26"/>
          <w:szCs w:val="26"/>
        </w:rPr>
        <w:t>архів</w:t>
      </w:r>
      <w:proofErr w:type="spellEnd"/>
      <w:r w:rsidRPr="006A277E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</w:rPr>
        <w:t xml:space="preserve"> </w:t>
      </w:r>
      <w:r w:rsidRPr="006A277E">
        <w:rPr>
          <w:b/>
          <w:i/>
          <w:sz w:val="26"/>
          <w:szCs w:val="26"/>
        </w:rPr>
        <w:t xml:space="preserve"> на</w:t>
      </w:r>
      <w:proofErr w:type="gramEnd"/>
      <w:r w:rsidRPr="006A277E">
        <w:rPr>
          <w:b/>
          <w:i/>
          <w:sz w:val="26"/>
          <w:szCs w:val="26"/>
        </w:rPr>
        <w:t xml:space="preserve"> 202</w:t>
      </w:r>
      <w:r>
        <w:rPr>
          <w:b/>
          <w:i/>
          <w:sz w:val="26"/>
          <w:szCs w:val="26"/>
        </w:rPr>
        <w:t>5</w:t>
      </w:r>
      <w:r w:rsidRPr="006A277E">
        <w:rPr>
          <w:b/>
          <w:i/>
          <w:sz w:val="26"/>
          <w:szCs w:val="26"/>
        </w:rPr>
        <w:t xml:space="preserve"> </w:t>
      </w:r>
      <w:proofErr w:type="spellStart"/>
      <w:r w:rsidRPr="006A277E">
        <w:rPr>
          <w:b/>
          <w:i/>
          <w:sz w:val="26"/>
          <w:szCs w:val="26"/>
        </w:rPr>
        <w:t>рік</w:t>
      </w:r>
      <w:proofErr w:type="spellEnd"/>
      <w:r>
        <w:rPr>
          <w:b/>
          <w:i/>
          <w:sz w:val="26"/>
          <w:szCs w:val="26"/>
        </w:rPr>
        <w:t>»</w:t>
      </w:r>
    </w:p>
    <w:p w:rsidR="00841F67" w:rsidRDefault="00841F67" w:rsidP="00841F67">
      <w:pPr>
        <w:pStyle w:val="a3"/>
        <w:rPr>
          <w:b/>
          <w:i/>
          <w:iCs/>
          <w:sz w:val="26"/>
          <w:szCs w:val="26"/>
        </w:rPr>
      </w:pPr>
    </w:p>
    <w:p w:rsidR="002E0796" w:rsidRDefault="00763F8B" w:rsidP="00841F67">
      <w:pPr>
        <w:pStyle w:val="a3"/>
        <w:rPr>
          <w:b/>
          <w:i/>
          <w:iCs/>
          <w:sz w:val="26"/>
          <w:szCs w:val="26"/>
          <w:lang w:val="uk-UA"/>
        </w:rPr>
      </w:pPr>
      <w:r>
        <w:rPr>
          <w:b/>
          <w:i/>
          <w:iCs/>
          <w:sz w:val="26"/>
          <w:szCs w:val="26"/>
          <w:lang w:val="uk-UA"/>
        </w:rPr>
        <w:t>6.</w:t>
      </w:r>
      <w:r w:rsidR="002E0796" w:rsidRPr="00CC495B">
        <w:rPr>
          <w:b/>
          <w:i/>
          <w:iCs/>
          <w:sz w:val="26"/>
          <w:szCs w:val="26"/>
        </w:rPr>
        <w:t>Про</w:t>
      </w:r>
      <w:r w:rsidR="002E0796" w:rsidRPr="00CC495B">
        <w:rPr>
          <w:b/>
          <w:i/>
          <w:iCs/>
          <w:sz w:val="26"/>
          <w:szCs w:val="26"/>
          <w:lang w:val="uk-UA"/>
        </w:rPr>
        <w:t xml:space="preserve"> внесення змін до рішення селищної ради від</w:t>
      </w:r>
      <w:r w:rsidR="002E0796" w:rsidRPr="00CC495B">
        <w:rPr>
          <w:b/>
          <w:i/>
          <w:iCs/>
          <w:sz w:val="26"/>
          <w:szCs w:val="26"/>
        </w:rPr>
        <w:t xml:space="preserve"> </w:t>
      </w:r>
      <w:r w:rsidR="002E0796">
        <w:rPr>
          <w:b/>
          <w:i/>
          <w:iCs/>
          <w:sz w:val="26"/>
          <w:szCs w:val="26"/>
          <w:lang w:val="uk-UA"/>
        </w:rPr>
        <w:t>18</w:t>
      </w:r>
      <w:r w:rsidR="002E0796" w:rsidRPr="00CC495B">
        <w:rPr>
          <w:b/>
          <w:bCs/>
          <w:i/>
          <w:sz w:val="26"/>
          <w:szCs w:val="26"/>
          <w:lang w:val="uk-UA"/>
        </w:rPr>
        <w:t xml:space="preserve"> грудня 202</w:t>
      </w:r>
      <w:r w:rsidR="002E0796">
        <w:rPr>
          <w:b/>
          <w:bCs/>
          <w:i/>
          <w:sz w:val="26"/>
          <w:szCs w:val="26"/>
          <w:lang w:val="uk-UA"/>
        </w:rPr>
        <w:t>4</w:t>
      </w:r>
      <w:r w:rsidR="002E0796" w:rsidRPr="00CC495B">
        <w:rPr>
          <w:b/>
          <w:bCs/>
          <w:i/>
          <w:sz w:val="26"/>
          <w:szCs w:val="26"/>
          <w:lang w:val="uk-UA"/>
        </w:rPr>
        <w:t xml:space="preserve"> року  № </w:t>
      </w:r>
      <w:r w:rsidR="002E0796">
        <w:rPr>
          <w:b/>
          <w:bCs/>
          <w:i/>
          <w:sz w:val="26"/>
          <w:szCs w:val="26"/>
          <w:lang w:val="uk-UA"/>
        </w:rPr>
        <w:t>1767</w:t>
      </w:r>
      <w:r w:rsidR="002E0796" w:rsidRPr="00CC495B">
        <w:rPr>
          <w:b/>
          <w:bCs/>
          <w:i/>
          <w:sz w:val="26"/>
          <w:szCs w:val="26"/>
          <w:lang w:val="uk-UA"/>
        </w:rPr>
        <w:t>-</w:t>
      </w:r>
      <w:r w:rsidR="002E0796" w:rsidRPr="00CC495B">
        <w:rPr>
          <w:b/>
          <w:bCs/>
          <w:i/>
          <w:sz w:val="26"/>
          <w:szCs w:val="26"/>
          <w:lang w:val="en-US"/>
        </w:rPr>
        <w:t>VIII</w:t>
      </w:r>
      <w:r w:rsidR="002E0796" w:rsidRPr="00CC495B">
        <w:rPr>
          <w:b/>
          <w:bCs/>
          <w:i/>
          <w:sz w:val="26"/>
          <w:szCs w:val="26"/>
          <w:lang w:val="uk-UA"/>
        </w:rPr>
        <w:t xml:space="preserve"> «Про місцевий бюджет Овідіопольської селищної територіальної громади на 202</w:t>
      </w:r>
      <w:r w:rsidR="002E0796">
        <w:rPr>
          <w:b/>
          <w:bCs/>
          <w:i/>
          <w:sz w:val="26"/>
          <w:szCs w:val="26"/>
          <w:lang w:val="uk-UA"/>
        </w:rPr>
        <w:t>5</w:t>
      </w:r>
      <w:r w:rsidR="002E0796" w:rsidRPr="00CC495B">
        <w:rPr>
          <w:b/>
          <w:bCs/>
          <w:i/>
          <w:sz w:val="26"/>
          <w:szCs w:val="26"/>
          <w:lang w:val="uk-UA"/>
        </w:rPr>
        <w:t xml:space="preserve"> рік</w:t>
      </w:r>
      <w:r w:rsidR="002E0796" w:rsidRPr="00CC495B">
        <w:rPr>
          <w:b/>
          <w:i/>
          <w:iCs/>
          <w:sz w:val="26"/>
          <w:szCs w:val="26"/>
          <w:lang w:val="uk-UA"/>
        </w:rPr>
        <w:t>»</w:t>
      </w:r>
    </w:p>
    <w:p w:rsidR="00841F67" w:rsidRDefault="00841F67" w:rsidP="00841F67">
      <w:pPr>
        <w:jc w:val="both"/>
        <w:rPr>
          <w:b/>
          <w:i/>
          <w:sz w:val="26"/>
          <w:szCs w:val="26"/>
          <w:lang w:val="uk-UA"/>
        </w:rPr>
      </w:pPr>
    </w:p>
    <w:p w:rsidR="00EF287C" w:rsidRDefault="00E26437" w:rsidP="00EF287C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7.</w:t>
      </w:r>
      <w:r w:rsidR="00EF287C">
        <w:rPr>
          <w:b/>
          <w:i/>
          <w:sz w:val="26"/>
          <w:szCs w:val="26"/>
          <w:lang w:val="uk-UA"/>
        </w:rPr>
        <w:t xml:space="preserve">Про продовження терміну дії  договору оренди земельної ділянки від 01 лютого  2005 року укладеного між </w:t>
      </w:r>
      <w:proofErr w:type="spellStart"/>
      <w:r w:rsidR="00EF287C">
        <w:rPr>
          <w:b/>
          <w:i/>
          <w:sz w:val="26"/>
          <w:szCs w:val="26"/>
          <w:lang w:val="uk-UA"/>
        </w:rPr>
        <w:t>Овідіопольською</w:t>
      </w:r>
      <w:proofErr w:type="spellEnd"/>
      <w:r w:rsidR="00EF287C">
        <w:rPr>
          <w:b/>
          <w:i/>
          <w:sz w:val="26"/>
          <w:szCs w:val="26"/>
          <w:lang w:val="uk-UA"/>
        </w:rPr>
        <w:t xml:space="preserve"> селищною радою Одеського району  Одеської області  та  ПРИВАТНИМ АКЦІОНЕРНИМ ТОВАРИСТВОМ  «ВИРОБНИЧЕ ОБ’ЄДНАННЯ «ОДЕСЬКИЙ КОНСЕРВНИЙ ЗАВОД»</w:t>
      </w:r>
    </w:p>
    <w:p w:rsidR="00EF287C" w:rsidRDefault="00EF287C" w:rsidP="00EF287C">
      <w:pPr>
        <w:jc w:val="both"/>
        <w:rPr>
          <w:b/>
          <w:i/>
          <w:sz w:val="26"/>
          <w:szCs w:val="26"/>
          <w:lang w:val="uk-UA"/>
        </w:rPr>
      </w:pPr>
    </w:p>
    <w:p w:rsidR="00841F67" w:rsidRPr="00350101" w:rsidRDefault="00E26437" w:rsidP="00841F67">
      <w:pPr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8</w:t>
      </w:r>
      <w:r w:rsidR="003B45ED">
        <w:rPr>
          <w:b/>
          <w:i/>
          <w:sz w:val="26"/>
          <w:szCs w:val="26"/>
          <w:lang w:val="uk-UA"/>
        </w:rPr>
        <w:t>.</w:t>
      </w:r>
      <w:r w:rsidR="00841F67" w:rsidRPr="00350101">
        <w:rPr>
          <w:b/>
          <w:i/>
          <w:sz w:val="26"/>
          <w:szCs w:val="26"/>
          <w:lang w:val="uk-UA"/>
        </w:rPr>
        <w:t>Про припинення дії  договору</w:t>
      </w:r>
      <w:r w:rsidR="00841F67">
        <w:rPr>
          <w:b/>
          <w:i/>
          <w:sz w:val="26"/>
          <w:szCs w:val="26"/>
          <w:lang w:val="uk-UA"/>
        </w:rPr>
        <w:t xml:space="preserve"> оренди земельної ділянки  від 28</w:t>
      </w:r>
      <w:r w:rsidR="00841F67" w:rsidRPr="00350101">
        <w:rPr>
          <w:b/>
          <w:i/>
          <w:sz w:val="26"/>
          <w:szCs w:val="26"/>
          <w:lang w:val="uk-UA"/>
        </w:rPr>
        <w:t>.</w:t>
      </w:r>
      <w:r w:rsidR="00841F67">
        <w:rPr>
          <w:b/>
          <w:i/>
          <w:sz w:val="26"/>
          <w:szCs w:val="26"/>
          <w:lang w:val="uk-UA"/>
        </w:rPr>
        <w:t>02</w:t>
      </w:r>
      <w:r w:rsidR="00841F67" w:rsidRPr="00350101">
        <w:rPr>
          <w:b/>
          <w:i/>
          <w:sz w:val="26"/>
          <w:szCs w:val="26"/>
          <w:lang w:val="uk-UA"/>
        </w:rPr>
        <w:t>.20</w:t>
      </w:r>
      <w:r w:rsidR="00841F67">
        <w:rPr>
          <w:b/>
          <w:i/>
          <w:sz w:val="26"/>
          <w:szCs w:val="26"/>
          <w:lang w:val="uk-UA"/>
        </w:rPr>
        <w:t>20</w:t>
      </w:r>
      <w:r w:rsidR="00841F67" w:rsidRPr="00350101">
        <w:rPr>
          <w:b/>
          <w:i/>
          <w:sz w:val="26"/>
          <w:szCs w:val="26"/>
          <w:lang w:val="uk-UA"/>
        </w:rPr>
        <w:t xml:space="preserve"> р.</w:t>
      </w:r>
      <w:r w:rsidR="00841F67">
        <w:rPr>
          <w:b/>
          <w:i/>
          <w:sz w:val="26"/>
          <w:szCs w:val="26"/>
          <w:lang w:val="uk-UA"/>
        </w:rPr>
        <w:t xml:space="preserve"> укладеного </w:t>
      </w:r>
      <w:r w:rsidR="00841F67" w:rsidRPr="00350101">
        <w:rPr>
          <w:b/>
          <w:i/>
          <w:sz w:val="26"/>
          <w:szCs w:val="26"/>
          <w:lang w:val="uk-UA"/>
        </w:rPr>
        <w:t xml:space="preserve"> мі</w:t>
      </w:r>
      <w:r w:rsidR="00841F67">
        <w:rPr>
          <w:b/>
          <w:i/>
          <w:sz w:val="26"/>
          <w:szCs w:val="26"/>
          <w:lang w:val="uk-UA"/>
        </w:rPr>
        <w:t xml:space="preserve">ж </w:t>
      </w:r>
      <w:proofErr w:type="spellStart"/>
      <w:r w:rsidR="00841F67">
        <w:rPr>
          <w:b/>
          <w:i/>
          <w:sz w:val="26"/>
          <w:szCs w:val="26"/>
          <w:lang w:val="uk-UA"/>
        </w:rPr>
        <w:t>Овідіопольською</w:t>
      </w:r>
      <w:proofErr w:type="spellEnd"/>
      <w:r w:rsidR="00841F67">
        <w:rPr>
          <w:b/>
          <w:i/>
          <w:sz w:val="26"/>
          <w:szCs w:val="26"/>
          <w:lang w:val="uk-UA"/>
        </w:rPr>
        <w:t xml:space="preserve"> селищною радою Одеського району Одеської області  </w:t>
      </w:r>
      <w:r w:rsidR="00841F67" w:rsidRPr="00350101">
        <w:rPr>
          <w:b/>
          <w:i/>
          <w:sz w:val="26"/>
          <w:szCs w:val="26"/>
          <w:lang w:val="uk-UA"/>
        </w:rPr>
        <w:t xml:space="preserve">та </w:t>
      </w:r>
      <w:r w:rsidR="00841F67">
        <w:rPr>
          <w:b/>
          <w:i/>
          <w:sz w:val="26"/>
          <w:szCs w:val="26"/>
          <w:lang w:val="uk-UA"/>
        </w:rPr>
        <w:t>громадянином України Жук М.С.</w:t>
      </w:r>
    </w:p>
    <w:p w:rsidR="00841F67" w:rsidRDefault="00841F67" w:rsidP="00841F67">
      <w:pPr>
        <w:jc w:val="both"/>
        <w:rPr>
          <w:b/>
          <w:i/>
          <w:sz w:val="26"/>
          <w:szCs w:val="26"/>
          <w:lang w:val="uk-UA"/>
        </w:rPr>
      </w:pPr>
    </w:p>
    <w:p w:rsidR="00EF287C" w:rsidRDefault="00E26437" w:rsidP="00EF287C">
      <w:pPr>
        <w:pStyle w:val="31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9</w:t>
      </w:r>
      <w:r w:rsidR="003B45ED">
        <w:rPr>
          <w:b/>
          <w:i/>
          <w:sz w:val="26"/>
          <w:szCs w:val="26"/>
          <w:lang w:val="uk-UA"/>
        </w:rPr>
        <w:t>.</w:t>
      </w:r>
      <w:r w:rsidR="00EF287C" w:rsidRPr="0088179C">
        <w:rPr>
          <w:b/>
          <w:i/>
          <w:sz w:val="26"/>
          <w:szCs w:val="26"/>
          <w:lang w:val="uk-UA"/>
        </w:rPr>
        <w:t xml:space="preserve">Про </w:t>
      </w:r>
      <w:r w:rsidR="00EF287C">
        <w:rPr>
          <w:b/>
          <w:i/>
          <w:sz w:val="26"/>
          <w:szCs w:val="26"/>
          <w:lang w:val="uk-UA"/>
        </w:rPr>
        <w:t xml:space="preserve">передачу громадянці  України </w:t>
      </w:r>
      <w:proofErr w:type="spellStart"/>
      <w:r w:rsidR="00EF287C">
        <w:rPr>
          <w:b/>
          <w:i/>
          <w:sz w:val="26"/>
          <w:szCs w:val="26"/>
          <w:lang w:val="uk-UA"/>
        </w:rPr>
        <w:t>Шиліміній</w:t>
      </w:r>
      <w:proofErr w:type="spellEnd"/>
      <w:r w:rsidR="00EF287C">
        <w:rPr>
          <w:b/>
          <w:i/>
          <w:sz w:val="26"/>
          <w:szCs w:val="26"/>
          <w:lang w:val="uk-UA"/>
        </w:rPr>
        <w:t xml:space="preserve"> О.Є.  у довгострокову оренду терміном на 25 (двадцять п’ять) років земельної ділянки для обслуговування приміщення фазанарію</w:t>
      </w:r>
    </w:p>
    <w:p w:rsidR="002E0796" w:rsidRDefault="002E0796" w:rsidP="00841F67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3B45ED" w:rsidRDefault="00E26437" w:rsidP="003B45ED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10</w:t>
      </w:r>
      <w:r w:rsidR="003B45ED">
        <w:rPr>
          <w:b/>
          <w:bCs/>
          <w:i/>
          <w:iCs/>
          <w:sz w:val="26"/>
          <w:szCs w:val="26"/>
          <w:lang w:val="uk-UA"/>
        </w:rPr>
        <w:t>.Про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</w:t>
      </w:r>
      <w:r w:rsidR="003B45ED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 w:rsidR="003B45ED">
        <w:rPr>
          <w:b/>
          <w:bCs/>
          <w:i/>
          <w:iCs/>
          <w:sz w:val="26"/>
          <w:szCs w:val="26"/>
          <w:lang w:val="uk-UA"/>
        </w:rPr>
        <w:t xml:space="preserve"> нерухомого майна –</w:t>
      </w:r>
      <w:r w:rsidR="003B45ED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="003B45ED">
        <w:rPr>
          <w:b/>
          <w:bCs/>
          <w:i/>
          <w:iCs/>
          <w:sz w:val="26"/>
          <w:szCs w:val="26"/>
          <w:lang w:val="uk-UA"/>
        </w:rPr>
        <w:t>адміністративного будинку</w:t>
      </w:r>
      <w:r w:rsidR="003B45ED" w:rsidRPr="00CB5A1C">
        <w:rPr>
          <w:b/>
          <w:bCs/>
          <w:i/>
          <w:iCs/>
          <w:sz w:val="26"/>
          <w:szCs w:val="26"/>
          <w:lang w:val="uk-UA"/>
        </w:rPr>
        <w:t xml:space="preserve"> в </w:t>
      </w:r>
      <w:r w:rsidR="003B45ED"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 w:rsidR="003B45ED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 w:rsidR="003B45ED"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3B45ED" w:rsidRDefault="003B45ED" w:rsidP="003B45ED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E26437" w:rsidRDefault="00E26437" w:rsidP="00E26437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11.</w:t>
      </w:r>
      <w:r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>
        <w:rPr>
          <w:b/>
          <w:bCs/>
          <w:i/>
          <w:iCs/>
          <w:sz w:val="26"/>
          <w:szCs w:val="26"/>
          <w:lang w:val="uk-UA"/>
        </w:rPr>
        <w:t xml:space="preserve"> нерухомого майна -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>
        <w:rPr>
          <w:b/>
          <w:bCs/>
          <w:i/>
          <w:iCs/>
          <w:sz w:val="26"/>
          <w:szCs w:val="26"/>
          <w:lang w:val="uk-UA"/>
        </w:rPr>
        <w:t>друкарні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 в </w:t>
      </w:r>
      <w:r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AA0DD4" w:rsidRPr="00A121B2" w:rsidRDefault="00AA0DD4" w:rsidP="00E26437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3B45ED" w:rsidRDefault="00E26437" w:rsidP="003B45ED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12.</w:t>
      </w:r>
      <w:r w:rsidR="003B45ED"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</w:t>
      </w:r>
      <w:r w:rsidR="003B45ED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 w:rsidR="003B45ED">
        <w:rPr>
          <w:b/>
          <w:bCs/>
          <w:i/>
          <w:iCs/>
          <w:sz w:val="26"/>
          <w:szCs w:val="26"/>
          <w:lang w:val="uk-UA"/>
        </w:rPr>
        <w:t xml:space="preserve"> нерухомого майна -</w:t>
      </w:r>
      <w:r w:rsidR="003B45ED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="003B45ED">
        <w:rPr>
          <w:b/>
          <w:bCs/>
          <w:i/>
          <w:iCs/>
          <w:sz w:val="26"/>
          <w:szCs w:val="26"/>
          <w:lang w:val="uk-UA"/>
        </w:rPr>
        <w:t>будинку редакції</w:t>
      </w:r>
      <w:r w:rsidR="003B45ED" w:rsidRPr="00CB5A1C">
        <w:rPr>
          <w:b/>
          <w:bCs/>
          <w:i/>
          <w:iCs/>
          <w:sz w:val="26"/>
          <w:szCs w:val="26"/>
          <w:lang w:val="uk-UA"/>
        </w:rPr>
        <w:t xml:space="preserve"> в </w:t>
      </w:r>
      <w:r w:rsidR="003B45ED"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 w:rsidR="003B45ED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 w:rsidR="003B45ED"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3B45ED" w:rsidRDefault="003B45ED" w:rsidP="003B45ED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E26437" w:rsidRPr="00A121B2" w:rsidRDefault="00E26437" w:rsidP="00E26437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13.</w:t>
      </w:r>
      <w:r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>
        <w:rPr>
          <w:b/>
          <w:bCs/>
          <w:i/>
          <w:iCs/>
          <w:sz w:val="26"/>
          <w:szCs w:val="26"/>
          <w:lang w:val="uk-UA"/>
        </w:rPr>
        <w:t xml:space="preserve"> цілісного майнового комплексу «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Овідіопольський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райвійськкомат» в селищі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E26437" w:rsidRPr="00677D71" w:rsidRDefault="00E26437" w:rsidP="00E26437">
      <w:pPr>
        <w:jc w:val="both"/>
        <w:rPr>
          <w:b/>
          <w:i/>
          <w:sz w:val="26"/>
          <w:szCs w:val="26"/>
          <w:lang w:val="uk-UA"/>
        </w:rPr>
      </w:pPr>
    </w:p>
    <w:p w:rsidR="00E26437" w:rsidRDefault="00E26437" w:rsidP="00E26437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14.</w:t>
      </w:r>
      <w:r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>
        <w:rPr>
          <w:b/>
          <w:bCs/>
          <w:i/>
          <w:iCs/>
          <w:sz w:val="26"/>
          <w:szCs w:val="26"/>
          <w:lang w:val="uk-UA"/>
        </w:rPr>
        <w:t xml:space="preserve"> будівель і споруд цілісного майнового комплексу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 в </w:t>
      </w:r>
      <w:r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E26437" w:rsidRDefault="00E26437" w:rsidP="00E26437">
      <w:pPr>
        <w:jc w:val="both"/>
        <w:rPr>
          <w:b/>
          <w:i/>
          <w:sz w:val="26"/>
          <w:szCs w:val="26"/>
          <w:lang w:val="uk-UA"/>
        </w:rPr>
      </w:pPr>
    </w:p>
    <w:p w:rsidR="002E0796" w:rsidRPr="00A121B2" w:rsidRDefault="000C415E" w:rsidP="00841F67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15.</w:t>
      </w:r>
      <w:r w:rsidR="002E0796"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сільськогосподарського призначення Овідіопольської селищної ради шляхом розроблення технічної документації із землеустрою щодо інвентаризації земель</w:t>
      </w:r>
    </w:p>
    <w:p w:rsidR="002E0796" w:rsidRDefault="002E0796" w:rsidP="00841F67">
      <w:pPr>
        <w:jc w:val="both"/>
        <w:rPr>
          <w:b/>
          <w:i/>
          <w:sz w:val="26"/>
          <w:szCs w:val="26"/>
          <w:lang w:val="uk-UA"/>
        </w:rPr>
      </w:pPr>
    </w:p>
    <w:p w:rsidR="002E0796" w:rsidRDefault="000C415E" w:rsidP="00841F67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16</w:t>
      </w:r>
      <w:r w:rsidR="003B45ED">
        <w:rPr>
          <w:b/>
          <w:bCs/>
          <w:i/>
          <w:iCs/>
          <w:sz w:val="26"/>
          <w:szCs w:val="26"/>
          <w:lang w:val="uk-UA"/>
        </w:rPr>
        <w:t>.</w:t>
      </w:r>
      <w:r w:rsidR="002E0796"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сільськогосподарського призначення Овідіопольської селищної ради шляхом розроблення технічної документації із землеустрою щодо інвентаризації земель</w:t>
      </w:r>
    </w:p>
    <w:p w:rsidR="00841F67" w:rsidRPr="00A121B2" w:rsidRDefault="00841F67" w:rsidP="00841F67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2E0796" w:rsidRPr="00A121B2" w:rsidRDefault="000C415E" w:rsidP="00841F67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17.</w:t>
      </w:r>
      <w:r w:rsidR="002E0796"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сільськогосподарського призначення Овідіопольської селищної ради шляхом розроблення технічної документації із землеустрою щодо інвентаризації земель</w:t>
      </w:r>
    </w:p>
    <w:p w:rsidR="00B03D04" w:rsidRDefault="00B03D04" w:rsidP="00841F67">
      <w:pPr>
        <w:jc w:val="both"/>
        <w:rPr>
          <w:b/>
          <w:i/>
          <w:sz w:val="26"/>
          <w:szCs w:val="26"/>
          <w:lang w:val="uk-UA"/>
        </w:rPr>
      </w:pPr>
    </w:p>
    <w:p w:rsidR="00763F8B" w:rsidRDefault="000C415E" w:rsidP="00763F8B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18.</w:t>
      </w:r>
      <w:r w:rsidR="00763F8B" w:rsidRPr="00677D71">
        <w:rPr>
          <w:b/>
          <w:i/>
          <w:sz w:val="26"/>
          <w:szCs w:val="26"/>
          <w:lang w:val="uk-UA"/>
        </w:rPr>
        <w:t xml:space="preserve">Про  надання  </w:t>
      </w:r>
      <w:r w:rsidR="00763F8B" w:rsidRPr="00677D71">
        <w:rPr>
          <w:b/>
          <w:bCs/>
          <w:i/>
          <w:iCs/>
          <w:sz w:val="26"/>
          <w:szCs w:val="26"/>
          <w:lang w:val="uk-UA"/>
        </w:rPr>
        <w:t xml:space="preserve">громадянці України </w:t>
      </w:r>
      <w:proofErr w:type="spellStart"/>
      <w:r w:rsidR="00763F8B" w:rsidRPr="00677D71">
        <w:rPr>
          <w:b/>
          <w:bCs/>
          <w:i/>
          <w:iCs/>
          <w:sz w:val="26"/>
          <w:szCs w:val="26"/>
          <w:lang w:val="uk-UA"/>
        </w:rPr>
        <w:t>Мєрєнковій</w:t>
      </w:r>
      <w:proofErr w:type="spellEnd"/>
      <w:r w:rsidR="00763F8B" w:rsidRPr="00677D71">
        <w:rPr>
          <w:b/>
          <w:bCs/>
          <w:i/>
          <w:iCs/>
          <w:sz w:val="26"/>
          <w:szCs w:val="26"/>
          <w:lang w:val="uk-UA"/>
        </w:rPr>
        <w:t xml:space="preserve"> К.О.</w:t>
      </w:r>
      <w:r w:rsidR="00763F8B" w:rsidRPr="00677D71">
        <w:rPr>
          <w:b/>
          <w:i/>
          <w:sz w:val="26"/>
          <w:szCs w:val="26"/>
          <w:lang w:val="uk-UA"/>
        </w:rPr>
        <w:t xml:space="preserve"> дозволу  на  розроблення проекту землеустрою щодо  відведення земельної ділянки у  довгострокову  оренду терміном на 49</w:t>
      </w:r>
      <w:r w:rsidR="00763F8B">
        <w:rPr>
          <w:b/>
          <w:i/>
          <w:sz w:val="26"/>
          <w:szCs w:val="26"/>
          <w:lang w:val="uk-UA"/>
        </w:rPr>
        <w:t xml:space="preserve"> ( сорок дев'ять )</w:t>
      </w:r>
      <w:r w:rsidR="00763F8B" w:rsidRPr="00677D71">
        <w:rPr>
          <w:b/>
          <w:i/>
          <w:sz w:val="26"/>
          <w:szCs w:val="26"/>
          <w:lang w:val="uk-UA"/>
        </w:rPr>
        <w:t xml:space="preserve"> років  для будівництва та обслуговування будів</w:t>
      </w:r>
      <w:r w:rsidR="00763F8B">
        <w:rPr>
          <w:b/>
          <w:i/>
          <w:sz w:val="26"/>
          <w:szCs w:val="26"/>
          <w:lang w:val="uk-UA"/>
        </w:rPr>
        <w:t>е</w:t>
      </w:r>
      <w:r w:rsidR="00763F8B" w:rsidRPr="00677D71">
        <w:rPr>
          <w:b/>
          <w:i/>
          <w:sz w:val="26"/>
          <w:szCs w:val="26"/>
          <w:lang w:val="uk-UA"/>
        </w:rPr>
        <w:t>л</w:t>
      </w:r>
      <w:r w:rsidR="00763F8B">
        <w:rPr>
          <w:b/>
          <w:i/>
          <w:sz w:val="26"/>
          <w:szCs w:val="26"/>
          <w:lang w:val="uk-UA"/>
        </w:rPr>
        <w:t>ь</w:t>
      </w:r>
      <w:r w:rsidR="00763F8B" w:rsidRPr="00677D71">
        <w:rPr>
          <w:b/>
          <w:i/>
          <w:sz w:val="26"/>
          <w:szCs w:val="26"/>
          <w:lang w:val="uk-UA"/>
        </w:rPr>
        <w:t xml:space="preserve"> торгівлі</w:t>
      </w:r>
    </w:p>
    <w:p w:rsidR="00B03D04" w:rsidRPr="00A121B2" w:rsidRDefault="00B03D04" w:rsidP="00841F67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EF287C" w:rsidRDefault="000C415E" w:rsidP="00EF287C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19.</w:t>
      </w:r>
      <w:r w:rsidR="00EF287C" w:rsidRPr="00A121B2">
        <w:rPr>
          <w:b/>
          <w:i/>
          <w:sz w:val="26"/>
          <w:szCs w:val="26"/>
          <w:lang w:val="uk-UA"/>
        </w:rPr>
        <w:t>Про надання грома</w:t>
      </w:r>
      <w:r w:rsidR="00EF287C">
        <w:rPr>
          <w:b/>
          <w:i/>
          <w:sz w:val="26"/>
          <w:szCs w:val="26"/>
          <w:lang w:val="uk-UA"/>
        </w:rPr>
        <w:t xml:space="preserve">дянину України </w:t>
      </w:r>
      <w:proofErr w:type="spellStart"/>
      <w:r w:rsidR="00EF287C">
        <w:rPr>
          <w:b/>
          <w:i/>
          <w:sz w:val="26"/>
          <w:szCs w:val="26"/>
          <w:lang w:val="uk-UA"/>
        </w:rPr>
        <w:t>Завязуну</w:t>
      </w:r>
      <w:proofErr w:type="spellEnd"/>
      <w:r w:rsidR="00EF287C">
        <w:rPr>
          <w:b/>
          <w:i/>
          <w:sz w:val="26"/>
          <w:szCs w:val="26"/>
          <w:lang w:val="uk-UA"/>
        </w:rPr>
        <w:t xml:space="preserve"> Д.М. </w:t>
      </w:r>
      <w:r w:rsidR="00EF287C" w:rsidRPr="00DC3F94">
        <w:rPr>
          <w:b/>
          <w:i/>
          <w:sz w:val="26"/>
          <w:szCs w:val="26"/>
          <w:lang w:val="uk-UA"/>
        </w:rPr>
        <w:t>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</w:p>
    <w:p w:rsidR="00EF287C" w:rsidRDefault="00EF287C" w:rsidP="00EF287C">
      <w:pPr>
        <w:jc w:val="both"/>
        <w:rPr>
          <w:b/>
          <w:i/>
          <w:sz w:val="26"/>
          <w:szCs w:val="26"/>
          <w:lang w:val="uk-UA"/>
        </w:rPr>
      </w:pPr>
    </w:p>
    <w:p w:rsidR="00A31036" w:rsidRDefault="00AA0A2E" w:rsidP="00A3103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20.</w:t>
      </w:r>
      <w:r w:rsidR="00A31036" w:rsidRPr="00A121B2">
        <w:rPr>
          <w:b/>
          <w:i/>
          <w:sz w:val="26"/>
          <w:szCs w:val="26"/>
          <w:lang w:val="uk-UA"/>
        </w:rPr>
        <w:t>Про надання грома</w:t>
      </w:r>
      <w:r w:rsidR="00A31036">
        <w:rPr>
          <w:b/>
          <w:i/>
          <w:sz w:val="26"/>
          <w:szCs w:val="26"/>
          <w:lang w:val="uk-UA"/>
        </w:rPr>
        <w:t xml:space="preserve">дянам України </w:t>
      </w:r>
      <w:proofErr w:type="spellStart"/>
      <w:r w:rsidR="00A31036">
        <w:rPr>
          <w:b/>
          <w:i/>
          <w:sz w:val="26"/>
          <w:szCs w:val="26"/>
          <w:lang w:val="uk-UA"/>
        </w:rPr>
        <w:t>Краснобаєвій</w:t>
      </w:r>
      <w:proofErr w:type="spellEnd"/>
      <w:r w:rsidR="00A31036">
        <w:rPr>
          <w:b/>
          <w:i/>
          <w:sz w:val="26"/>
          <w:szCs w:val="26"/>
          <w:lang w:val="uk-UA"/>
        </w:rPr>
        <w:t xml:space="preserve"> Н.І. та Хмарі Е.І. </w:t>
      </w:r>
      <w:r w:rsidR="00A31036" w:rsidRPr="00DC3F94">
        <w:rPr>
          <w:b/>
          <w:i/>
          <w:sz w:val="26"/>
          <w:szCs w:val="26"/>
          <w:lang w:val="uk-UA"/>
        </w:rPr>
        <w:t>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</w:p>
    <w:p w:rsidR="00C573ED" w:rsidRDefault="00C573ED" w:rsidP="00A31036">
      <w:pPr>
        <w:jc w:val="both"/>
        <w:rPr>
          <w:b/>
          <w:i/>
          <w:sz w:val="26"/>
          <w:szCs w:val="26"/>
          <w:lang w:val="uk-UA"/>
        </w:rPr>
      </w:pPr>
    </w:p>
    <w:p w:rsidR="002E0796" w:rsidRPr="002E0796" w:rsidRDefault="00AA0A2E" w:rsidP="00841F67">
      <w:pPr>
        <w:jc w:val="both"/>
        <w:rPr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21.</w:t>
      </w:r>
      <w:r w:rsidR="002E0796">
        <w:rPr>
          <w:b/>
          <w:bCs/>
          <w:i/>
          <w:iCs/>
          <w:sz w:val="26"/>
          <w:szCs w:val="26"/>
          <w:lang w:val="uk-UA"/>
        </w:rPr>
        <w:t>Про надання громадянину</w:t>
      </w:r>
      <w:r w:rsidR="002E0796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2E0796">
        <w:rPr>
          <w:b/>
          <w:bCs/>
          <w:i/>
          <w:iCs/>
          <w:sz w:val="26"/>
          <w:szCs w:val="26"/>
          <w:lang w:val="uk-UA"/>
        </w:rPr>
        <w:t>Камнєву</w:t>
      </w:r>
      <w:proofErr w:type="spellEnd"/>
      <w:r w:rsidR="002E0796">
        <w:rPr>
          <w:b/>
          <w:bCs/>
          <w:i/>
          <w:iCs/>
          <w:sz w:val="26"/>
          <w:szCs w:val="26"/>
          <w:lang w:val="uk-UA"/>
        </w:rPr>
        <w:t xml:space="preserve"> А.М. </w:t>
      </w:r>
      <w:r w:rsidR="002E0796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2E0796">
        <w:rPr>
          <w:b/>
          <w:bCs/>
          <w:i/>
          <w:iCs/>
          <w:sz w:val="26"/>
          <w:szCs w:val="26"/>
          <w:lang w:val="uk-UA"/>
        </w:rPr>
        <w:t>розроблення</w:t>
      </w:r>
      <w:r w:rsidR="002E0796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2E0796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2E0796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03D04" w:rsidRPr="001F6F09" w:rsidRDefault="00B03D04" w:rsidP="00841F67">
      <w:pPr>
        <w:pStyle w:val="31"/>
        <w:jc w:val="both"/>
        <w:rPr>
          <w:b/>
          <w:sz w:val="26"/>
          <w:szCs w:val="26"/>
          <w:lang w:val="uk-UA"/>
        </w:rPr>
      </w:pPr>
    </w:p>
    <w:p w:rsidR="002E0796" w:rsidRPr="00A121B2" w:rsidRDefault="00AA0A2E" w:rsidP="00841F67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22.</w:t>
      </w:r>
      <w:r w:rsidR="002E0796">
        <w:rPr>
          <w:b/>
          <w:bCs/>
          <w:i/>
          <w:iCs/>
          <w:sz w:val="26"/>
          <w:szCs w:val="26"/>
          <w:lang w:val="uk-UA"/>
        </w:rPr>
        <w:t>Про надання громадянці</w:t>
      </w:r>
      <w:r w:rsidR="002E0796" w:rsidRPr="00A121B2">
        <w:rPr>
          <w:b/>
          <w:bCs/>
          <w:i/>
          <w:iCs/>
          <w:sz w:val="26"/>
          <w:szCs w:val="26"/>
          <w:lang w:val="uk-UA"/>
        </w:rPr>
        <w:t xml:space="preserve"> України</w:t>
      </w:r>
      <w:r w:rsidR="002E0796">
        <w:rPr>
          <w:b/>
          <w:bCs/>
          <w:i/>
          <w:iCs/>
          <w:sz w:val="26"/>
          <w:szCs w:val="26"/>
          <w:lang w:val="uk-UA"/>
        </w:rPr>
        <w:t xml:space="preserve"> Матюшенко О.І.  </w:t>
      </w:r>
      <w:r w:rsidR="002E0796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2E0796">
        <w:rPr>
          <w:b/>
          <w:bCs/>
          <w:i/>
          <w:iCs/>
          <w:sz w:val="26"/>
          <w:szCs w:val="26"/>
          <w:lang w:val="uk-UA"/>
        </w:rPr>
        <w:t>розроблення</w:t>
      </w:r>
      <w:r w:rsidR="002E0796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2E0796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2E0796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C5647C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647C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23.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громадянці України Білій Ю.С.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C5647C" w:rsidRDefault="00C5647C" w:rsidP="00C5647C">
      <w:pPr>
        <w:jc w:val="both"/>
        <w:rPr>
          <w:b/>
          <w:i/>
          <w:sz w:val="26"/>
          <w:szCs w:val="26"/>
          <w:lang w:val="uk-UA"/>
        </w:rPr>
      </w:pPr>
    </w:p>
    <w:p w:rsidR="00C5647C" w:rsidRPr="00EF6F3D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24.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Відвічук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Н.В.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C5647C" w:rsidRPr="00EF6F3D" w:rsidRDefault="00C5647C" w:rsidP="00C5647C">
      <w:pPr>
        <w:jc w:val="both"/>
        <w:rPr>
          <w:sz w:val="26"/>
          <w:szCs w:val="26"/>
          <w:lang w:val="uk-UA"/>
        </w:rPr>
      </w:pPr>
    </w:p>
    <w:p w:rsidR="00C5647C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25.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Гриценко М.П.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C5647C" w:rsidRDefault="00C5647C" w:rsidP="00C5647C">
      <w:pPr>
        <w:jc w:val="both"/>
        <w:rPr>
          <w:lang w:val="uk-UA"/>
        </w:rPr>
      </w:pPr>
    </w:p>
    <w:p w:rsidR="00C5647C" w:rsidRPr="00EF6F3D" w:rsidRDefault="00C5647C" w:rsidP="00C5647C">
      <w:pPr>
        <w:pStyle w:val="2"/>
        <w:spacing w:before="0" w:after="0"/>
        <w:jc w:val="both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26.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нину України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Липачу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C5647C" w:rsidRPr="002E0796" w:rsidRDefault="00C5647C" w:rsidP="00C5647C">
      <w:pPr>
        <w:jc w:val="both"/>
        <w:rPr>
          <w:lang w:val="uk-UA"/>
        </w:rPr>
      </w:pPr>
    </w:p>
    <w:p w:rsidR="00C5647C" w:rsidRPr="00EF6F3D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27.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Ляшенко Т.О.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C5647C" w:rsidRPr="002E0796" w:rsidRDefault="00C5647C" w:rsidP="00C5647C">
      <w:pPr>
        <w:jc w:val="both"/>
        <w:rPr>
          <w:lang w:val="uk-UA"/>
        </w:rPr>
      </w:pPr>
    </w:p>
    <w:p w:rsidR="00C5647C" w:rsidRPr="00EF6F3D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28.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Макаровій М.С.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A31036" w:rsidRDefault="00A31036" w:rsidP="00A31036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647C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29.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ину України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Нецелі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П.О.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C5647C" w:rsidRPr="00A31036" w:rsidRDefault="00C5647C" w:rsidP="00C5647C">
      <w:pPr>
        <w:rPr>
          <w:lang w:val="uk-UA"/>
        </w:rPr>
      </w:pPr>
    </w:p>
    <w:p w:rsidR="00C5647C" w:rsidRPr="00EF6F3D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30.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lastRenderedPageBreak/>
        <w:t>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>ину України Ротару О.С.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C5647C" w:rsidRDefault="00C5647C" w:rsidP="00C5647C">
      <w:pPr>
        <w:jc w:val="both"/>
        <w:rPr>
          <w:b/>
          <w:i/>
          <w:sz w:val="26"/>
          <w:szCs w:val="26"/>
          <w:lang w:val="uk-UA"/>
        </w:rPr>
      </w:pPr>
    </w:p>
    <w:p w:rsidR="00C5647C" w:rsidRPr="00EF6F3D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31.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Ротар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C5647C" w:rsidRDefault="00C5647C" w:rsidP="00C5647C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C5647C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32.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Співачук Л.Г.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C5647C" w:rsidRPr="00841F67" w:rsidRDefault="00C5647C" w:rsidP="00C5647C">
      <w:pPr>
        <w:rPr>
          <w:lang w:val="uk-UA"/>
        </w:rPr>
      </w:pPr>
    </w:p>
    <w:p w:rsidR="00C5647C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33.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Стефанюк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С.І.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841F67" w:rsidRPr="00841F67" w:rsidRDefault="00841F67" w:rsidP="00841F67">
      <w:pPr>
        <w:rPr>
          <w:lang w:val="uk-UA"/>
        </w:rPr>
      </w:pPr>
    </w:p>
    <w:p w:rsidR="00C25952" w:rsidRDefault="00C5647C" w:rsidP="00C25952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34.</w:t>
      </w:r>
      <w:r w:rsidR="00C25952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C25952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C25952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C25952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C25952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C25952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C25952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</w:t>
      </w:r>
      <w:r w:rsidR="00C25952">
        <w:rPr>
          <w:rFonts w:ascii="Times New Roman" w:hAnsi="Times New Roman" w:cs="Times New Roman"/>
          <w:sz w:val="26"/>
          <w:szCs w:val="26"/>
          <w:lang w:val="uk-UA"/>
        </w:rPr>
        <w:t xml:space="preserve">нам України </w:t>
      </w:r>
      <w:proofErr w:type="spellStart"/>
      <w:r w:rsidR="00C25952">
        <w:rPr>
          <w:rFonts w:ascii="Times New Roman" w:hAnsi="Times New Roman" w:cs="Times New Roman"/>
          <w:sz w:val="26"/>
          <w:szCs w:val="26"/>
          <w:lang w:val="uk-UA"/>
        </w:rPr>
        <w:t>Мочернюк</w:t>
      </w:r>
      <w:proofErr w:type="spellEnd"/>
      <w:r w:rsidR="00C25952">
        <w:rPr>
          <w:rFonts w:ascii="Times New Roman" w:hAnsi="Times New Roman" w:cs="Times New Roman"/>
          <w:sz w:val="26"/>
          <w:szCs w:val="26"/>
          <w:lang w:val="uk-UA"/>
        </w:rPr>
        <w:t xml:space="preserve"> В.О. та </w:t>
      </w:r>
      <w:proofErr w:type="spellStart"/>
      <w:r w:rsidR="00C25952">
        <w:rPr>
          <w:rFonts w:ascii="Times New Roman" w:hAnsi="Times New Roman" w:cs="Times New Roman"/>
          <w:sz w:val="26"/>
          <w:szCs w:val="26"/>
          <w:lang w:val="uk-UA"/>
        </w:rPr>
        <w:t>Мочернюку</w:t>
      </w:r>
      <w:proofErr w:type="spellEnd"/>
      <w:r w:rsidR="00C25952">
        <w:rPr>
          <w:rFonts w:ascii="Times New Roman" w:hAnsi="Times New Roman" w:cs="Times New Roman"/>
          <w:sz w:val="26"/>
          <w:szCs w:val="26"/>
          <w:lang w:val="uk-UA"/>
        </w:rPr>
        <w:t xml:space="preserve"> А.С.</w:t>
      </w:r>
      <w:r w:rsidR="00C25952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C25952" w:rsidRPr="00C25952" w:rsidRDefault="00C25952" w:rsidP="00C25952">
      <w:pPr>
        <w:rPr>
          <w:lang w:val="uk-UA"/>
        </w:rPr>
      </w:pPr>
    </w:p>
    <w:p w:rsidR="002E0796" w:rsidRPr="00EF6F3D" w:rsidRDefault="00C5647C" w:rsidP="00841F67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35.</w:t>
      </w:r>
      <w:r w:rsidR="002E07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2E0796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2E07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2E0796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2E07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2E0796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2E07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2E0796">
        <w:rPr>
          <w:rFonts w:ascii="Times New Roman" w:hAnsi="Times New Roman" w:cs="Times New Roman"/>
          <w:sz w:val="26"/>
          <w:szCs w:val="26"/>
          <w:lang w:val="uk-UA"/>
        </w:rPr>
        <w:t xml:space="preserve">ам України </w:t>
      </w:r>
      <w:proofErr w:type="spellStart"/>
      <w:r w:rsidR="002E0796">
        <w:rPr>
          <w:rFonts w:ascii="Times New Roman" w:hAnsi="Times New Roman" w:cs="Times New Roman"/>
          <w:sz w:val="26"/>
          <w:szCs w:val="26"/>
          <w:lang w:val="uk-UA"/>
        </w:rPr>
        <w:t>Чебаненку</w:t>
      </w:r>
      <w:proofErr w:type="spellEnd"/>
      <w:r w:rsidR="002E0796">
        <w:rPr>
          <w:rFonts w:ascii="Times New Roman" w:hAnsi="Times New Roman" w:cs="Times New Roman"/>
          <w:sz w:val="26"/>
          <w:szCs w:val="26"/>
          <w:lang w:val="uk-UA"/>
        </w:rPr>
        <w:t xml:space="preserve"> А.А. та </w:t>
      </w:r>
      <w:proofErr w:type="spellStart"/>
      <w:r w:rsidR="002E0796">
        <w:rPr>
          <w:rFonts w:ascii="Times New Roman" w:hAnsi="Times New Roman" w:cs="Times New Roman"/>
          <w:sz w:val="26"/>
          <w:szCs w:val="26"/>
          <w:lang w:val="uk-UA"/>
        </w:rPr>
        <w:t>Чебаненко</w:t>
      </w:r>
      <w:proofErr w:type="spellEnd"/>
      <w:r w:rsidR="002E0796">
        <w:rPr>
          <w:rFonts w:ascii="Times New Roman" w:hAnsi="Times New Roman" w:cs="Times New Roman"/>
          <w:sz w:val="26"/>
          <w:szCs w:val="26"/>
          <w:lang w:val="uk-UA"/>
        </w:rPr>
        <w:t xml:space="preserve"> О.І.</w:t>
      </w:r>
      <w:r w:rsidR="002E07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EF287C" w:rsidRDefault="00EF287C" w:rsidP="00EF28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647C" w:rsidRPr="00EF6F3D" w:rsidRDefault="00C5647C" w:rsidP="00C5647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647C">
        <w:rPr>
          <w:rFonts w:ascii="Times New Roman" w:hAnsi="Times New Roman" w:cs="Times New Roman"/>
          <w:sz w:val="26"/>
          <w:szCs w:val="26"/>
          <w:lang w:val="uk-UA"/>
        </w:rPr>
        <w:t>36.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ину України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Беца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М.П.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>ведення садівництва</w:t>
      </w:r>
    </w:p>
    <w:p w:rsidR="00C5647C" w:rsidRPr="00EF6F3D" w:rsidRDefault="00C5647C" w:rsidP="00C5647C">
      <w:pPr>
        <w:jc w:val="both"/>
        <w:rPr>
          <w:sz w:val="26"/>
          <w:szCs w:val="26"/>
          <w:lang w:val="uk-UA"/>
        </w:rPr>
      </w:pPr>
    </w:p>
    <w:p w:rsidR="00A31036" w:rsidRPr="00C5647C" w:rsidRDefault="00A31036" w:rsidP="00A31036">
      <w:pPr>
        <w:jc w:val="both"/>
        <w:rPr>
          <w:b/>
          <w:i/>
          <w:sz w:val="26"/>
          <w:szCs w:val="26"/>
          <w:lang w:val="uk-UA"/>
        </w:rPr>
      </w:pPr>
    </w:p>
    <w:p w:rsidR="00A31036" w:rsidRDefault="00A31036" w:rsidP="00A31036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31036" w:rsidRPr="00EF6F3D" w:rsidRDefault="00A31036" w:rsidP="00A31036">
      <w:pPr>
        <w:jc w:val="both"/>
        <w:rPr>
          <w:sz w:val="26"/>
          <w:szCs w:val="26"/>
          <w:lang w:val="uk-UA"/>
        </w:rPr>
      </w:pPr>
    </w:p>
    <w:p w:rsidR="00B03D04" w:rsidRPr="002E0796" w:rsidRDefault="00B03D04" w:rsidP="00A31036">
      <w:pPr>
        <w:jc w:val="both"/>
        <w:rPr>
          <w:b/>
          <w:i/>
          <w:lang w:val="uk-UA"/>
        </w:rPr>
      </w:pPr>
      <w:bookmarkStart w:id="0" w:name="_GoBack"/>
      <w:bookmarkEnd w:id="0"/>
    </w:p>
    <w:sectPr w:rsidR="00B03D04" w:rsidRPr="002E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6F"/>
    <w:rsid w:val="000012B9"/>
    <w:rsid w:val="00001FA9"/>
    <w:rsid w:val="00002254"/>
    <w:rsid w:val="00005A52"/>
    <w:rsid w:val="00005A5B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0DEC"/>
    <w:rsid w:val="00041E05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56307"/>
    <w:rsid w:val="000608DA"/>
    <w:rsid w:val="00064427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58A8"/>
    <w:rsid w:val="00096A84"/>
    <w:rsid w:val="00096F16"/>
    <w:rsid w:val="000971DC"/>
    <w:rsid w:val="000A003B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37ED"/>
    <w:rsid w:val="000C415E"/>
    <w:rsid w:val="000C5EDD"/>
    <w:rsid w:val="000C6E7F"/>
    <w:rsid w:val="000D0A72"/>
    <w:rsid w:val="000D284C"/>
    <w:rsid w:val="000D3F9D"/>
    <w:rsid w:val="000D4732"/>
    <w:rsid w:val="000E1CD1"/>
    <w:rsid w:val="000E7680"/>
    <w:rsid w:val="000F2365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1DB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5116"/>
    <w:rsid w:val="0014668E"/>
    <w:rsid w:val="0015024B"/>
    <w:rsid w:val="001505B3"/>
    <w:rsid w:val="00151C97"/>
    <w:rsid w:val="00151CD8"/>
    <w:rsid w:val="00153261"/>
    <w:rsid w:val="00154875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4A6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0FD9"/>
    <w:rsid w:val="00231720"/>
    <w:rsid w:val="00231B0C"/>
    <w:rsid w:val="00234766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9A7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57615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E20"/>
    <w:rsid w:val="00293FF0"/>
    <w:rsid w:val="002965E8"/>
    <w:rsid w:val="002971D2"/>
    <w:rsid w:val="00297EB8"/>
    <w:rsid w:val="002B2DFE"/>
    <w:rsid w:val="002B4142"/>
    <w:rsid w:val="002B763E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0796"/>
    <w:rsid w:val="002E3B34"/>
    <w:rsid w:val="002E3E0D"/>
    <w:rsid w:val="002E5B04"/>
    <w:rsid w:val="002E7F94"/>
    <w:rsid w:val="002F2197"/>
    <w:rsid w:val="002F3114"/>
    <w:rsid w:val="002F3ED2"/>
    <w:rsid w:val="002F6629"/>
    <w:rsid w:val="003037FF"/>
    <w:rsid w:val="00306B14"/>
    <w:rsid w:val="00313447"/>
    <w:rsid w:val="003154DA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45ED"/>
    <w:rsid w:val="003B7DD5"/>
    <w:rsid w:val="003C20DD"/>
    <w:rsid w:val="003C350A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06779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6E73"/>
    <w:rsid w:val="004503EE"/>
    <w:rsid w:val="004504D2"/>
    <w:rsid w:val="00453E41"/>
    <w:rsid w:val="0045472E"/>
    <w:rsid w:val="00454FAA"/>
    <w:rsid w:val="004561E1"/>
    <w:rsid w:val="004571AD"/>
    <w:rsid w:val="0046010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A12"/>
    <w:rsid w:val="004E1B02"/>
    <w:rsid w:val="004E1FAD"/>
    <w:rsid w:val="004E3292"/>
    <w:rsid w:val="004E419C"/>
    <w:rsid w:val="004E546E"/>
    <w:rsid w:val="004E5A83"/>
    <w:rsid w:val="004E6AA9"/>
    <w:rsid w:val="004F04FD"/>
    <w:rsid w:val="004F23FF"/>
    <w:rsid w:val="004F4B03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4D09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4254"/>
    <w:rsid w:val="00566F79"/>
    <w:rsid w:val="00567EB1"/>
    <w:rsid w:val="00567FDA"/>
    <w:rsid w:val="0057000D"/>
    <w:rsid w:val="00572BAD"/>
    <w:rsid w:val="00573A7C"/>
    <w:rsid w:val="00574CFD"/>
    <w:rsid w:val="00576CE0"/>
    <w:rsid w:val="005777B5"/>
    <w:rsid w:val="00580057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3EC0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15D3"/>
    <w:rsid w:val="005E33E1"/>
    <w:rsid w:val="005E38AD"/>
    <w:rsid w:val="005F12CB"/>
    <w:rsid w:val="005F151B"/>
    <w:rsid w:val="005F25B5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2E41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57FEA"/>
    <w:rsid w:val="00662A78"/>
    <w:rsid w:val="0066397F"/>
    <w:rsid w:val="00664296"/>
    <w:rsid w:val="006653A9"/>
    <w:rsid w:val="00667CD8"/>
    <w:rsid w:val="0067434F"/>
    <w:rsid w:val="00674602"/>
    <w:rsid w:val="0067688C"/>
    <w:rsid w:val="00680F4A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B70B2"/>
    <w:rsid w:val="006C21C8"/>
    <w:rsid w:val="006C3C85"/>
    <w:rsid w:val="006C76F4"/>
    <w:rsid w:val="006D0057"/>
    <w:rsid w:val="006D1BB3"/>
    <w:rsid w:val="006D3F0B"/>
    <w:rsid w:val="006D5E8D"/>
    <w:rsid w:val="006D706C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3F8B"/>
    <w:rsid w:val="00764C97"/>
    <w:rsid w:val="00772D3F"/>
    <w:rsid w:val="007763F0"/>
    <w:rsid w:val="00777CFA"/>
    <w:rsid w:val="0078024C"/>
    <w:rsid w:val="00781BBC"/>
    <w:rsid w:val="00784FDD"/>
    <w:rsid w:val="00785A97"/>
    <w:rsid w:val="00785BDC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B69FE"/>
    <w:rsid w:val="007C0DDB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3A1F"/>
    <w:rsid w:val="007D56E7"/>
    <w:rsid w:val="007D61CC"/>
    <w:rsid w:val="007E0D59"/>
    <w:rsid w:val="007E5215"/>
    <w:rsid w:val="007F2573"/>
    <w:rsid w:val="007F32E9"/>
    <w:rsid w:val="007F6CCA"/>
    <w:rsid w:val="00801D52"/>
    <w:rsid w:val="00806FB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0EFB"/>
    <w:rsid w:val="008336F3"/>
    <w:rsid w:val="00836F31"/>
    <w:rsid w:val="008371E8"/>
    <w:rsid w:val="00837485"/>
    <w:rsid w:val="008376AD"/>
    <w:rsid w:val="008412C9"/>
    <w:rsid w:val="00841F67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4C28"/>
    <w:rsid w:val="008668CF"/>
    <w:rsid w:val="00867D52"/>
    <w:rsid w:val="0087401C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085"/>
    <w:rsid w:val="00893B3A"/>
    <w:rsid w:val="008A0A7A"/>
    <w:rsid w:val="008A2761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13ED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15F1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0C6"/>
    <w:rsid w:val="009731BC"/>
    <w:rsid w:val="009746AA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376"/>
    <w:rsid w:val="009A0D58"/>
    <w:rsid w:val="009A16A7"/>
    <w:rsid w:val="009A1C89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3D3D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CE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41F"/>
    <w:rsid w:val="00A24540"/>
    <w:rsid w:val="00A2517A"/>
    <w:rsid w:val="00A2688A"/>
    <w:rsid w:val="00A26C13"/>
    <w:rsid w:val="00A27C79"/>
    <w:rsid w:val="00A27D57"/>
    <w:rsid w:val="00A31036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0A2E"/>
    <w:rsid w:val="00AA0DD4"/>
    <w:rsid w:val="00AA1E97"/>
    <w:rsid w:val="00AA2503"/>
    <w:rsid w:val="00AA51AD"/>
    <w:rsid w:val="00AA528C"/>
    <w:rsid w:val="00AA6EEC"/>
    <w:rsid w:val="00AA73B9"/>
    <w:rsid w:val="00AB04CC"/>
    <w:rsid w:val="00AB09D2"/>
    <w:rsid w:val="00AB4BF5"/>
    <w:rsid w:val="00AB5240"/>
    <w:rsid w:val="00AC0A50"/>
    <w:rsid w:val="00AC4FC9"/>
    <w:rsid w:val="00AC603B"/>
    <w:rsid w:val="00AC69A5"/>
    <w:rsid w:val="00AC6F12"/>
    <w:rsid w:val="00AC7FCF"/>
    <w:rsid w:val="00AD125F"/>
    <w:rsid w:val="00AE05CF"/>
    <w:rsid w:val="00AE0737"/>
    <w:rsid w:val="00AE2A91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AF795F"/>
    <w:rsid w:val="00B015ED"/>
    <w:rsid w:val="00B02157"/>
    <w:rsid w:val="00B03D04"/>
    <w:rsid w:val="00B04436"/>
    <w:rsid w:val="00B05E5C"/>
    <w:rsid w:val="00B068CC"/>
    <w:rsid w:val="00B06C83"/>
    <w:rsid w:val="00B06D4C"/>
    <w:rsid w:val="00B0725C"/>
    <w:rsid w:val="00B106A1"/>
    <w:rsid w:val="00B13AB9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5945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30D8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95CE8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4DAB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2507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5952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373CE"/>
    <w:rsid w:val="00C4063B"/>
    <w:rsid w:val="00C4342F"/>
    <w:rsid w:val="00C438A7"/>
    <w:rsid w:val="00C45CF8"/>
    <w:rsid w:val="00C46333"/>
    <w:rsid w:val="00C475CC"/>
    <w:rsid w:val="00C51B09"/>
    <w:rsid w:val="00C5647C"/>
    <w:rsid w:val="00C573ED"/>
    <w:rsid w:val="00C600B9"/>
    <w:rsid w:val="00C60861"/>
    <w:rsid w:val="00C6179D"/>
    <w:rsid w:val="00C63080"/>
    <w:rsid w:val="00C65DA2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3B74"/>
    <w:rsid w:val="00C9791E"/>
    <w:rsid w:val="00CA272B"/>
    <w:rsid w:val="00CA4145"/>
    <w:rsid w:val="00CA4FAF"/>
    <w:rsid w:val="00CA56F2"/>
    <w:rsid w:val="00CA6003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2BF0"/>
    <w:rsid w:val="00CC3152"/>
    <w:rsid w:val="00CC3C34"/>
    <w:rsid w:val="00CC7BEB"/>
    <w:rsid w:val="00CD1FA2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4B85"/>
    <w:rsid w:val="00CE7BF6"/>
    <w:rsid w:val="00CF125F"/>
    <w:rsid w:val="00CF32F8"/>
    <w:rsid w:val="00CF51FB"/>
    <w:rsid w:val="00CF5A65"/>
    <w:rsid w:val="00CF68C1"/>
    <w:rsid w:val="00CF70F7"/>
    <w:rsid w:val="00CF76CE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747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2AFE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623D"/>
    <w:rsid w:val="00DB7326"/>
    <w:rsid w:val="00DC0379"/>
    <w:rsid w:val="00DC5A96"/>
    <w:rsid w:val="00DC5D2F"/>
    <w:rsid w:val="00DC5DD7"/>
    <w:rsid w:val="00DD065B"/>
    <w:rsid w:val="00DD0D1E"/>
    <w:rsid w:val="00DD5448"/>
    <w:rsid w:val="00DD7B06"/>
    <w:rsid w:val="00DE1E0D"/>
    <w:rsid w:val="00DE49D1"/>
    <w:rsid w:val="00DE542C"/>
    <w:rsid w:val="00DE6C1A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6437"/>
    <w:rsid w:val="00E27527"/>
    <w:rsid w:val="00E32B13"/>
    <w:rsid w:val="00E341E7"/>
    <w:rsid w:val="00E34DE5"/>
    <w:rsid w:val="00E34E1E"/>
    <w:rsid w:val="00E35AD3"/>
    <w:rsid w:val="00E37AAC"/>
    <w:rsid w:val="00E429FB"/>
    <w:rsid w:val="00E43765"/>
    <w:rsid w:val="00E45DD2"/>
    <w:rsid w:val="00E4799E"/>
    <w:rsid w:val="00E5323C"/>
    <w:rsid w:val="00E53C86"/>
    <w:rsid w:val="00E53FCE"/>
    <w:rsid w:val="00E57CC4"/>
    <w:rsid w:val="00E611B5"/>
    <w:rsid w:val="00E61C47"/>
    <w:rsid w:val="00E631C1"/>
    <w:rsid w:val="00E67C32"/>
    <w:rsid w:val="00E7129D"/>
    <w:rsid w:val="00E71696"/>
    <w:rsid w:val="00E71B6D"/>
    <w:rsid w:val="00E8011B"/>
    <w:rsid w:val="00E8134D"/>
    <w:rsid w:val="00E86236"/>
    <w:rsid w:val="00E869C5"/>
    <w:rsid w:val="00E9038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452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30D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287C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089A"/>
    <w:rsid w:val="00F46A66"/>
    <w:rsid w:val="00F508C3"/>
    <w:rsid w:val="00F5106C"/>
    <w:rsid w:val="00F51989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4903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1818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6F"/>
    <w:rsid w:val="00FC45BF"/>
    <w:rsid w:val="00FC4B29"/>
    <w:rsid w:val="00FC5DD3"/>
    <w:rsid w:val="00FD12CF"/>
    <w:rsid w:val="00FD64B4"/>
    <w:rsid w:val="00FD7BBC"/>
    <w:rsid w:val="00FD7C39"/>
    <w:rsid w:val="00FE1D47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B064"/>
  <w15:chartTrackingRefBased/>
  <w15:docId w15:val="{5216EB3A-5A05-4859-9BA7-3F2B9E06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03D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03D04"/>
    <w:pPr>
      <w:widowControl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B03D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E0796"/>
    <w:pPr>
      <w:suppressAutoHyphens/>
      <w:jc w:val="both"/>
    </w:pPr>
    <w:rPr>
      <w:sz w:val="24"/>
      <w:lang w:eastAsia="zh-CN"/>
    </w:rPr>
  </w:style>
  <w:style w:type="character" w:customStyle="1" w:styleId="a4">
    <w:name w:val="Основной текст Знак"/>
    <w:basedOn w:val="a0"/>
    <w:link w:val="a3"/>
    <w:rsid w:val="002E079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Normal (Web)"/>
    <w:basedOn w:val="a"/>
    <w:uiPriority w:val="99"/>
    <w:unhideWhenUsed/>
    <w:rsid w:val="00C5647C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2025-01-22T08:01:00Z</dcterms:created>
  <dcterms:modified xsi:type="dcterms:W3CDTF">2025-01-23T14:13:00Z</dcterms:modified>
</cp:coreProperties>
</file>