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D7" w:rsidRDefault="006730D7" w:rsidP="00A36372">
      <w:pPr>
        <w:jc w:val="right"/>
        <w:rPr>
          <w:sz w:val="22"/>
          <w:szCs w:val="22"/>
          <w:lang w:val="uk-UA"/>
        </w:rPr>
      </w:pPr>
      <w:bookmarkStart w:id="0" w:name="_GoBack"/>
      <w:bookmarkEnd w:id="0"/>
    </w:p>
    <w:p w:rsidR="00F3729F" w:rsidRPr="00622B17" w:rsidRDefault="00F3729F" w:rsidP="00F3729F">
      <w:pPr>
        <w:jc w:val="center"/>
        <w:rPr>
          <w:rFonts w:eastAsia="Calibri"/>
          <w:lang w:eastAsia="en-US"/>
        </w:rPr>
      </w:pPr>
      <w:r w:rsidRPr="00622B17">
        <w:rPr>
          <w:rFonts w:eastAsia="Calibri"/>
          <w:noProof/>
        </w:rPr>
        <w:drawing>
          <wp:inline distT="0" distB="0" distL="0" distR="0">
            <wp:extent cx="504825" cy="7239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У К Р А Ї Н А</w:t>
      </w:r>
    </w:p>
    <w:p w:rsidR="00F3729F" w:rsidRPr="00622B17" w:rsidRDefault="00F3729F" w:rsidP="00F3729F">
      <w:pPr>
        <w:jc w:val="center"/>
        <w:rPr>
          <w:rFonts w:eastAsia="Calibri"/>
          <w:b/>
          <w:bCs/>
          <w:sz w:val="28"/>
          <w:szCs w:val="28"/>
          <w:lang w:eastAsia="en-US"/>
        </w:rPr>
      </w:pPr>
      <w:r w:rsidRPr="00622B17">
        <w:rPr>
          <w:rFonts w:eastAsia="Calibri"/>
          <w:b/>
          <w:bCs/>
          <w:sz w:val="28"/>
          <w:szCs w:val="28"/>
          <w:lang w:eastAsia="en-US"/>
        </w:rPr>
        <w:t>ОВІДІОПОЛЬСЬКА  СЕЛИЩНА  РАДА</w:t>
      </w:r>
    </w:p>
    <w:p w:rsidR="00F3729F" w:rsidRPr="00622B17" w:rsidRDefault="00F3729F" w:rsidP="00F3729F">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r w:rsidRPr="00622B17">
        <w:rPr>
          <w:rFonts w:eastAsia="Calibri"/>
          <w:b/>
          <w:bCs/>
          <w:sz w:val="28"/>
          <w:szCs w:val="28"/>
          <w:lang w:eastAsia="en-US"/>
        </w:rPr>
        <w:t xml:space="preserve">кликання </w:t>
      </w:r>
      <w:r w:rsidRPr="00622B17">
        <w:rPr>
          <w:rFonts w:eastAsia="Calibri"/>
          <w:b/>
          <w:bCs/>
          <w:sz w:val="28"/>
          <w:szCs w:val="28"/>
          <w:lang w:val="en-US" w:eastAsia="en-US"/>
        </w:rPr>
        <w:t>XLV</w:t>
      </w:r>
      <w:r>
        <w:rPr>
          <w:rFonts w:eastAsia="Calibri"/>
          <w:b/>
          <w:bCs/>
          <w:sz w:val="28"/>
          <w:szCs w:val="28"/>
          <w:lang w:val="uk-UA" w:eastAsia="en-US"/>
        </w:rPr>
        <w:t>І</w:t>
      </w:r>
      <w:r w:rsidRPr="00622B17">
        <w:rPr>
          <w:rFonts w:eastAsia="Calibri"/>
          <w:b/>
          <w:bCs/>
          <w:sz w:val="28"/>
          <w:szCs w:val="28"/>
          <w:lang w:eastAsia="en-US"/>
        </w:rPr>
        <w:t xml:space="preserve"> сесія</w:t>
      </w:r>
    </w:p>
    <w:p w:rsidR="00F3729F" w:rsidRDefault="00F3729F" w:rsidP="00F3729F">
      <w:pPr>
        <w:jc w:val="center"/>
        <w:rPr>
          <w:rFonts w:eastAsia="Calibri"/>
          <w:b/>
          <w:bCs/>
          <w:sz w:val="28"/>
          <w:szCs w:val="28"/>
          <w:lang w:val="uk-UA" w:eastAsia="en-US"/>
        </w:rPr>
      </w:pPr>
      <w:r w:rsidRPr="00622B17">
        <w:rPr>
          <w:rFonts w:eastAsia="Calibri"/>
          <w:b/>
          <w:bCs/>
          <w:sz w:val="28"/>
          <w:szCs w:val="28"/>
          <w:lang w:val="uk-UA" w:eastAsia="en-US"/>
        </w:rPr>
        <w:t xml:space="preserve">Р І Ш Е Н Н Я </w:t>
      </w:r>
      <w:r>
        <w:rPr>
          <w:rFonts w:eastAsia="Calibri"/>
          <w:b/>
          <w:bCs/>
          <w:sz w:val="28"/>
          <w:szCs w:val="28"/>
          <w:lang w:val="uk-UA" w:eastAsia="en-US"/>
        </w:rPr>
        <w:t xml:space="preserve">ПРОЕКТ </w:t>
      </w:r>
    </w:p>
    <w:p w:rsidR="00F3729F" w:rsidRDefault="00F3729F" w:rsidP="00F3729F">
      <w:pPr>
        <w:jc w:val="center"/>
        <w:rPr>
          <w:rFonts w:eastAsia="Calibri"/>
          <w:b/>
          <w:bCs/>
          <w:sz w:val="28"/>
          <w:szCs w:val="28"/>
          <w:lang w:val="uk-UA" w:eastAsia="en-US"/>
        </w:rPr>
      </w:pPr>
    </w:p>
    <w:p w:rsidR="00C82A6C" w:rsidRDefault="00C82A6C" w:rsidP="00C82A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інвентаризації земель житлової та громадської забудови комунальної власності для будівництва та обслуг</w:t>
      </w:r>
      <w:r w:rsidR="0008454A">
        <w:rPr>
          <w:rFonts w:ascii="Times New Roman" w:hAnsi="Times New Roman" w:cs="Times New Roman"/>
          <w:sz w:val="26"/>
          <w:szCs w:val="26"/>
          <w:lang w:val="uk-UA"/>
        </w:rPr>
        <w:t>овування будівель закладів</w:t>
      </w:r>
      <w:r>
        <w:rPr>
          <w:rFonts w:ascii="Times New Roman" w:hAnsi="Times New Roman" w:cs="Times New Roman"/>
          <w:sz w:val="26"/>
          <w:szCs w:val="26"/>
          <w:lang w:val="uk-UA"/>
        </w:rPr>
        <w:t xml:space="preserve"> </w:t>
      </w:r>
      <w:r w:rsidR="00191F0E">
        <w:rPr>
          <w:rFonts w:ascii="Times New Roman" w:hAnsi="Times New Roman" w:cs="Times New Roman"/>
          <w:sz w:val="26"/>
          <w:szCs w:val="26"/>
          <w:lang w:val="uk-UA"/>
        </w:rPr>
        <w:t>освіти</w:t>
      </w:r>
      <w:r w:rsidR="0008454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Овідіопольської селищної ради </w:t>
      </w:r>
    </w:p>
    <w:p w:rsidR="00C82A6C" w:rsidRDefault="00B967D0" w:rsidP="00C82A6C">
      <w:pPr>
        <w:pStyle w:val="2"/>
        <w:spacing w:before="0" w:after="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(ЗОШ І-ІІІ ступенів,</w:t>
      </w:r>
      <w:r w:rsidR="00C82A6C">
        <w:rPr>
          <w:rFonts w:ascii="Times New Roman" w:hAnsi="Times New Roman" w:cs="Times New Roman"/>
          <w:sz w:val="26"/>
          <w:szCs w:val="26"/>
          <w:lang w:val="uk-UA"/>
        </w:rPr>
        <w:t xml:space="preserve">  вул.</w:t>
      </w:r>
      <w:r>
        <w:rPr>
          <w:rFonts w:ascii="Times New Roman" w:hAnsi="Times New Roman" w:cs="Times New Roman"/>
          <w:sz w:val="26"/>
          <w:szCs w:val="26"/>
          <w:lang w:val="uk-UA"/>
        </w:rPr>
        <w:t>Дністровська</w:t>
      </w:r>
      <w:r w:rsidR="00C82A6C">
        <w:rPr>
          <w:rFonts w:ascii="Times New Roman" w:hAnsi="Times New Roman" w:cs="Times New Roman"/>
          <w:sz w:val="26"/>
          <w:szCs w:val="26"/>
          <w:lang w:val="uk-UA"/>
        </w:rPr>
        <w:t xml:space="preserve">, </w:t>
      </w:r>
      <w:r>
        <w:rPr>
          <w:rFonts w:ascii="Times New Roman" w:hAnsi="Times New Roman" w:cs="Times New Roman"/>
          <w:sz w:val="26"/>
          <w:szCs w:val="26"/>
          <w:lang w:val="uk-UA"/>
        </w:rPr>
        <w:t>46</w:t>
      </w:r>
      <w:r w:rsidR="0008454A">
        <w:rPr>
          <w:rFonts w:ascii="Times New Roman" w:hAnsi="Times New Roman" w:cs="Times New Roman"/>
          <w:sz w:val="26"/>
          <w:szCs w:val="26"/>
          <w:lang w:val="uk-UA"/>
        </w:rPr>
        <w:t xml:space="preserve"> с.</w:t>
      </w:r>
      <w:r>
        <w:rPr>
          <w:rFonts w:ascii="Times New Roman" w:hAnsi="Times New Roman" w:cs="Times New Roman"/>
          <w:sz w:val="26"/>
          <w:szCs w:val="26"/>
          <w:lang w:val="uk-UA"/>
        </w:rPr>
        <w:t>Миколаївка</w:t>
      </w:r>
      <w:r w:rsidR="00C82A6C">
        <w:rPr>
          <w:rFonts w:ascii="Times New Roman" w:hAnsi="Times New Roman" w:cs="Times New Roman"/>
          <w:sz w:val="26"/>
          <w:szCs w:val="26"/>
          <w:lang w:val="uk-UA"/>
        </w:rPr>
        <w:t>)</w:t>
      </w:r>
    </w:p>
    <w:p w:rsidR="00D16E5E" w:rsidRPr="00D16E5E" w:rsidRDefault="00D16E5E" w:rsidP="00D16E5E">
      <w:pPr>
        <w:rPr>
          <w:lang w:val="uk-UA"/>
        </w:rPr>
      </w:pPr>
    </w:p>
    <w:p w:rsidR="006730D7" w:rsidRDefault="006730D7" w:rsidP="006730D7">
      <w:pPr>
        <w:pStyle w:val="a3"/>
        <w:ind w:firstLine="709"/>
        <w:jc w:val="both"/>
        <w:rPr>
          <w:sz w:val="26"/>
          <w:szCs w:val="26"/>
          <w:lang w:val="uk-UA"/>
        </w:rPr>
      </w:pPr>
      <w:r w:rsidRPr="008E6C2B">
        <w:rPr>
          <w:sz w:val="26"/>
          <w:szCs w:val="26"/>
          <w:lang w:val="uk-UA"/>
        </w:rPr>
        <w:t xml:space="preserve">Відповідно </w:t>
      </w:r>
      <w:r w:rsidR="00C82A6C">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C82A6C" w:rsidRPr="008E6C2B">
        <w:rPr>
          <w:sz w:val="26"/>
          <w:szCs w:val="26"/>
          <w:lang w:val="uk-UA"/>
        </w:rPr>
        <w:t>статей 19, 122 Земельного кодексу України,</w:t>
      </w:r>
      <w:r w:rsidR="00C82A6C">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6730D7" w:rsidRPr="00EF6F3D" w:rsidRDefault="006730D7" w:rsidP="006730D7">
      <w:pPr>
        <w:pStyle w:val="a3"/>
        <w:ind w:firstLine="709"/>
        <w:jc w:val="both"/>
        <w:rPr>
          <w:sz w:val="26"/>
          <w:szCs w:val="26"/>
          <w:lang w:val="uk-UA"/>
        </w:rPr>
      </w:pPr>
    </w:p>
    <w:p w:rsidR="006730D7" w:rsidRDefault="006730D7" w:rsidP="006730D7">
      <w:pPr>
        <w:ind w:firstLine="709"/>
        <w:jc w:val="both"/>
        <w:rPr>
          <w:b/>
          <w:bCs/>
          <w:sz w:val="26"/>
          <w:szCs w:val="26"/>
          <w:lang w:val="uk-UA"/>
        </w:rPr>
      </w:pPr>
      <w:r w:rsidRPr="00EF6F3D">
        <w:rPr>
          <w:b/>
          <w:bCs/>
          <w:sz w:val="26"/>
          <w:szCs w:val="26"/>
          <w:lang w:val="uk-UA"/>
        </w:rPr>
        <w:t>ВИРІШИЛА:</w:t>
      </w:r>
    </w:p>
    <w:p w:rsidR="006730D7" w:rsidRDefault="006730D7" w:rsidP="006730D7">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 xml:space="preserve">інвентаризації земель житлової та громадської забудови комунальної власності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будівництва та  о</w:t>
      </w:r>
      <w:r w:rsidR="0008454A">
        <w:rPr>
          <w:rFonts w:ascii="Times New Roman" w:hAnsi="Times New Roman" w:cs="Times New Roman"/>
          <w:b w:val="0"/>
          <w:bCs w:val="0"/>
          <w:i w:val="0"/>
          <w:iCs w:val="0"/>
          <w:sz w:val="26"/>
          <w:szCs w:val="26"/>
          <w:lang w:val="uk-UA"/>
        </w:rPr>
        <w:t xml:space="preserve">бслуговування будівель закладів </w:t>
      </w:r>
      <w:r w:rsidR="00191F0E">
        <w:rPr>
          <w:rFonts w:ascii="Times New Roman" w:hAnsi="Times New Roman" w:cs="Times New Roman"/>
          <w:b w:val="0"/>
          <w:bCs w:val="0"/>
          <w:i w:val="0"/>
          <w:iCs w:val="0"/>
          <w:sz w:val="26"/>
          <w:szCs w:val="26"/>
          <w:lang w:val="uk-UA"/>
        </w:rPr>
        <w:t>освіти</w:t>
      </w:r>
      <w:r w:rsidR="0008454A">
        <w:rPr>
          <w:rFonts w:ascii="Times New Roman" w:hAnsi="Times New Roman" w:cs="Times New Roman"/>
          <w:b w:val="0"/>
          <w:bCs w:val="0"/>
          <w:i w:val="0"/>
          <w:iCs w:val="0"/>
          <w:sz w:val="26"/>
          <w:szCs w:val="26"/>
          <w:lang w:val="uk-UA"/>
        </w:rPr>
        <w:t xml:space="preserve"> </w:t>
      </w:r>
      <w:r>
        <w:rPr>
          <w:rFonts w:ascii="Times New Roman" w:hAnsi="Times New Roman" w:cs="Times New Roman"/>
          <w:b w:val="0"/>
          <w:bCs w:val="0"/>
          <w:i w:val="0"/>
          <w:iCs w:val="0"/>
          <w:sz w:val="26"/>
          <w:szCs w:val="26"/>
          <w:lang w:val="uk-UA"/>
        </w:rPr>
        <w:t>Овідіопольській селищній раді</w:t>
      </w:r>
      <w:r w:rsidR="00793644">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w:t>
      </w:r>
      <w:r w:rsidR="0008454A">
        <w:rPr>
          <w:rFonts w:ascii="Times New Roman" w:hAnsi="Times New Roman" w:cs="Times New Roman"/>
          <w:b w:val="0"/>
          <w:bCs w:val="0"/>
          <w:i w:val="0"/>
          <w:iCs w:val="0"/>
          <w:sz w:val="26"/>
          <w:szCs w:val="26"/>
          <w:lang w:val="uk-UA"/>
        </w:rPr>
        <w:t>Одеський райо</w:t>
      </w:r>
      <w:r w:rsidR="00B967D0">
        <w:rPr>
          <w:rFonts w:ascii="Times New Roman" w:hAnsi="Times New Roman" w:cs="Times New Roman"/>
          <w:b w:val="0"/>
          <w:bCs w:val="0"/>
          <w:i w:val="0"/>
          <w:iCs w:val="0"/>
          <w:sz w:val="26"/>
          <w:szCs w:val="26"/>
          <w:lang w:val="uk-UA"/>
        </w:rPr>
        <w:t>н, село Миколаївка</w:t>
      </w:r>
      <w:r>
        <w:rPr>
          <w:rFonts w:ascii="Times New Roman" w:hAnsi="Times New Roman" w:cs="Times New Roman"/>
          <w:b w:val="0"/>
          <w:bCs w:val="0"/>
          <w:i w:val="0"/>
          <w:iCs w:val="0"/>
          <w:sz w:val="26"/>
          <w:szCs w:val="26"/>
          <w:lang w:val="uk-UA"/>
        </w:rPr>
        <w:t>, вул.</w:t>
      </w:r>
      <w:r w:rsidR="00B967D0">
        <w:rPr>
          <w:rFonts w:ascii="Times New Roman" w:hAnsi="Times New Roman" w:cs="Times New Roman"/>
          <w:b w:val="0"/>
          <w:bCs w:val="0"/>
          <w:i w:val="0"/>
          <w:iCs w:val="0"/>
          <w:sz w:val="26"/>
          <w:szCs w:val="26"/>
          <w:lang w:val="uk-UA"/>
        </w:rPr>
        <w:t>Дністровська</w:t>
      </w:r>
      <w:r w:rsidR="00E336A4">
        <w:rPr>
          <w:rFonts w:ascii="Times New Roman" w:hAnsi="Times New Roman" w:cs="Times New Roman"/>
          <w:b w:val="0"/>
          <w:bCs w:val="0"/>
          <w:i w:val="0"/>
          <w:iCs w:val="0"/>
          <w:sz w:val="26"/>
          <w:szCs w:val="26"/>
          <w:lang w:val="uk-UA"/>
        </w:rPr>
        <w:t xml:space="preserve">, </w:t>
      </w:r>
      <w:r w:rsidR="00B967D0">
        <w:rPr>
          <w:rFonts w:ascii="Times New Roman" w:hAnsi="Times New Roman" w:cs="Times New Roman"/>
          <w:b w:val="0"/>
          <w:bCs w:val="0"/>
          <w:i w:val="0"/>
          <w:iCs w:val="0"/>
          <w:sz w:val="26"/>
          <w:szCs w:val="26"/>
          <w:lang w:val="uk-UA"/>
        </w:rPr>
        <w:t>46</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p>
    <w:p w:rsidR="006730D7" w:rsidRPr="00D85487" w:rsidRDefault="006730D7" w:rsidP="006730D7">
      <w:pPr>
        <w:pStyle w:val="2"/>
        <w:spacing w:before="0" w:after="0"/>
        <w:ind w:firstLine="708"/>
        <w:jc w:val="both"/>
        <w:rPr>
          <w:rFonts w:ascii="Times New Roman" w:hAnsi="Times New Roman" w:cs="Times New Roman"/>
          <w:b w:val="0"/>
          <w:bCs w:val="0"/>
          <w:i w:val="0"/>
          <w:iCs w:val="0"/>
          <w:sz w:val="26"/>
          <w:szCs w:val="26"/>
          <w:lang w:val="uk-UA"/>
        </w:rPr>
      </w:pPr>
      <w:r w:rsidRPr="00D85487">
        <w:rPr>
          <w:rFonts w:ascii="Times New Roman" w:hAnsi="Times New Roman" w:cs="Times New Roman"/>
          <w:b w:val="0"/>
          <w:i w:val="0"/>
          <w:sz w:val="26"/>
          <w:szCs w:val="26"/>
          <w:lang w:val="uk-UA"/>
        </w:rPr>
        <w:t>2.Здійснити державну реєстрацію права комунальної власності Овідіопольської селищної ради</w:t>
      </w:r>
      <w:r>
        <w:rPr>
          <w:rFonts w:ascii="Times New Roman" w:hAnsi="Times New Roman" w:cs="Times New Roman"/>
          <w:b w:val="0"/>
          <w:i w:val="0"/>
          <w:sz w:val="26"/>
          <w:szCs w:val="26"/>
          <w:lang w:val="uk-UA"/>
        </w:rPr>
        <w:t>,</w:t>
      </w:r>
      <w:r w:rsidRPr="00D85487">
        <w:rPr>
          <w:rFonts w:ascii="Times New Roman" w:hAnsi="Times New Roman" w:cs="Times New Roman"/>
          <w:b w:val="0"/>
          <w:i w:val="0"/>
          <w:sz w:val="26"/>
          <w:szCs w:val="26"/>
          <w:lang w:val="uk-UA"/>
        </w:rPr>
        <w:t xml:space="preserve"> земельної ділянки для будівництва та </w:t>
      </w:r>
      <w:r w:rsidRPr="00D85487">
        <w:rPr>
          <w:rFonts w:ascii="Times New Roman" w:hAnsi="Times New Roman" w:cs="Times New Roman"/>
          <w:b w:val="0"/>
          <w:bCs w:val="0"/>
          <w:i w:val="0"/>
          <w:iCs w:val="0"/>
          <w:sz w:val="26"/>
          <w:szCs w:val="26"/>
          <w:lang w:val="uk-UA"/>
        </w:rPr>
        <w:t xml:space="preserve">обслуговування будівель закладів </w:t>
      </w:r>
      <w:r w:rsidR="00191F0E">
        <w:rPr>
          <w:rFonts w:ascii="Times New Roman" w:hAnsi="Times New Roman" w:cs="Times New Roman"/>
          <w:b w:val="0"/>
          <w:bCs w:val="0"/>
          <w:i w:val="0"/>
          <w:iCs w:val="0"/>
          <w:sz w:val="26"/>
          <w:szCs w:val="26"/>
          <w:lang w:val="uk-UA"/>
        </w:rPr>
        <w:t>освіти</w:t>
      </w:r>
      <w:r>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КВЦПЗ</w:t>
      </w:r>
      <w:r>
        <w:rPr>
          <w:rFonts w:ascii="Times New Roman" w:hAnsi="Times New Roman" w:cs="Times New Roman"/>
          <w:b w:val="0"/>
          <w:bCs w:val="0"/>
          <w:i w:val="0"/>
          <w:iCs w:val="0"/>
          <w:sz w:val="26"/>
          <w:szCs w:val="26"/>
          <w:lang w:val="uk-UA"/>
        </w:rPr>
        <w:t xml:space="preserve"> 03.0</w:t>
      </w:r>
      <w:r w:rsidR="00191F0E">
        <w:rPr>
          <w:rFonts w:ascii="Times New Roman" w:hAnsi="Times New Roman" w:cs="Times New Roman"/>
          <w:b w:val="0"/>
          <w:bCs w:val="0"/>
          <w:i w:val="0"/>
          <w:iCs w:val="0"/>
          <w:sz w:val="26"/>
          <w:szCs w:val="26"/>
          <w:lang w:val="uk-UA"/>
        </w:rPr>
        <w:t>2</w:t>
      </w:r>
      <w:r>
        <w:rPr>
          <w:rFonts w:ascii="Times New Roman" w:hAnsi="Times New Roman" w:cs="Times New Roman"/>
          <w:b w:val="0"/>
          <w:bCs w:val="0"/>
          <w:i w:val="0"/>
          <w:iCs w:val="0"/>
          <w:sz w:val="26"/>
          <w:szCs w:val="26"/>
          <w:lang w:val="uk-UA"/>
        </w:rPr>
        <w:t>)</w:t>
      </w:r>
      <w:r w:rsidRPr="00D85487">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 xml:space="preserve"> загальною площею </w:t>
      </w:r>
      <w:r w:rsidR="00191F0E">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w:t>
      </w:r>
      <w:r w:rsidR="00B967D0">
        <w:rPr>
          <w:rFonts w:ascii="Times New Roman" w:hAnsi="Times New Roman" w:cs="Times New Roman"/>
          <w:b w:val="0"/>
          <w:i w:val="0"/>
          <w:sz w:val="26"/>
          <w:szCs w:val="26"/>
          <w:lang w:val="uk-UA"/>
        </w:rPr>
        <w:t>9032</w:t>
      </w:r>
      <w:r w:rsidRPr="00D85487">
        <w:rPr>
          <w:rFonts w:ascii="Times New Roman" w:hAnsi="Times New Roman" w:cs="Times New Roman"/>
          <w:b w:val="0"/>
          <w:i w:val="0"/>
          <w:sz w:val="26"/>
          <w:szCs w:val="26"/>
          <w:lang w:val="uk-UA"/>
        </w:rPr>
        <w:t xml:space="preserve"> га (в т.ч. </w:t>
      </w:r>
      <w:r>
        <w:rPr>
          <w:rFonts w:ascii="Times New Roman" w:hAnsi="Times New Roman" w:cs="Times New Roman"/>
          <w:b w:val="0"/>
          <w:i w:val="0"/>
          <w:sz w:val="26"/>
          <w:szCs w:val="26"/>
          <w:lang w:val="uk-UA"/>
        </w:rPr>
        <w:t xml:space="preserve">по угіддям: </w:t>
      </w:r>
      <w:r w:rsidR="00191F0E">
        <w:rPr>
          <w:rFonts w:ascii="Times New Roman" w:hAnsi="Times New Roman" w:cs="Times New Roman"/>
          <w:b w:val="0"/>
          <w:i w:val="0"/>
          <w:sz w:val="26"/>
          <w:szCs w:val="26"/>
          <w:lang w:val="uk-UA"/>
        </w:rPr>
        <w:t>0</w:t>
      </w:r>
      <w:r w:rsidR="000C621E">
        <w:rPr>
          <w:rFonts w:ascii="Times New Roman" w:hAnsi="Times New Roman" w:cs="Times New Roman"/>
          <w:b w:val="0"/>
          <w:i w:val="0"/>
          <w:sz w:val="26"/>
          <w:szCs w:val="26"/>
          <w:lang w:val="uk-UA"/>
        </w:rPr>
        <w:t>,</w:t>
      </w:r>
      <w:r w:rsidR="00B967D0">
        <w:rPr>
          <w:rFonts w:ascii="Times New Roman" w:hAnsi="Times New Roman" w:cs="Times New Roman"/>
          <w:b w:val="0"/>
          <w:i w:val="0"/>
          <w:sz w:val="26"/>
          <w:szCs w:val="26"/>
          <w:lang w:val="uk-UA"/>
        </w:rPr>
        <w:t>9032</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землі під соціально – культурними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єктами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в зоні дії обмежень:</w:t>
      </w:r>
      <w:r w:rsidR="00B967D0">
        <w:rPr>
          <w:rFonts w:ascii="Times New Roman" w:hAnsi="Times New Roman" w:cs="Times New Roman"/>
          <w:b w:val="0"/>
          <w:i w:val="0"/>
          <w:sz w:val="26"/>
          <w:szCs w:val="26"/>
          <w:lang w:val="uk-UA"/>
        </w:rPr>
        <w:t xml:space="preserve"> 0,0150</w:t>
      </w:r>
      <w:r w:rsidR="00191F0E">
        <w:rPr>
          <w:rFonts w:ascii="Times New Roman" w:hAnsi="Times New Roman" w:cs="Times New Roman"/>
          <w:b w:val="0"/>
          <w:i w:val="0"/>
          <w:sz w:val="26"/>
          <w:szCs w:val="26"/>
          <w:lang w:val="uk-UA"/>
        </w:rPr>
        <w:t xml:space="preserve"> га – охоронна зона навколо (уздовж) об’єкта транспорту;</w:t>
      </w:r>
      <w:r>
        <w:rPr>
          <w:rFonts w:ascii="Times New Roman" w:hAnsi="Times New Roman" w:cs="Times New Roman"/>
          <w:b w:val="0"/>
          <w:i w:val="0"/>
          <w:sz w:val="26"/>
          <w:szCs w:val="26"/>
          <w:lang w:val="uk-UA"/>
        </w:rPr>
        <w:t xml:space="preserve"> </w:t>
      </w:r>
      <w:r w:rsidR="00B967D0">
        <w:rPr>
          <w:rFonts w:ascii="Times New Roman" w:hAnsi="Times New Roman" w:cs="Times New Roman"/>
          <w:b w:val="0"/>
          <w:i w:val="0"/>
          <w:sz w:val="26"/>
          <w:szCs w:val="26"/>
          <w:lang w:val="uk-UA"/>
        </w:rPr>
        <w:t>0,0256</w:t>
      </w:r>
      <w:r w:rsidRPr="00D85487">
        <w:rPr>
          <w:rFonts w:ascii="Times New Roman" w:hAnsi="Times New Roman" w:cs="Times New Roman"/>
          <w:b w:val="0"/>
          <w:i w:val="0"/>
          <w:sz w:val="26"/>
          <w:szCs w:val="26"/>
          <w:lang w:val="uk-UA"/>
        </w:rPr>
        <w:t xml:space="preserve"> га – </w:t>
      </w:r>
      <w:r w:rsidR="0008454A"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08454A">
        <w:rPr>
          <w:rFonts w:ascii="Times New Roman" w:hAnsi="Times New Roman" w:cs="Times New Roman"/>
          <w:b w:val="0"/>
          <w:i w:val="0"/>
          <w:sz w:val="26"/>
          <w:szCs w:val="26"/>
          <w:lang w:val="uk-UA"/>
        </w:rPr>
        <w:t xml:space="preserve">; </w:t>
      </w:r>
      <w:r w:rsidR="00B967D0">
        <w:rPr>
          <w:rFonts w:ascii="Times New Roman" w:hAnsi="Times New Roman" w:cs="Times New Roman"/>
          <w:b w:val="0"/>
          <w:i w:val="0"/>
          <w:sz w:val="26"/>
          <w:szCs w:val="26"/>
          <w:lang w:val="uk-UA"/>
        </w:rPr>
        <w:t xml:space="preserve">0,0054 га - </w:t>
      </w:r>
      <w:r w:rsidR="00B967D0"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B967D0">
        <w:rPr>
          <w:rFonts w:ascii="Times New Roman" w:hAnsi="Times New Roman" w:cs="Times New Roman"/>
          <w:b w:val="0"/>
          <w:i w:val="0"/>
          <w:sz w:val="26"/>
          <w:szCs w:val="26"/>
          <w:lang w:val="uk-UA"/>
        </w:rPr>
        <w:t xml:space="preserve">; 0,1361 га - санітарно-захисна смуга об’єкта водопостачання; </w:t>
      </w:r>
      <w:r w:rsidR="00191F0E">
        <w:rPr>
          <w:rFonts w:ascii="Times New Roman" w:hAnsi="Times New Roman" w:cs="Times New Roman"/>
          <w:b w:val="0"/>
          <w:i w:val="0"/>
          <w:sz w:val="26"/>
          <w:szCs w:val="26"/>
          <w:lang w:val="uk-UA"/>
        </w:rPr>
        <w:t>0,0</w:t>
      </w:r>
      <w:r w:rsidR="00B967D0">
        <w:rPr>
          <w:rFonts w:ascii="Times New Roman" w:hAnsi="Times New Roman" w:cs="Times New Roman"/>
          <w:b w:val="0"/>
          <w:i w:val="0"/>
          <w:sz w:val="26"/>
          <w:szCs w:val="26"/>
          <w:lang w:val="uk-UA"/>
        </w:rPr>
        <w:t>403</w:t>
      </w:r>
      <w:r w:rsidR="00191F0E">
        <w:rPr>
          <w:rFonts w:ascii="Times New Roman" w:hAnsi="Times New Roman" w:cs="Times New Roman"/>
          <w:b w:val="0"/>
          <w:i w:val="0"/>
          <w:sz w:val="26"/>
          <w:szCs w:val="26"/>
          <w:lang w:val="uk-UA"/>
        </w:rPr>
        <w:t xml:space="preserve"> га – охоронна зона навколо (уздовж) об’єкта транспорту;</w:t>
      </w:r>
      <w:r w:rsidR="00817A22">
        <w:rPr>
          <w:rFonts w:ascii="Times New Roman" w:hAnsi="Times New Roman" w:cs="Times New Roman"/>
          <w:b w:val="0"/>
          <w:i w:val="0"/>
          <w:sz w:val="26"/>
          <w:szCs w:val="26"/>
          <w:lang w:val="uk-UA"/>
        </w:rPr>
        <w:t xml:space="preserve"> </w:t>
      </w:r>
      <w:r w:rsidR="00B967D0">
        <w:rPr>
          <w:rFonts w:ascii="Times New Roman" w:hAnsi="Times New Roman" w:cs="Times New Roman"/>
          <w:b w:val="0"/>
          <w:i w:val="0"/>
          <w:sz w:val="26"/>
          <w:szCs w:val="26"/>
          <w:lang w:val="uk-UA"/>
        </w:rPr>
        <w:t xml:space="preserve">0,0409 га - </w:t>
      </w:r>
      <w:r w:rsidR="00B967D0"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B967D0">
        <w:rPr>
          <w:rFonts w:ascii="Times New Roman" w:hAnsi="Times New Roman" w:cs="Times New Roman"/>
          <w:b w:val="0"/>
          <w:i w:val="0"/>
          <w:sz w:val="26"/>
          <w:szCs w:val="26"/>
          <w:lang w:val="uk-UA"/>
        </w:rPr>
        <w:t xml:space="preserve">; 0,0029 га - </w:t>
      </w:r>
      <w:r w:rsidR="00B967D0" w:rsidRPr="00D85487">
        <w:rPr>
          <w:rFonts w:ascii="Times New Roman" w:hAnsi="Times New Roman" w:cs="Times New Roman"/>
          <w:b w:val="0"/>
          <w:i w:val="0"/>
          <w:sz w:val="26"/>
          <w:szCs w:val="26"/>
          <w:lang w:val="uk-UA"/>
        </w:rPr>
        <w:t>охоронна зона навколо (уздовж) об’єкта енергетичної системи</w:t>
      </w:r>
      <w:r w:rsidR="00B967D0">
        <w:rPr>
          <w:rFonts w:ascii="Times New Roman" w:hAnsi="Times New Roman" w:cs="Times New Roman"/>
          <w:b w:val="0"/>
          <w:i w:val="0"/>
          <w:sz w:val="26"/>
          <w:szCs w:val="26"/>
          <w:lang w:val="uk-UA"/>
        </w:rPr>
        <w:t>; 0,9032 га – охоронна зона пам’ятки культурної спадщини; 0,9032</w:t>
      </w:r>
      <w:r w:rsidR="00817A22">
        <w:rPr>
          <w:rFonts w:ascii="Times New Roman" w:hAnsi="Times New Roman" w:cs="Times New Roman"/>
          <w:b w:val="0"/>
          <w:i w:val="0"/>
          <w:sz w:val="26"/>
          <w:szCs w:val="26"/>
          <w:lang w:val="uk-UA"/>
        </w:rPr>
        <w:t xml:space="preserve"> га</w:t>
      </w:r>
      <w:r w:rsidR="0008454A">
        <w:rPr>
          <w:rFonts w:ascii="Times New Roman" w:hAnsi="Times New Roman" w:cs="Times New Roman"/>
          <w:b w:val="0"/>
          <w:i w:val="0"/>
          <w:sz w:val="26"/>
          <w:szCs w:val="26"/>
          <w:lang w:val="uk-UA"/>
        </w:rPr>
        <w:t xml:space="preserve"> - </w:t>
      </w:r>
      <w:r w:rsidR="0008454A" w:rsidRPr="00D85487">
        <w:rPr>
          <w:rFonts w:ascii="Times New Roman" w:hAnsi="Times New Roman" w:cs="Times New Roman"/>
          <w:b w:val="0"/>
          <w:i w:val="0"/>
          <w:sz w:val="26"/>
          <w:szCs w:val="26"/>
          <w:lang w:val="uk-UA"/>
        </w:rPr>
        <w:t>умова додержання природоохоронних вимог або виконання визначених робіт</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за адресою: Одеська область, </w:t>
      </w:r>
      <w:r w:rsidR="0008454A">
        <w:rPr>
          <w:rFonts w:ascii="Times New Roman" w:hAnsi="Times New Roman" w:cs="Times New Roman"/>
          <w:b w:val="0"/>
          <w:i w:val="0"/>
          <w:sz w:val="26"/>
          <w:szCs w:val="26"/>
          <w:lang w:val="uk-UA"/>
        </w:rPr>
        <w:t xml:space="preserve">Одеський район, село </w:t>
      </w:r>
      <w:r w:rsidR="00B967D0">
        <w:rPr>
          <w:rFonts w:ascii="Times New Roman" w:hAnsi="Times New Roman" w:cs="Times New Roman"/>
          <w:b w:val="0"/>
          <w:i w:val="0"/>
          <w:sz w:val="26"/>
          <w:szCs w:val="26"/>
          <w:lang w:val="uk-UA"/>
        </w:rPr>
        <w:t>Миколаївка</w:t>
      </w:r>
      <w:r>
        <w:rPr>
          <w:rFonts w:ascii="Times New Roman" w:hAnsi="Times New Roman" w:cs="Times New Roman"/>
          <w:b w:val="0"/>
          <w:i w:val="0"/>
          <w:sz w:val="26"/>
          <w:szCs w:val="26"/>
          <w:lang w:val="uk-UA"/>
        </w:rPr>
        <w:t xml:space="preserve">, вулиця </w:t>
      </w:r>
      <w:r w:rsidR="00B967D0">
        <w:rPr>
          <w:rFonts w:ascii="Times New Roman" w:hAnsi="Times New Roman" w:cs="Times New Roman"/>
          <w:b w:val="0"/>
          <w:i w:val="0"/>
          <w:sz w:val="26"/>
          <w:szCs w:val="26"/>
          <w:lang w:val="uk-UA"/>
        </w:rPr>
        <w:t>Дністровська</w:t>
      </w:r>
      <w:r w:rsidR="00E336A4">
        <w:rPr>
          <w:rFonts w:ascii="Times New Roman" w:hAnsi="Times New Roman" w:cs="Times New Roman"/>
          <w:b w:val="0"/>
          <w:i w:val="0"/>
          <w:sz w:val="26"/>
          <w:szCs w:val="26"/>
          <w:lang w:val="uk-UA"/>
        </w:rPr>
        <w:t xml:space="preserve">, </w:t>
      </w:r>
      <w:r w:rsidR="00B967D0">
        <w:rPr>
          <w:rFonts w:ascii="Times New Roman" w:hAnsi="Times New Roman" w:cs="Times New Roman"/>
          <w:b w:val="0"/>
          <w:i w:val="0"/>
          <w:sz w:val="26"/>
          <w:szCs w:val="26"/>
          <w:lang w:val="uk-UA"/>
        </w:rPr>
        <w:t>4</w:t>
      </w:r>
      <w:r w:rsidR="00817A22">
        <w:rPr>
          <w:rFonts w:ascii="Times New Roman" w:hAnsi="Times New Roman" w:cs="Times New Roman"/>
          <w:b w:val="0"/>
          <w:i w:val="0"/>
          <w:sz w:val="26"/>
          <w:szCs w:val="26"/>
          <w:lang w:val="uk-UA"/>
        </w:rPr>
        <w:t>6</w:t>
      </w:r>
      <w:r w:rsidRPr="00D85487">
        <w:rPr>
          <w:rFonts w:ascii="Times New Roman" w:hAnsi="Times New Roman" w:cs="Times New Roman"/>
          <w:b w:val="0"/>
          <w:i w:val="0"/>
          <w:sz w:val="26"/>
          <w:szCs w:val="26"/>
          <w:lang w:val="uk-UA"/>
        </w:rPr>
        <w:t xml:space="preserve">. Кадастровий номер земельної ділянки </w:t>
      </w:r>
      <w:r w:rsidR="00B967D0">
        <w:rPr>
          <w:rFonts w:ascii="Times New Roman" w:hAnsi="Times New Roman" w:cs="Times New Roman"/>
          <w:b w:val="0"/>
          <w:bCs w:val="0"/>
          <w:i w:val="0"/>
          <w:iCs w:val="0"/>
          <w:sz w:val="26"/>
          <w:szCs w:val="26"/>
          <w:lang w:val="uk-UA"/>
        </w:rPr>
        <w:t>51237825</w:t>
      </w:r>
      <w:r w:rsidRPr="00D85487">
        <w:rPr>
          <w:rFonts w:ascii="Times New Roman" w:hAnsi="Times New Roman" w:cs="Times New Roman"/>
          <w:b w:val="0"/>
          <w:bCs w:val="0"/>
          <w:i w:val="0"/>
          <w:iCs w:val="0"/>
          <w:sz w:val="26"/>
          <w:szCs w:val="26"/>
          <w:lang w:val="uk-UA"/>
        </w:rPr>
        <w:t>00:02:00</w:t>
      </w:r>
      <w:r w:rsidR="0008454A">
        <w:rPr>
          <w:rFonts w:ascii="Times New Roman" w:hAnsi="Times New Roman" w:cs="Times New Roman"/>
          <w:b w:val="0"/>
          <w:bCs w:val="0"/>
          <w:i w:val="0"/>
          <w:iCs w:val="0"/>
          <w:sz w:val="26"/>
          <w:szCs w:val="26"/>
          <w:lang w:val="uk-UA"/>
        </w:rPr>
        <w:t>2</w:t>
      </w:r>
      <w:r w:rsidRPr="00D85487">
        <w:rPr>
          <w:rFonts w:ascii="Times New Roman" w:hAnsi="Times New Roman" w:cs="Times New Roman"/>
          <w:b w:val="0"/>
          <w:bCs w:val="0"/>
          <w:i w:val="0"/>
          <w:iCs w:val="0"/>
          <w:sz w:val="26"/>
          <w:szCs w:val="26"/>
          <w:lang w:val="uk-UA"/>
        </w:rPr>
        <w:t>:</w:t>
      </w:r>
      <w:r w:rsidR="00E336A4">
        <w:rPr>
          <w:rFonts w:ascii="Times New Roman" w:hAnsi="Times New Roman" w:cs="Times New Roman"/>
          <w:b w:val="0"/>
          <w:bCs w:val="0"/>
          <w:i w:val="0"/>
          <w:iCs w:val="0"/>
          <w:sz w:val="26"/>
          <w:szCs w:val="26"/>
          <w:lang w:val="uk-UA"/>
        </w:rPr>
        <w:t>0</w:t>
      </w:r>
      <w:r w:rsidR="0008454A">
        <w:rPr>
          <w:rFonts w:ascii="Times New Roman" w:hAnsi="Times New Roman" w:cs="Times New Roman"/>
          <w:b w:val="0"/>
          <w:bCs w:val="0"/>
          <w:i w:val="0"/>
          <w:iCs w:val="0"/>
          <w:sz w:val="26"/>
          <w:szCs w:val="26"/>
          <w:lang w:val="uk-UA"/>
        </w:rPr>
        <w:t>2</w:t>
      </w:r>
      <w:r w:rsidR="00B967D0">
        <w:rPr>
          <w:rFonts w:ascii="Times New Roman" w:hAnsi="Times New Roman" w:cs="Times New Roman"/>
          <w:b w:val="0"/>
          <w:bCs w:val="0"/>
          <w:i w:val="0"/>
          <w:iCs w:val="0"/>
          <w:sz w:val="26"/>
          <w:szCs w:val="26"/>
          <w:lang w:val="uk-UA"/>
        </w:rPr>
        <w:t>34</w:t>
      </w:r>
      <w:r w:rsidRPr="00D85487">
        <w:rPr>
          <w:rFonts w:ascii="Times New Roman" w:hAnsi="Times New Roman" w:cs="Times New Roman"/>
          <w:b w:val="0"/>
          <w:bCs w:val="0"/>
          <w:i w:val="0"/>
          <w:iCs w:val="0"/>
          <w:sz w:val="26"/>
          <w:szCs w:val="26"/>
          <w:lang w:val="uk-UA"/>
        </w:rPr>
        <w:t>.</w:t>
      </w:r>
    </w:p>
    <w:p w:rsidR="006730D7" w:rsidRDefault="006730D7" w:rsidP="006730D7">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6730D7" w:rsidRDefault="006730D7" w:rsidP="006730D7">
      <w:pPr>
        <w:pStyle w:val="a3"/>
        <w:ind w:firstLine="709"/>
        <w:jc w:val="both"/>
        <w:rPr>
          <w:sz w:val="26"/>
          <w:szCs w:val="26"/>
          <w:lang w:val="uk-UA"/>
        </w:rPr>
      </w:pPr>
    </w:p>
    <w:p w:rsidR="00625B0B" w:rsidRDefault="00625B0B" w:rsidP="00625B0B">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625B0B" w:rsidRDefault="00625B0B" w:rsidP="00625B0B">
      <w:pPr>
        <w:jc w:val="right"/>
        <w:rPr>
          <w:sz w:val="22"/>
          <w:szCs w:val="22"/>
          <w:lang w:val="uk-UA"/>
        </w:rPr>
      </w:pPr>
      <w:r>
        <w:rPr>
          <w:sz w:val="22"/>
          <w:szCs w:val="22"/>
          <w:lang w:val="uk-UA"/>
        </w:rPr>
        <w:t>селищної ради з питань земельних відносин, природокористування,</w:t>
      </w:r>
    </w:p>
    <w:p w:rsidR="00625B0B" w:rsidRPr="00625B0B" w:rsidRDefault="00625B0B" w:rsidP="00625B0B">
      <w:pPr>
        <w:jc w:val="right"/>
        <w:rPr>
          <w:sz w:val="22"/>
          <w:szCs w:val="22"/>
          <w:lang w:val="uk-UA"/>
        </w:rPr>
      </w:pPr>
      <w:r>
        <w:rPr>
          <w:sz w:val="22"/>
          <w:szCs w:val="22"/>
          <w:lang w:val="uk-UA"/>
        </w:rPr>
        <w:t>будівництва, містобудування та архітектури, охорони пам’яток та екології</w:t>
      </w:r>
    </w:p>
    <w:p w:rsidR="0068192D" w:rsidRPr="00A36372" w:rsidRDefault="0068192D" w:rsidP="003F1725">
      <w:pPr>
        <w:rPr>
          <w:sz w:val="22"/>
          <w:szCs w:val="22"/>
          <w:lang w:val="uk-UA"/>
        </w:rPr>
      </w:pPr>
    </w:p>
    <w:sectPr w:rsidR="0068192D"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10D01"/>
    <w:rsid w:val="00027EBA"/>
    <w:rsid w:val="00060C36"/>
    <w:rsid w:val="0007598A"/>
    <w:rsid w:val="0008454A"/>
    <w:rsid w:val="000C45E7"/>
    <w:rsid w:val="000C621E"/>
    <w:rsid w:val="000D5B29"/>
    <w:rsid w:val="00105D30"/>
    <w:rsid w:val="00136C81"/>
    <w:rsid w:val="00164DFF"/>
    <w:rsid w:val="0017377E"/>
    <w:rsid w:val="00191F0E"/>
    <w:rsid w:val="001D6639"/>
    <w:rsid w:val="001D7D1E"/>
    <w:rsid w:val="001F294D"/>
    <w:rsid w:val="001F41CA"/>
    <w:rsid w:val="00246A27"/>
    <w:rsid w:val="0026382B"/>
    <w:rsid w:val="002719F6"/>
    <w:rsid w:val="002E4D1F"/>
    <w:rsid w:val="002E5E29"/>
    <w:rsid w:val="003404BE"/>
    <w:rsid w:val="00344B50"/>
    <w:rsid w:val="00354547"/>
    <w:rsid w:val="0035580D"/>
    <w:rsid w:val="00383962"/>
    <w:rsid w:val="003A1FC8"/>
    <w:rsid w:val="003A326B"/>
    <w:rsid w:val="003D7A75"/>
    <w:rsid w:val="003F1725"/>
    <w:rsid w:val="003F26F2"/>
    <w:rsid w:val="00407470"/>
    <w:rsid w:val="00410809"/>
    <w:rsid w:val="004C224D"/>
    <w:rsid w:val="00523768"/>
    <w:rsid w:val="0054005B"/>
    <w:rsid w:val="005C2C0E"/>
    <w:rsid w:val="005C6199"/>
    <w:rsid w:val="005D1D2F"/>
    <w:rsid w:val="005E463B"/>
    <w:rsid w:val="005F76A7"/>
    <w:rsid w:val="00624F74"/>
    <w:rsid w:val="00625B0B"/>
    <w:rsid w:val="006730D7"/>
    <w:rsid w:val="006736D1"/>
    <w:rsid w:val="0068192D"/>
    <w:rsid w:val="00681CF9"/>
    <w:rsid w:val="00685C46"/>
    <w:rsid w:val="006B0548"/>
    <w:rsid w:val="006B54EB"/>
    <w:rsid w:val="006F14B4"/>
    <w:rsid w:val="00702CD2"/>
    <w:rsid w:val="00724C8D"/>
    <w:rsid w:val="00755D91"/>
    <w:rsid w:val="00793644"/>
    <w:rsid w:val="007E0F56"/>
    <w:rsid w:val="007E2206"/>
    <w:rsid w:val="007E7096"/>
    <w:rsid w:val="00817A22"/>
    <w:rsid w:val="00836662"/>
    <w:rsid w:val="00853767"/>
    <w:rsid w:val="00864F2B"/>
    <w:rsid w:val="00870429"/>
    <w:rsid w:val="00883152"/>
    <w:rsid w:val="008C64A5"/>
    <w:rsid w:val="008E3756"/>
    <w:rsid w:val="008E6C2B"/>
    <w:rsid w:val="009B0D37"/>
    <w:rsid w:val="00A121B2"/>
    <w:rsid w:val="00A36372"/>
    <w:rsid w:val="00A52307"/>
    <w:rsid w:val="00A62402"/>
    <w:rsid w:val="00A6472D"/>
    <w:rsid w:val="00A7188B"/>
    <w:rsid w:val="00AA0B98"/>
    <w:rsid w:val="00AD23ED"/>
    <w:rsid w:val="00B7558D"/>
    <w:rsid w:val="00B84F71"/>
    <w:rsid w:val="00B90ECC"/>
    <w:rsid w:val="00B91F37"/>
    <w:rsid w:val="00B967D0"/>
    <w:rsid w:val="00BF4F71"/>
    <w:rsid w:val="00C029FA"/>
    <w:rsid w:val="00C261A4"/>
    <w:rsid w:val="00C623E4"/>
    <w:rsid w:val="00C82A6C"/>
    <w:rsid w:val="00C943AE"/>
    <w:rsid w:val="00C966A6"/>
    <w:rsid w:val="00CC1A4E"/>
    <w:rsid w:val="00CC48E9"/>
    <w:rsid w:val="00D15FC5"/>
    <w:rsid w:val="00D16E5E"/>
    <w:rsid w:val="00D42E7B"/>
    <w:rsid w:val="00D85487"/>
    <w:rsid w:val="00D90333"/>
    <w:rsid w:val="00DA0E9E"/>
    <w:rsid w:val="00DB1EEC"/>
    <w:rsid w:val="00DD4CC8"/>
    <w:rsid w:val="00DE6DBC"/>
    <w:rsid w:val="00E336A4"/>
    <w:rsid w:val="00E535A5"/>
    <w:rsid w:val="00E71759"/>
    <w:rsid w:val="00EF6F3D"/>
    <w:rsid w:val="00F07B41"/>
    <w:rsid w:val="00F26452"/>
    <w:rsid w:val="00F3729F"/>
    <w:rsid w:val="00F568F8"/>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2821-D8AE-481A-A0CE-6B29965B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2024-09-24T11:24:00Z</cp:lastPrinted>
  <dcterms:created xsi:type="dcterms:W3CDTF">2024-10-15T08:00:00Z</dcterms:created>
  <dcterms:modified xsi:type="dcterms:W3CDTF">2024-10-15T08:00:00Z</dcterms:modified>
</cp:coreProperties>
</file>