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36C9" w:rsidRPr="00BD36C9" w:rsidRDefault="00BD36C9" w:rsidP="00BD36C9">
      <w:pPr>
        <w:spacing w:after="0"/>
        <w:rPr>
          <w:rFonts w:ascii="Times New Roman" w:hAnsi="Times New Roman" w:cs="Times New Roman"/>
          <w:b/>
          <w:bCs/>
          <w:color w:val="383838"/>
          <w:sz w:val="26"/>
          <w:szCs w:val="26"/>
          <w:lang w:val="uk-UA"/>
        </w:rPr>
      </w:pPr>
      <w:r>
        <w:rPr>
          <w:rFonts w:ascii="Times New Roman" w:hAnsi="Times New Roman" w:cs="Times New Roman"/>
          <w:b/>
          <w:bCs/>
          <w:color w:val="383838"/>
          <w:sz w:val="26"/>
          <w:szCs w:val="26"/>
          <w:lang w:val="uk-UA"/>
        </w:rPr>
        <w:t>Доопрацьований                                                                                                        1</w:t>
      </w:r>
    </w:p>
    <w:p w:rsidR="00BD36C9" w:rsidRPr="00BD36C9" w:rsidRDefault="00BD36C9" w:rsidP="00BD36C9">
      <w:pPr>
        <w:spacing w:after="0"/>
        <w:jc w:val="center"/>
        <w:rPr>
          <w:rFonts w:ascii="Times New Roman" w:hAnsi="Times New Roman" w:cs="Times New Roman"/>
        </w:rPr>
      </w:pPr>
      <w:r w:rsidRPr="00BD36C9">
        <w:rPr>
          <w:rFonts w:ascii="Times New Roman" w:hAnsi="Times New Roman" w:cs="Times New Roman"/>
          <w:b/>
          <w:bCs/>
          <w:color w:val="383838"/>
          <w:sz w:val="26"/>
          <w:szCs w:val="26"/>
        </w:rPr>
        <w:t> </w:t>
      </w:r>
      <w:r w:rsidRPr="00BD36C9">
        <w:rPr>
          <w:rFonts w:ascii="Times New Roman" w:hAnsi="Times New Roman" w:cs="Times New Roman"/>
          <w:noProof/>
        </w:rPr>
        <w:drawing>
          <wp:inline distT="0" distB="0" distL="0" distR="0" wp14:anchorId="327403F0" wp14:editId="27C7EEEC">
            <wp:extent cx="504825" cy="723900"/>
            <wp:effectExtent l="0" t="0" r="9525" b="0"/>
            <wp:docPr id="2" name="Рисунок 2" descr="T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SIG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4825" cy="723900"/>
                    </a:xfrm>
                    <a:prstGeom prst="rect">
                      <a:avLst/>
                    </a:prstGeom>
                    <a:noFill/>
                    <a:ln>
                      <a:noFill/>
                    </a:ln>
                  </pic:spPr>
                </pic:pic>
              </a:graphicData>
            </a:graphic>
          </wp:inline>
        </w:drawing>
      </w:r>
    </w:p>
    <w:p w:rsidR="00BD36C9" w:rsidRPr="00BD36C9" w:rsidRDefault="00BD36C9" w:rsidP="00BD36C9">
      <w:pPr>
        <w:spacing w:after="0"/>
        <w:jc w:val="center"/>
        <w:rPr>
          <w:rFonts w:ascii="Times New Roman" w:hAnsi="Times New Roman" w:cs="Times New Roman"/>
          <w:b/>
          <w:sz w:val="28"/>
          <w:szCs w:val="28"/>
        </w:rPr>
      </w:pPr>
      <w:r w:rsidRPr="00BD36C9">
        <w:rPr>
          <w:rFonts w:ascii="Times New Roman" w:hAnsi="Times New Roman" w:cs="Times New Roman"/>
          <w:b/>
          <w:sz w:val="28"/>
          <w:szCs w:val="28"/>
        </w:rPr>
        <w:t>У К Р А Ї Н А</w:t>
      </w:r>
    </w:p>
    <w:p w:rsidR="00BD36C9" w:rsidRPr="00BD36C9" w:rsidRDefault="00BD36C9" w:rsidP="00BD36C9">
      <w:pPr>
        <w:spacing w:after="0"/>
        <w:jc w:val="center"/>
        <w:rPr>
          <w:rFonts w:ascii="Times New Roman" w:hAnsi="Times New Roman" w:cs="Times New Roman"/>
          <w:b/>
          <w:sz w:val="28"/>
          <w:szCs w:val="28"/>
        </w:rPr>
      </w:pPr>
      <w:proofErr w:type="gramStart"/>
      <w:r w:rsidRPr="00BD36C9">
        <w:rPr>
          <w:rFonts w:ascii="Times New Roman" w:hAnsi="Times New Roman" w:cs="Times New Roman"/>
          <w:b/>
          <w:sz w:val="28"/>
          <w:szCs w:val="28"/>
        </w:rPr>
        <w:t>ОВІДІОПОЛЬСЬКА  СЕЛИЩНА</w:t>
      </w:r>
      <w:proofErr w:type="gramEnd"/>
      <w:r w:rsidRPr="00BD36C9">
        <w:rPr>
          <w:rFonts w:ascii="Times New Roman" w:hAnsi="Times New Roman" w:cs="Times New Roman"/>
          <w:b/>
          <w:sz w:val="28"/>
          <w:szCs w:val="28"/>
        </w:rPr>
        <w:t xml:space="preserve">  РАДА</w:t>
      </w:r>
    </w:p>
    <w:p w:rsidR="00BD36C9" w:rsidRPr="00BD36C9" w:rsidRDefault="00BD36C9" w:rsidP="00BD36C9">
      <w:pPr>
        <w:spacing w:after="0"/>
        <w:jc w:val="center"/>
        <w:rPr>
          <w:rFonts w:ascii="Times New Roman" w:hAnsi="Times New Roman" w:cs="Times New Roman"/>
          <w:b/>
          <w:sz w:val="28"/>
          <w:szCs w:val="28"/>
          <w:lang w:val="uk-UA"/>
        </w:rPr>
      </w:pPr>
      <w:r w:rsidRPr="00BD36C9">
        <w:rPr>
          <w:rFonts w:ascii="Times New Roman" w:hAnsi="Times New Roman" w:cs="Times New Roman"/>
          <w:b/>
          <w:sz w:val="28"/>
          <w:szCs w:val="28"/>
        </w:rPr>
        <w:t>VІІ</w:t>
      </w:r>
      <w:r w:rsidRPr="00BD36C9">
        <w:rPr>
          <w:rFonts w:ascii="Times New Roman" w:hAnsi="Times New Roman" w:cs="Times New Roman"/>
          <w:b/>
          <w:sz w:val="28"/>
          <w:szCs w:val="28"/>
          <w:lang w:val="uk-UA"/>
        </w:rPr>
        <w:t>І с</w:t>
      </w:r>
      <w:proofErr w:type="spellStart"/>
      <w:r w:rsidRPr="00BD36C9">
        <w:rPr>
          <w:rFonts w:ascii="Times New Roman" w:hAnsi="Times New Roman" w:cs="Times New Roman"/>
          <w:b/>
          <w:sz w:val="28"/>
          <w:szCs w:val="28"/>
        </w:rPr>
        <w:t>кликання</w:t>
      </w:r>
      <w:proofErr w:type="spellEnd"/>
      <w:r w:rsidRPr="00BD36C9">
        <w:rPr>
          <w:rFonts w:ascii="Times New Roman" w:hAnsi="Times New Roman" w:cs="Times New Roman"/>
          <w:b/>
          <w:sz w:val="28"/>
          <w:szCs w:val="28"/>
        </w:rPr>
        <w:t xml:space="preserve"> </w:t>
      </w:r>
      <w:r w:rsidRPr="00BD36C9">
        <w:rPr>
          <w:rFonts w:ascii="Times New Roman" w:hAnsi="Times New Roman" w:cs="Times New Roman"/>
          <w:b/>
          <w:sz w:val="28"/>
          <w:szCs w:val="28"/>
          <w:lang w:val="uk-UA"/>
        </w:rPr>
        <w:t>Х</w:t>
      </w:r>
      <w:r w:rsidRPr="00BD36C9">
        <w:rPr>
          <w:rFonts w:ascii="Times New Roman" w:hAnsi="Times New Roman" w:cs="Times New Roman"/>
          <w:b/>
          <w:sz w:val="28"/>
          <w:szCs w:val="28"/>
          <w:lang w:val="en-US"/>
        </w:rPr>
        <w:t>V</w:t>
      </w:r>
      <w:r w:rsidRPr="00BD36C9">
        <w:rPr>
          <w:rFonts w:ascii="Times New Roman" w:hAnsi="Times New Roman" w:cs="Times New Roman"/>
          <w:b/>
          <w:sz w:val="28"/>
          <w:szCs w:val="28"/>
          <w:lang w:val="uk-UA"/>
        </w:rPr>
        <w:t>ІІ</w:t>
      </w:r>
      <w:r>
        <w:rPr>
          <w:rFonts w:ascii="Times New Roman" w:hAnsi="Times New Roman" w:cs="Times New Roman"/>
          <w:b/>
          <w:sz w:val="28"/>
          <w:szCs w:val="28"/>
          <w:lang w:val="uk-UA"/>
        </w:rPr>
        <w:t>І</w:t>
      </w:r>
      <w:r w:rsidRPr="00BD36C9">
        <w:rPr>
          <w:rFonts w:ascii="Times New Roman" w:hAnsi="Times New Roman" w:cs="Times New Roman"/>
          <w:b/>
          <w:sz w:val="28"/>
          <w:szCs w:val="28"/>
        </w:rPr>
        <w:t xml:space="preserve"> </w:t>
      </w:r>
      <w:proofErr w:type="spellStart"/>
      <w:r w:rsidRPr="00BD36C9">
        <w:rPr>
          <w:rFonts w:ascii="Times New Roman" w:hAnsi="Times New Roman" w:cs="Times New Roman"/>
          <w:b/>
          <w:sz w:val="28"/>
          <w:szCs w:val="28"/>
        </w:rPr>
        <w:t>сесія</w:t>
      </w:r>
      <w:proofErr w:type="spellEnd"/>
    </w:p>
    <w:p w:rsidR="00BD36C9" w:rsidRPr="00BD36C9" w:rsidRDefault="00BD36C9" w:rsidP="00BD36C9">
      <w:pPr>
        <w:spacing w:after="0"/>
        <w:jc w:val="center"/>
        <w:rPr>
          <w:rFonts w:ascii="Times New Roman" w:hAnsi="Times New Roman" w:cs="Times New Roman"/>
          <w:b/>
          <w:sz w:val="28"/>
          <w:szCs w:val="28"/>
          <w:lang w:val="uk-UA"/>
        </w:rPr>
      </w:pPr>
      <w:r w:rsidRPr="00BD36C9">
        <w:rPr>
          <w:rFonts w:ascii="Times New Roman" w:hAnsi="Times New Roman" w:cs="Times New Roman"/>
          <w:b/>
          <w:sz w:val="28"/>
          <w:szCs w:val="28"/>
          <w:lang w:val="uk-UA"/>
        </w:rPr>
        <w:t xml:space="preserve">Р І Ш Е Н </w:t>
      </w:r>
      <w:proofErr w:type="spellStart"/>
      <w:r w:rsidRPr="00BD36C9">
        <w:rPr>
          <w:rFonts w:ascii="Times New Roman" w:hAnsi="Times New Roman" w:cs="Times New Roman"/>
          <w:b/>
          <w:sz w:val="28"/>
          <w:szCs w:val="28"/>
          <w:lang w:val="uk-UA"/>
        </w:rPr>
        <w:t>Н</w:t>
      </w:r>
      <w:proofErr w:type="spellEnd"/>
      <w:r w:rsidRPr="00BD36C9">
        <w:rPr>
          <w:rFonts w:ascii="Times New Roman" w:hAnsi="Times New Roman" w:cs="Times New Roman"/>
          <w:b/>
          <w:sz w:val="28"/>
          <w:szCs w:val="28"/>
          <w:lang w:val="uk-UA"/>
        </w:rPr>
        <w:t xml:space="preserve"> Я  ПРОЕКТ</w:t>
      </w:r>
    </w:p>
    <w:p w:rsidR="00C55F88" w:rsidRPr="00BD36C9" w:rsidRDefault="00C55F88" w:rsidP="00E55707">
      <w:pPr>
        <w:spacing w:after="0"/>
        <w:ind w:firstLine="567"/>
        <w:rPr>
          <w:rFonts w:ascii="Times New Roman" w:hAnsi="Times New Roman" w:cs="Times New Roman"/>
          <w:sz w:val="26"/>
          <w:szCs w:val="26"/>
          <w:lang w:val="uk-UA"/>
        </w:rPr>
      </w:pPr>
    </w:p>
    <w:p w:rsidR="00E55707" w:rsidRPr="0091622E" w:rsidRDefault="00E55707" w:rsidP="00E77B62">
      <w:pPr>
        <w:spacing w:after="0"/>
        <w:ind w:firstLine="567"/>
        <w:jc w:val="center"/>
        <w:rPr>
          <w:rFonts w:ascii="Times New Roman" w:hAnsi="Times New Roman" w:cs="Times New Roman"/>
          <w:b/>
          <w:i/>
          <w:sz w:val="26"/>
          <w:szCs w:val="26"/>
          <w:lang w:val="uk-UA"/>
        </w:rPr>
      </w:pPr>
      <w:r w:rsidRPr="0091622E">
        <w:rPr>
          <w:rFonts w:ascii="Times New Roman" w:hAnsi="Times New Roman" w:cs="Times New Roman"/>
          <w:b/>
          <w:i/>
          <w:sz w:val="26"/>
          <w:szCs w:val="26"/>
          <w:lang w:val="uk-UA"/>
        </w:rPr>
        <w:t>Про затвердження Положення про</w:t>
      </w:r>
    </w:p>
    <w:p w:rsidR="00E55707" w:rsidRPr="0091622E" w:rsidRDefault="006F425F" w:rsidP="00E77B62">
      <w:pPr>
        <w:spacing w:after="0"/>
        <w:ind w:firstLine="567"/>
        <w:jc w:val="center"/>
        <w:rPr>
          <w:rFonts w:ascii="Times New Roman" w:hAnsi="Times New Roman" w:cs="Times New Roman"/>
          <w:b/>
          <w:i/>
          <w:sz w:val="26"/>
          <w:szCs w:val="26"/>
          <w:lang w:val="uk-UA"/>
        </w:rPr>
      </w:pPr>
      <w:r w:rsidRPr="0091622E">
        <w:rPr>
          <w:rFonts w:ascii="Times New Roman" w:hAnsi="Times New Roman" w:cs="Times New Roman"/>
          <w:b/>
          <w:i/>
          <w:sz w:val="26"/>
          <w:szCs w:val="26"/>
          <w:lang w:val="uk-UA"/>
        </w:rPr>
        <w:t>д</w:t>
      </w:r>
      <w:r w:rsidR="00E55707" w:rsidRPr="0091622E">
        <w:rPr>
          <w:rFonts w:ascii="Times New Roman" w:hAnsi="Times New Roman" w:cs="Times New Roman"/>
          <w:b/>
          <w:i/>
          <w:sz w:val="26"/>
          <w:szCs w:val="26"/>
          <w:lang w:val="uk-UA"/>
        </w:rPr>
        <w:t xml:space="preserve">епутатський фонд </w:t>
      </w:r>
      <w:r w:rsidRPr="0091622E">
        <w:rPr>
          <w:rFonts w:ascii="Times New Roman" w:hAnsi="Times New Roman" w:cs="Times New Roman"/>
          <w:b/>
          <w:i/>
          <w:sz w:val="26"/>
          <w:szCs w:val="26"/>
          <w:lang w:val="uk-UA"/>
        </w:rPr>
        <w:t>Овідіопольської селищної ради</w:t>
      </w:r>
    </w:p>
    <w:p w:rsidR="00E55707" w:rsidRPr="0091622E" w:rsidRDefault="00C55F88" w:rsidP="00E55707">
      <w:pPr>
        <w:spacing w:after="0"/>
        <w:rPr>
          <w:rFonts w:ascii="Times New Roman" w:hAnsi="Times New Roman" w:cs="Times New Roman"/>
          <w:sz w:val="26"/>
          <w:szCs w:val="26"/>
          <w:lang w:val="uk-UA"/>
        </w:rPr>
      </w:pPr>
      <w:r w:rsidRPr="0091622E">
        <w:rPr>
          <w:rFonts w:ascii="Times New Roman" w:hAnsi="Times New Roman" w:cs="Times New Roman"/>
          <w:sz w:val="26"/>
          <w:szCs w:val="26"/>
          <w:lang w:val="uk-UA"/>
        </w:rPr>
        <w:t xml:space="preserve"> </w:t>
      </w:r>
    </w:p>
    <w:p w:rsidR="00E55707" w:rsidRPr="0091622E" w:rsidRDefault="00E55707" w:rsidP="00BD36C9">
      <w:pPr>
        <w:spacing w:after="0" w:line="360" w:lineRule="auto"/>
        <w:ind w:firstLine="567"/>
        <w:jc w:val="both"/>
        <w:rPr>
          <w:rFonts w:ascii="Times New Roman" w:hAnsi="Times New Roman" w:cs="Times New Roman"/>
          <w:sz w:val="26"/>
          <w:szCs w:val="26"/>
          <w:lang w:val="uk-UA"/>
        </w:rPr>
      </w:pPr>
      <w:r w:rsidRPr="0091622E">
        <w:rPr>
          <w:rFonts w:ascii="Times New Roman" w:hAnsi="Times New Roman" w:cs="Times New Roman"/>
          <w:sz w:val="26"/>
          <w:szCs w:val="26"/>
          <w:lang w:val="uk-UA"/>
        </w:rPr>
        <w:t>Відповідно до статті 25 Закону України «Про місцеве самоврядування в Україні», Закону України «Про статус депутатів місцевих рад»,</w:t>
      </w:r>
      <w:r w:rsidR="00672429" w:rsidRPr="0091622E">
        <w:rPr>
          <w:rFonts w:ascii="Times New Roman" w:hAnsi="Times New Roman" w:cs="Times New Roman"/>
          <w:sz w:val="26"/>
          <w:szCs w:val="26"/>
          <w:lang w:val="uk-UA"/>
        </w:rPr>
        <w:t xml:space="preserve"> </w:t>
      </w:r>
      <w:r w:rsidRPr="0091622E">
        <w:rPr>
          <w:rFonts w:ascii="Times New Roman" w:hAnsi="Times New Roman" w:cs="Times New Roman"/>
          <w:sz w:val="26"/>
          <w:szCs w:val="26"/>
          <w:lang w:val="uk-UA"/>
        </w:rPr>
        <w:t xml:space="preserve">статей 70, 71 Бюджетного кодексу України, з метою оперативного вирішення питань соціально-економічного характеру за ініціативою та під контролем депутатів </w:t>
      </w:r>
      <w:r w:rsidR="006F425F" w:rsidRPr="0091622E">
        <w:rPr>
          <w:rFonts w:ascii="Times New Roman" w:hAnsi="Times New Roman" w:cs="Times New Roman"/>
          <w:sz w:val="26"/>
          <w:szCs w:val="26"/>
          <w:lang w:val="uk-UA"/>
        </w:rPr>
        <w:t>селищної ради, селищна</w:t>
      </w:r>
      <w:r w:rsidRPr="0091622E">
        <w:rPr>
          <w:rFonts w:ascii="Times New Roman" w:hAnsi="Times New Roman" w:cs="Times New Roman"/>
          <w:sz w:val="26"/>
          <w:szCs w:val="26"/>
          <w:lang w:val="uk-UA"/>
        </w:rPr>
        <w:t xml:space="preserve"> рада</w:t>
      </w:r>
    </w:p>
    <w:p w:rsidR="00E55707" w:rsidRPr="0091622E" w:rsidRDefault="00E55707" w:rsidP="00BD36C9">
      <w:pPr>
        <w:spacing w:after="0" w:line="360" w:lineRule="auto"/>
        <w:ind w:firstLine="567"/>
        <w:jc w:val="both"/>
        <w:rPr>
          <w:rFonts w:ascii="Times New Roman" w:hAnsi="Times New Roman" w:cs="Times New Roman"/>
          <w:sz w:val="26"/>
          <w:szCs w:val="26"/>
          <w:lang w:val="uk-UA"/>
        </w:rPr>
      </w:pPr>
    </w:p>
    <w:p w:rsidR="00E55707" w:rsidRDefault="00E55707" w:rsidP="00E55707">
      <w:pPr>
        <w:spacing w:after="0"/>
        <w:ind w:firstLine="567"/>
        <w:jc w:val="both"/>
        <w:rPr>
          <w:rFonts w:ascii="Times New Roman" w:hAnsi="Times New Roman" w:cs="Times New Roman"/>
          <w:b/>
          <w:sz w:val="26"/>
          <w:szCs w:val="26"/>
          <w:lang w:val="uk-UA"/>
        </w:rPr>
      </w:pPr>
      <w:r w:rsidRPr="00BD36C9">
        <w:rPr>
          <w:rFonts w:ascii="Times New Roman" w:hAnsi="Times New Roman" w:cs="Times New Roman"/>
          <w:b/>
          <w:sz w:val="26"/>
          <w:szCs w:val="26"/>
          <w:lang w:val="uk-UA"/>
        </w:rPr>
        <w:t xml:space="preserve">ВИРІШИЛА: </w:t>
      </w:r>
    </w:p>
    <w:p w:rsidR="00BD36C9" w:rsidRPr="00BD36C9" w:rsidRDefault="00BD36C9" w:rsidP="00E55707">
      <w:pPr>
        <w:spacing w:after="0"/>
        <w:ind w:firstLine="567"/>
        <w:jc w:val="both"/>
        <w:rPr>
          <w:rFonts w:ascii="Times New Roman" w:hAnsi="Times New Roman" w:cs="Times New Roman"/>
          <w:b/>
          <w:sz w:val="26"/>
          <w:szCs w:val="26"/>
          <w:lang w:val="uk-UA"/>
        </w:rPr>
      </w:pPr>
    </w:p>
    <w:p w:rsidR="00E55707" w:rsidRPr="0091622E" w:rsidRDefault="006F425F" w:rsidP="00BD36C9">
      <w:pPr>
        <w:spacing w:after="0" w:line="360" w:lineRule="auto"/>
        <w:ind w:firstLine="567"/>
        <w:jc w:val="both"/>
        <w:rPr>
          <w:rFonts w:ascii="Times New Roman" w:hAnsi="Times New Roman" w:cs="Times New Roman"/>
          <w:sz w:val="26"/>
          <w:szCs w:val="26"/>
          <w:lang w:val="uk-UA"/>
        </w:rPr>
      </w:pPr>
      <w:r w:rsidRPr="0091622E">
        <w:rPr>
          <w:rFonts w:ascii="Times New Roman" w:hAnsi="Times New Roman" w:cs="Times New Roman"/>
          <w:sz w:val="26"/>
          <w:szCs w:val="26"/>
          <w:lang w:val="uk-UA"/>
        </w:rPr>
        <w:t>1. Затвердити Положення про д</w:t>
      </w:r>
      <w:r w:rsidR="00E55707" w:rsidRPr="0091622E">
        <w:rPr>
          <w:rFonts w:ascii="Times New Roman" w:hAnsi="Times New Roman" w:cs="Times New Roman"/>
          <w:sz w:val="26"/>
          <w:szCs w:val="26"/>
          <w:lang w:val="uk-UA"/>
        </w:rPr>
        <w:t xml:space="preserve">епутатський фонд </w:t>
      </w:r>
      <w:r w:rsidRPr="0091622E">
        <w:rPr>
          <w:rFonts w:ascii="Times New Roman" w:hAnsi="Times New Roman" w:cs="Times New Roman"/>
          <w:sz w:val="26"/>
          <w:szCs w:val="26"/>
          <w:lang w:val="uk-UA"/>
        </w:rPr>
        <w:t>Овідіопольської селищної ради</w:t>
      </w:r>
      <w:r w:rsidR="006176AD" w:rsidRPr="0091622E">
        <w:rPr>
          <w:rFonts w:ascii="Times New Roman" w:hAnsi="Times New Roman" w:cs="Times New Roman"/>
          <w:sz w:val="26"/>
          <w:szCs w:val="26"/>
          <w:lang w:val="uk-UA"/>
        </w:rPr>
        <w:t xml:space="preserve"> (додається</w:t>
      </w:r>
      <w:r w:rsidR="00E55707" w:rsidRPr="0091622E">
        <w:rPr>
          <w:rFonts w:ascii="Times New Roman" w:hAnsi="Times New Roman" w:cs="Times New Roman"/>
          <w:sz w:val="26"/>
          <w:szCs w:val="26"/>
          <w:lang w:val="uk-UA"/>
        </w:rPr>
        <w:t>).</w:t>
      </w:r>
    </w:p>
    <w:p w:rsidR="00E55707" w:rsidRPr="0091622E" w:rsidRDefault="00E55707" w:rsidP="00BD36C9">
      <w:pPr>
        <w:spacing w:after="0" w:line="360" w:lineRule="auto"/>
        <w:ind w:firstLine="567"/>
        <w:jc w:val="both"/>
        <w:rPr>
          <w:rFonts w:ascii="Times New Roman" w:hAnsi="Times New Roman" w:cs="Times New Roman"/>
          <w:sz w:val="26"/>
          <w:szCs w:val="26"/>
          <w:lang w:val="uk-UA"/>
        </w:rPr>
      </w:pPr>
      <w:r w:rsidRPr="0091622E">
        <w:rPr>
          <w:rFonts w:ascii="Times New Roman" w:hAnsi="Times New Roman" w:cs="Times New Roman"/>
          <w:sz w:val="26"/>
          <w:szCs w:val="26"/>
          <w:lang w:val="uk-UA"/>
        </w:rPr>
        <w:t xml:space="preserve">2. Контроль за виконанням цього рішення покласти на </w:t>
      </w:r>
      <w:r w:rsidR="006176AD" w:rsidRPr="0091622E">
        <w:rPr>
          <w:rFonts w:ascii="Times New Roman" w:hAnsi="Times New Roman" w:cs="Times New Roman"/>
          <w:sz w:val="26"/>
          <w:szCs w:val="26"/>
          <w:lang w:val="uk-UA"/>
        </w:rPr>
        <w:t>постійну комісію селищної ради з питань бюджету, фінансів, економіки, інвестиційної діяльності, розвитку підприємництва та регуляторної політики.</w:t>
      </w:r>
    </w:p>
    <w:p w:rsidR="007B713B" w:rsidRPr="00E55707" w:rsidRDefault="007B713B" w:rsidP="00BD36C9">
      <w:pPr>
        <w:spacing w:after="0" w:line="360" w:lineRule="auto"/>
        <w:ind w:firstLine="567"/>
        <w:jc w:val="both"/>
        <w:rPr>
          <w:rFonts w:ascii="Times New Roman" w:hAnsi="Times New Roman" w:cs="Times New Roman"/>
          <w:sz w:val="28"/>
          <w:szCs w:val="28"/>
          <w:lang w:val="uk-UA"/>
        </w:rPr>
      </w:pPr>
    </w:p>
    <w:p w:rsidR="009627D7" w:rsidRDefault="009627D7" w:rsidP="00E55707">
      <w:pPr>
        <w:spacing w:after="0"/>
        <w:rPr>
          <w:rFonts w:ascii="Times New Roman" w:hAnsi="Times New Roman" w:cs="Times New Roman"/>
          <w:sz w:val="28"/>
          <w:szCs w:val="28"/>
          <w:lang w:val="uk-UA"/>
        </w:rPr>
      </w:pPr>
    </w:p>
    <w:p w:rsidR="00BD36C9" w:rsidRDefault="00BD36C9" w:rsidP="00E55707">
      <w:pPr>
        <w:spacing w:after="0"/>
        <w:rPr>
          <w:rFonts w:ascii="Times New Roman" w:hAnsi="Times New Roman" w:cs="Times New Roman"/>
          <w:sz w:val="28"/>
          <w:szCs w:val="28"/>
          <w:lang w:val="uk-UA"/>
        </w:rPr>
      </w:pPr>
    </w:p>
    <w:p w:rsidR="006F425F" w:rsidRDefault="006F425F" w:rsidP="00E55707">
      <w:pPr>
        <w:spacing w:after="0"/>
        <w:rPr>
          <w:rFonts w:ascii="Times New Roman" w:hAnsi="Times New Roman" w:cs="Times New Roman"/>
          <w:sz w:val="28"/>
          <w:szCs w:val="28"/>
          <w:lang w:val="uk-UA"/>
        </w:rPr>
      </w:pPr>
    </w:p>
    <w:p w:rsidR="006F425F" w:rsidRDefault="006F425F" w:rsidP="00E55707">
      <w:pPr>
        <w:spacing w:after="0"/>
        <w:rPr>
          <w:rFonts w:ascii="Times New Roman" w:hAnsi="Times New Roman" w:cs="Times New Roman"/>
          <w:sz w:val="28"/>
          <w:szCs w:val="28"/>
          <w:lang w:val="uk-UA"/>
        </w:rPr>
      </w:pPr>
    </w:p>
    <w:p w:rsidR="006F425F" w:rsidRDefault="006F425F" w:rsidP="00E55707">
      <w:pPr>
        <w:spacing w:after="0"/>
        <w:rPr>
          <w:rFonts w:ascii="Times New Roman" w:hAnsi="Times New Roman" w:cs="Times New Roman"/>
          <w:sz w:val="28"/>
          <w:szCs w:val="28"/>
          <w:lang w:val="uk-UA"/>
        </w:rPr>
      </w:pPr>
    </w:p>
    <w:p w:rsidR="006F425F" w:rsidRDefault="006F425F" w:rsidP="00E55707">
      <w:pPr>
        <w:spacing w:after="0"/>
        <w:rPr>
          <w:rFonts w:ascii="Times New Roman" w:hAnsi="Times New Roman" w:cs="Times New Roman"/>
          <w:sz w:val="28"/>
          <w:szCs w:val="28"/>
          <w:lang w:val="uk-UA"/>
        </w:rPr>
      </w:pPr>
    </w:p>
    <w:p w:rsidR="006F1E3A" w:rsidRDefault="006F1E3A" w:rsidP="006F1E3A">
      <w:pPr>
        <w:spacing w:after="0" w:line="240" w:lineRule="auto"/>
        <w:rPr>
          <w:rFonts w:ascii="Times New Roman" w:eastAsia="Times New Roman" w:hAnsi="Times New Roman" w:cs="Times New Roman"/>
          <w:sz w:val="26"/>
          <w:szCs w:val="26"/>
          <w:lang w:val="uk-UA" w:eastAsia="ru-RU"/>
        </w:rPr>
      </w:pPr>
    </w:p>
    <w:p w:rsidR="00BE5434" w:rsidRDefault="00BE5434" w:rsidP="00010330">
      <w:pPr>
        <w:spacing w:after="0" w:line="240" w:lineRule="auto"/>
        <w:jc w:val="right"/>
        <w:rPr>
          <w:rFonts w:ascii="Times New Roman" w:hAnsi="Times New Roman" w:cs="Times New Roman"/>
          <w:b/>
          <w:i/>
          <w:sz w:val="26"/>
          <w:szCs w:val="26"/>
          <w:lang w:val="uk-UA"/>
        </w:rPr>
      </w:pPr>
    </w:p>
    <w:p w:rsidR="00BE5434" w:rsidRDefault="00BE5434" w:rsidP="00010330">
      <w:pPr>
        <w:spacing w:after="0" w:line="240" w:lineRule="auto"/>
        <w:jc w:val="right"/>
        <w:rPr>
          <w:rFonts w:ascii="Times New Roman" w:hAnsi="Times New Roman" w:cs="Times New Roman"/>
          <w:b/>
          <w:i/>
          <w:sz w:val="26"/>
          <w:szCs w:val="26"/>
          <w:lang w:val="uk-UA"/>
        </w:rPr>
      </w:pPr>
    </w:p>
    <w:p w:rsidR="003010DA" w:rsidRDefault="003010DA" w:rsidP="003010DA">
      <w:pPr>
        <w:spacing w:after="0" w:line="240" w:lineRule="auto"/>
        <w:jc w:val="right"/>
        <w:rPr>
          <w:rFonts w:ascii="Times New Roman" w:hAnsi="Times New Roman" w:cs="Times New Roman"/>
          <w:lang w:val="uk-UA"/>
        </w:rPr>
      </w:pPr>
      <w:r w:rsidRPr="003010DA">
        <w:rPr>
          <w:rFonts w:ascii="Times New Roman" w:hAnsi="Times New Roman" w:cs="Times New Roman"/>
          <w:lang w:val="uk-UA"/>
        </w:rPr>
        <w:t xml:space="preserve">Проект рішення підготовлено </w:t>
      </w:r>
    </w:p>
    <w:p w:rsidR="0091622E" w:rsidRPr="003010DA" w:rsidRDefault="003010DA" w:rsidP="003010DA">
      <w:pPr>
        <w:spacing w:after="0" w:line="240" w:lineRule="auto"/>
        <w:jc w:val="right"/>
        <w:rPr>
          <w:rFonts w:ascii="Times New Roman" w:hAnsi="Times New Roman" w:cs="Times New Roman"/>
          <w:lang w:val="uk-UA"/>
        </w:rPr>
      </w:pPr>
      <w:r w:rsidRPr="003010DA">
        <w:rPr>
          <w:rFonts w:ascii="Times New Roman" w:hAnsi="Times New Roman" w:cs="Times New Roman"/>
          <w:lang w:val="uk-UA"/>
        </w:rPr>
        <w:t>відділом правового забезпечення та фінансовим відділом</w:t>
      </w:r>
    </w:p>
    <w:p w:rsidR="0091622E" w:rsidRDefault="0091622E" w:rsidP="00010330">
      <w:pPr>
        <w:spacing w:after="0" w:line="240" w:lineRule="auto"/>
        <w:jc w:val="right"/>
        <w:rPr>
          <w:rFonts w:ascii="Times New Roman" w:hAnsi="Times New Roman" w:cs="Times New Roman"/>
          <w:b/>
          <w:i/>
          <w:sz w:val="26"/>
          <w:szCs w:val="26"/>
          <w:lang w:val="uk-UA"/>
        </w:rPr>
      </w:pPr>
    </w:p>
    <w:p w:rsidR="00BD36C9" w:rsidRDefault="00BD36C9" w:rsidP="00010330">
      <w:pPr>
        <w:spacing w:after="0" w:line="240" w:lineRule="auto"/>
        <w:jc w:val="right"/>
        <w:rPr>
          <w:rFonts w:ascii="Times New Roman" w:hAnsi="Times New Roman" w:cs="Times New Roman"/>
          <w:sz w:val="26"/>
          <w:szCs w:val="26"/>
          <w:lang w:val="uk-UA"/>
        </w:rPr>
      </w:pPr>
    </w:p>
    <w:p w:rsidR="00BD36C9" w:rsidRPr="00BD36C9" w:rsidRDefault="00BD36C9" w:rsidP="00BD36C9">
      <w:pPr>
        <w:spacing w:after="0"/>
        <w:ind w:left="7080"/>
        <w:jc w:val="right"/>
        <w:rPr>
          <w:rFonts w:ascii="Times New Roman" w:hAnsi="Times New Roman" w:cs="Times New Roman"/>
          <w:b/>
          <w:bCs/>
          <w:i/>
          <w:iCs/>
          <w:sz w:val="26"/>
          <w:szCs w:val="26"/>
        </w:rPr>
      </w:pPr>
      <w:proofErr w:type="spellStart"/>
      <w:r w:rsidRPr="00BD36C9">
        <w:rPr>
          <w:rFonts w:ascii="Times New Roman" w:hAnsi="Times New Roman" w:cs="Times New Roman"/>
          <w:b/>
          <w:bCs/>
          <w:i/>
          <w:iCs/>
          <w:sz w:val="26"/>
          <w:szCs w:val="26"/>
        </w:rPr>
        <w:lastRenderedPageBreak/>
        <w:t>Додаток</w:t>
      </w:r>
      <w:proofErr w:type="spellEnd"/>
      <w:r w:rsidRPr="00BD36C9">
        <w:rPr>
          <w:rFonts w:ascii="Times New Roman" w:hAnsi="Times New Roman" w:cs="Times New Roman"/>
          <w:b/>
          <w:bCs/>
          <w:i/>
          <w:iCs/>
          <w:sz w:val="26"/>
          <w:szCs w:val="26"/>
        </w:rPr>
        <w:t xml:space="preserve"> </w:t>
      </w:r>
    </w:p>
    <w:p w:rsidR="00BD36C9" w:rsidRPr="00BD36C9" w:rsidRDefault="00BD36C9" w:rsidP="00BD36C9">
      <w:pPr>
        <w:spacing w:after="0"/>
        <w:jc w:val="right"/>
        <w:rPr>
          <w:rFonts w:ascii="Times New Roman" w:hAnsi="Times New Roman" w:cs="Times New Roman"/>
          <w:b/>
          <w:bCs/>
          <w:i/>
          <w:iCs/>
          <w:sz w:val="26"/>
          <w:szCs w:val="26"/>
        </w:rPr>
      </w:pPr>
      <w:r w:rsidRPr="00BD36C9">
        <w:rPr>
          <w:rFonts w:ascii="Times New Roman" w:hAnsi="Times New Roman" w:cs="Times New Roman"/>
          <w:b/>
          <w:bCs/>
          <w:i/>
          <w:iCs/>
          <w:sz w:val="26"/>
          <w:szCs w:val="26"/>
        </w:rPr>
        <w:t xml:space="preserve">до </w:t>
      </w:r>
      <w:proofErr w:type="spellStart"/>
      <w:r w:rsidRPr="00BD36C9">
        <w:rPr>
          <w:rFonts w:ascii="Times New Roman" w:hAnsi="Times New Roman" w:cs="Times New Roman"/>
          <w:b/>
          <w:bCs/>
          <w:i/>
          <w:iCs/>
          <w:sz w:val="26"/>
          <w:szCs w:val="26"/>
        </w:rPr>
        <w:t>рішення</w:t>
      </w:r>
      <w:proofErr w:type="spellEnd"/>
      <w:r w:rsidRPr="00BD36C9">
        <w:rPr>
          <w:rFonts w:ascii="Times New Roman" w:hAnsi="Times New Roman" w:cs="Times New Roman"/>
          <w:b/>
          <w:bCs/>
          <w:i/>
          <w:iCs/>
          <w:sz w:val="26"/>
          <w:szCs w:val="26"/>
        </w:rPr>
        <w:t xml:space="preserve"> </w:t>
      </w:r>
      <w:proofErr w:type="spellStart"/>
      <w:r w:rsidRPr="00BD36C9">
        <w:rPr>
          <w:rFonts w:ascii="Times New Roman" w:hAnsi="Times New Roman" w:cs="Times New Roman"/>
          <w:b/>
          <w:bCs/>
          <w:i/>
          <w:iCs/>
          <w:sz w:val="26"/>
          <w:szCs w:val="26"/>
        </w:rPr>
        <w:t>селищної</w:t>
      </w:r>
      <w:proofErr w:type="spellEnd"/>
      <w:r w:rsidRPr="00BD36C9">
        <w:rPr>
          <w:rFonts w:ascii="Times New Roman" w:hAnsi="Times New Roman" w:cs="Times New Roman"/>
          <w:b/>
          <w:bCs/>
          <w:i/>
          <w:iCs/>
          <w:sz w:val="26"/>
          <w:szCs w:val="26"/>
        </w:rPr>
        <w:t xml:space="preserve"> ради</w:t>
      </w:r>
    </w:p>
    <w:p w:rsidR="00BD36C9" w:rsidRPr="00BD36C9" w:rsidRDefault="00BD36C9" w:rsidP="00BD36C9">
      <w:pPr>
        <w:spacing w:after="0"/>
        <w:jc w:val="right"/>
        <w:rPr>
          <w:rFonts w:ascii="Times New Roman" w:hAnsi="Times New Roman" w:cs="Times New Roman"/>
          <w:b/>
          <w:bCs/>
          <w:i/>
          <w:iCs/>
          <w:sz w:val="26"/>
          <w:szCs w:val="26"/>
        </w:rPr>
      </w:pPr>
      <w:proofErr w:type="spellStart"/>
      <w:proofErr w:type="gramStart"/>
      <w:r w:rsidRPr="00BD36C9">
        <w:rPr>
          <w:rFonts w:ascii="Times New Roman" w:hAnsi="Times New Roman" w:cs="Times New Roman"/>
          <w:b/>
          <w:bCs/>
          <w:i/>
          <w:iCs/>
          <w:sz w:val="26"/>
          <w:szCs w:val="26"/>
        </w:rPr>
        <w:t>від</w:t>
      </w:r>
      <w:proofErr w:type="spellEnd"/>
      <w:r w:rsidRPr="00BD36C9">
        <w:rPr>
          <w:rFonts w:ascii="Times New Roman" w:hAnsi="Times New Roman" w:cs="Times New Roman"/>
          <w:b/>
          <w:bCs/>
          <w:i/>
          <w:iCs/>
          <w:sz w:val="26"/>
          <w:szCs w:val="26"/>
        </w:rPr>
        <w:t xml:space="preserve">  2</w:t>
      </w:r>
      <w:proofErr w:type="gramEnd"/>
      <w:r w:rsidRPr="00BD36C9">
        <w:rPr>
          <w:rFonts w:ascii="Times New Roman" w:hAnsi="Times New Roman" w:cs="Times New Roman"/>
          <w:b/>
          <w:bCs/>
          <w:i/>
          <w:iCs/>
          <w:sz w:val="26"/>
          <w:szCs w:val="26"/>
        </w:rPr>
        <w:t xml:space="preserve"> </w:t>
      </w:r>
      <w:proofErr w:type="spellStart"/>
      <w:r w:rsidRPr="00BD36C9">
        <w:rPr>
          <w:rFonts w:ascii="Times New Roman" w:hAnsi="Times New Roman" w:cs="Times New Roman"/>
          <w:b/>
          <w:bCs/>
          <w:i/>
          <w:iCs/>
          <w:sz w:val="26"/>
          <w:szCs w:val="26"/>
        </w:rPr>
        <w:t>березня</w:t>
      </w:r>
      <w:proofErr w:type="spellEnd"/>
      <w:r w:rsidRPr="00BD36C9">
        <w:rPr>
          <w:rFonts w:ascii="Times New Roman" w:hAnsi="Times New Roman" w:cs="Times New Roman"/>
          <w:b/>
          <w:bCs/>
          <w:i/>
          <w:iCs/>
          <w:sz w:val="26"/>
          <w:szCs w:val="26"/>
        </w:rPr>
        <w:t xml:space="preserve"> 2022 року№____- </w:t>
      </w:r>
      <w:r w:rsidRPr="00BD36C9">
        <w:rPr>
          <w:rFonts w:ascii="Times New Roman" w:hAnsi="Times New Roman" w:cs="Times New Roman"/>
          <w:b/>
          <w:bCs/>
          <w:i/>
          <w:iCs/>
          <w:sz w:val="26"/>
          <w:szCs w:val="26"/>
          <w:lang w:val="en-US"/>
        </w:rPr>
        <w:t>V</w:t>
      </w:r>
      <w:r w:rsidRPr="00BD36C9">
        <w:rPr>
          <w:rFonts w:ascii="Times New Roman" w:hAnsi="Times New Roman" w:cs="Times New Roman"/>
          <w:b/>
          <w:bCs/>
          <w:i/>
          <w:iCs/>
          <w:sz w:val="26"/>
          <w:szCs w:val="26"/>
        </w:rPr>
        <w:t>ІІІ</w:t>
      </w:r>
    </w:p>
    <w:p w:rsidR="00BD36C9" w:rsidRPr="00676DCB" w:rsidRDefault="00BD36C9" w:rsidP="00BD36C9">
      <w:pPr>
        <w:jc w:val="both"/>
        <w:rPr>
          <w:b/>
          <w:i/>
        </w:rPr>
      </w:pPr>
    </w:p>
    <w:p w:rsidR="00917F22" w:rsidRPr="00C359AC" w:rsidRDefault="00917F22"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Times New Roman"/>
          <w:b/>
          <w:i/>
          <w:color w:val="000000" w:themeColor="text1"/>
          <w:sz w:val="26"/>
          <w:szCs w:val="26"/>
          <w:lang w:val="uk-UA" w:eastAsia="ru-RU"/>
        </w:rPr>
      </w:pPr>
      <w:r w:rsidRPr="00C359AC">
        <w:rPr>
          <w:rFonts w:ascii="Times New Roman" w:eastAsia="Times New Roman" w:hAnsi="Times New Roman" w:cs="Times New Roman"/>
          <w:b/>
          <w:i/>
          <w:color w:val="000000" w:themeColor="text1"/>
          <w:sz w:val="26"/>
          <w:szCs w:val="26"/>
          <w:lang w:val="uk-UA" w:eastAsia="ru-RU"/>
        </w:rPr>
        <w:t>ПОЛОЖЕННЯ</w:t>
      </w:r>
    </w:p>
    <w:p w:rsidR="00917F22" w:rsidRPr="00C359AC" w:rsidRDefault="00917F22"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Times New Roman"/>
          <w:b/>
          <w:i/>
          <w:color w:val="000000" w:themeColor="text1"/>
          <w:sz w:val="26"/>
          <w:szCs w:val="26"/>
          <w:lang w:val="uk-UA" w:eastAsia="ru-RU"/>
        </w:rPr>
      </w:pPr>
      <w:r w:rsidRPr="00C359AC">
        <w:rPr>
          <w:rFonts w:ascii="Times New Roman" w:eastAsia="Times New Roman" w:hAnsi="Times New Roman" w:cs="Times New Roman"/>
          <w:b/>
          <w:i/>
          <w:color w:val="000000" w:themeColor="text1"/>
          <w:sz w:val="26"/>
          <w:szCs w:val="26"/>
          <w:lang w:val="uk-UA" w:eastAsia="ru-RU"/>
        </w:rPr>
        <w:t>про депутатський фонд Овідіопольської селищної ради</w:t>
      </w:r>
    </w:p>
    <w:p w:rsidR="00010330" w:rsidRPr="00C359AC" w:rsidRDefault="00010330"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b/>
          <w:i/>
          <w:color w:val="000000" w:themeColor="text1"/>
          <w:sz w:val="26"/>
          <w:szCs w:val="26"/>
          <w:lang w:val="uk-UA" w:eastAsia="ru-RU"/>
        </w:rPr>
      </w:pPr>
    </w:p>
    <w:p w:rsidR="00917F22" w:rsidRPr="00BA2A65" w:rsidRDefault="00917F22" w:rsidP="00BA2A65">
      <w:pPr>
        <w:pStyle w:val="a4"/>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themeColor="text1"/>
          <w:sz w:val="26"/>
          <w:szCs w:val="26"/>
          <w:lang w:val="uk-UA" w:eastAsia="ru-RU"/>
        </w:rPr>
      </w:pPr>
      <w:r w:rsidRPr="00BA2A65">
        <w:rPr>
          <w:rFonts w:ascii="Times New Roman" w:eastAsia="Times New Roman" w:hAnsi="Times New Roman" w:cs="Times New Roman"/>
          <w:b/>
          <w:color w:val="000000" w:themeColor="text1"/>
          <w:sz w:val="26"/>
          <w:szCs w:val="26"/>
          <w:lang w:val="uk-UA" w:eastAsia="ru-RU"/>
        </w:rPr>
        <w:t>Загальні положення</w:t>
      </w:r>
    </w:p>
    <w:p w:rsidR="00BA2A65" w:rsidRPr="00BA2A65" w:rsidRDefault="00BA2A65" w:rsidP="00BA2A65">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27"/>
        <w:jc w:val="both"/>
        <w:rPr>
          <w:rFonts w:ascii="Times New Roman" w:eastAsia="Times New Roman" w:hAnsi="Times New Roman" w:cs="Times New Roman"/>
          <w:b/>
          <w:color w:val="000000" w:themeColor="text1"/>
          <w:sz w:val="26"/>
          <w:szCs w:val="26"/>
          <w:lang w:val="uk-UA" w:eastAsia="ru-RU"/>
        </w:rPr>
      </w:pPr>
    </w:p>
    <w:p w:rsidR="00917F22" w:rsidRPr="00917F22" w:rsidRDefault="00917F22"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1.1. Депутатський фонд Овідіопольської селищної ради (далі - Депутатський фонд) - частина коштів бюджету Овідіопольської територіальної громади, спрямована на виконання звернень депутатів та доручень виборців для розв'язання нагальних</w:t>
      </w:r>
      <w:r w:rsidRPr="00917F22">
        <w:rPr>
          <w:rFonts w:ascii="Times New Roman" w:eastAsia="Times New Roman" w:hAnsi="Times New Roman" w:cs="Times New Roman"/>
          <w:b/>
          <w:color w:val="000000" w:themeColor="text1"/>
          <w:sz w:val="26"/>
          <w:szCs w:val="26"/>
          <w:lang w:val="uk-UA" w:eastAsia="ru-RU"/>
        </w:rPr>
        <w:t xml:space="preserve"> </w:t>
      </w:r>
      <w:r w:rsidRPr="00917F22">
        <w:rPr>
          <w:rFonts w:ascii="Times New Roman" w:eastAsia="Times New Roman" w:hAnsi="Times New Roman" w:cs="Times New Roman"/>
          <w:color w:val="000000" w:themeColor="text1"/>
          <w:sz w:val="26"/>
          <w:szCs w:val="26"/>
          <w:lang w:val="uk-UA" w:eastAsia="ru-RU"/>
        </w:rPr>
        <w:t xml:space="preserve">питань соціально-економічного розвитку Овідіопольської територіальної громади за ініціативою та під контролем депутатів Овідіопольської селищної </w:t>
      </w:r>
      <w:r w:rsidRPr="00917F22">
        <w:rPr>
          <w:rFonts w:ascii="Times New Roman" w:eastAsia="Times New Roman" w:hAnsi="Times New Roman" w:cs="Times New Roman"/>
          <w:color w:val="000000"/>
          <w:sz w:val="26"/>
          <w:szCs w:val="26"/>
          <w:lang w:val="uk-UA" w:eastAsia="ru-RU"/>
        </w:rPr>
        <w:t>ради.</w:t>
      </w:r>
    </w:p>
    <w:p w:rsidR="00917F22" w:rsidRPr="00917F22" w:rsidRDefault="00917F22"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eastAsia="ru-RU"/>
        </w:rPr>
      </w:pPr>
      <w:r w:rsidRPr="00917F22">
        <w:rPr>
          <w:rFonts w:ascii="Times New Roman" w:eastAsia="Times New Roman" w:hAnsi="Times New Roman" w:cs="Times New Roman"/>
          <w:color w:val="000000" w:themeColor="text1"/>
          <w:sz w:val="26"/>
          <w:szCs w:val="26"/>
          <w:lang w:val="uk-UA" w:eastAsia="ru-RU"/>
        </w:rPr>
        <w:t>1.2. Депутатський фонд створюється з метою оперативного вирішення питань соціально-економічного характеру та більш ефективного використання бюджетних коштів.</w:t>
      </w:r>
    </w:p>
    <w:p w:rsidR="00917F22" w:rsidRPr="00917F22" w:rsidRDefault="00917F22"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1.3. Положення про Депутатський фонд (далі - Положення) визначає правові, організаційні та фінансові засади створення Депутатського фонду, а також порядок формування та розподілу коштів фонду, механізм контролю за їх витрачанням.</w:t>
      </w:r>
    </w:p>
    <w:p w:rsidR="00917F22" w:rsidRPr="00917F22" w:rsidRDefault="00917F22"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eastAsia="ru-RU"/>
        </w:rPr>
      </w:pPr>
      <w:r w:rsidRPr="00917F22">
        <w:rPr>
          <w:rFonts w:ascii="Times New Roman" w:eastAsia="Times New Roman" w:hAnsi="Times New Roman" w:cs="Times New Roman"/>
          <w:color w:val="000000" w:themeColor="text1"/>
          <w:sz w:val="26"/>
          <w:szCs w:val="26"/>
          <w:lang w:val="uk-UA" w:eastAsia="ru-RU"/>
        </w:rPr>
        <w:t xml:space="preserve">1.4. Це Положення розроблене відповідно до Конституції України, Бюджетного кодексу України, законів України «Про місцеве самоврядування в Україні», «Про </w:t>
      </w:r>
      <w:r>
        <w:rPr>
          <w:rFonts w:ascii="Times New Roman" w:eastAsia="Times New Roman" w:hAnsi="Times New Roman" w:cs="Times New Roman"/>
          <w:color w:val="000000" w:themeColor="text1"/>
          <w:sz w:val="26"/>
          <w:szCs w:val="26"/>
          <w:lang w:val="uk-UA" w:eastAsia="ru-RU"/>
        </w:rPr>
        <w:t>статус депутатів місцевих рад».</w:t>
      </w:r>
    </w:p>
    <w:p w:rsidR="00672429" w:rsidRPr="00917F22" w:rsidRDefault="00672429"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themeColor="text1"/>
          <w:sz w:val="26"/>
          <w:szCs w:val="26"/>
          <w:lang w:val="uk-UA" w:eastAsia="ru-RU"/>
        </w:rPr>
      </w:pPr>
    </w:p>
    <w:p w:rsidR="00E55707" w:rsidRPr="00BA2A65" w:rsidRDefault="00E55707" w:rsidP="00BA2A65">
      <w:pPr>
        <w:pStyle w:val="a4"/>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themeColor="text1"/>
          <w:sz w:val="26"/>
          <w:szCs w:val="26"/>
          <w:lang w:val="uk-UA" w:eastAsia="ru-RU"/>
        </w:rPr>
      </w:pPr>
      <w:r w:rsidRPr="00BA2A65">
        <w:rPr>
          <w:rFonts w:ascii="Times New Roman" w:eastAsia="Times New Roman" w:hAnsi="Times New Roman" w:cs="Times New Roman"/>
          <w:b/>
          <w:color w:val="000000" w:themeColor="text1"/>
          <w:sz w:val="26"/>
          <w:szCs w:val="26"/>
          <w:lang w:val="uk-UA" w:eastAsia="ru-RU"/>
        </w:rPr>
        <w:t>Порядок формування Депутатського фонду</w:t>
      </w:r>
    </w:p>
    <w:p w:rsidR="00BA2A65" w:rsidRPr="00BA2A65" w:rsidRDefault="00BA2A65" w:rsidP="00BA2A65">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27"/>
        <w:rPr>
          <w:rFonts w:ascii="Times New Roman" w:eastAsia="Times New Roman" w:hAnsi="Times New Roman" w:cs="Times New Roman"/>
          <w:b/>
          <w:color w:val="000000" w:themeColor="text1"/>
          <w:sz w:val="26"/>
          <w:szCs w:val="26"/>
          <w:lang w:val="uk-UA" w:eastAsia="ru-RU"/>
        </w:rPr>
      </w:pP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2.1. Депутатський фонд формується у складі бюджету розвитку </w:t>
      </w:r>
      <w:r w:rsidR="006F425F" w:rsidRPr="00917F22">
        <w:rPr>
          <w:rFonts w:ascii="Times New Roman" w:eastAsia="Times New Roman" w:hAnsi="Times New Roman" w:cs="Times New Roman"/>
          <w:sz w:val="26"/>
          <w:szCs w:val="26"/>
          <w:lang w:val="uk-UA" w:eastAsia="ru-RU"/>
        </w:rPr>
        <w:t>Овідіопольської</w:t>
      </w:r>
      <w:r w:rsidRPr="00917F22">
        <w:rPr>
          <w:rFonts w:ascii="Times New Roman" w:eastAsia="Times New Roman" w:hAnsi="Times New Roman" w:cs="Times New Roman"/>
          <w:sz w:val="26"/>
          <w:szCs w:val="26"/>
          <w:lang w:val="uk-UA" w:eastAsia="ru-RU"/>
        </w:rPr>
        <w:t xml:space="preserve"> територіальної громади. </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2.2. Рішення про створення Депутатського фонду приймає </w:t>
      </w:r>
      <w:proofErr w:type="spellStart"/>
      <w:r w:rsidR="006F425F" w:rsidRPr="00917F22">
        <w:rPr>
          <w:rFonts w:ascii="Times New Roman" w:eastAsia="Times New Roman" w:hAnsi="Times New Roman" w:cs="Times New Roman"/>
          <w:color w:val="000000" w:themeColor="text1"/>
          <w:sz w:val="26"/>
          <w:szCs w:val="26"/>
          <w:lang w:val="uk-UA" w:eastAsia="ru-RU"/>
        </w:rPr>
        <w:t>Овідіопольська</w:t>
      </w:r>
      <w:proofErr w:type="spellEnd"/>
      <w:r w:rsidR="006F425F" w:rsidRPr="00917F22">
        <w:rPr>
          <w:rFonts w:ascii="Times New Roman" w:eastAsia="Times New Roman" w:hAnsi="Times New Roman" w:cs="Times New Roman"/>
          <w:color w:val="000000" w:themeColor="text1"/>
          <w:sz w:val="26"/>
          <w:szCs w:val="26"/>
          <w:lang w:val="uk-UA" w:eastAsia="ru-RU"/>
        </w:rPr>
        <w:t xml:space="preserve"> селищна</w:t>
      </w:r>
      <w:r w:rsidRPr="00917F22">
        <w:rPr>
          <w:rFonts w:ascii="Times New Roman" w:eastAsia="Times New Roman" w:hAnsi="Times New Roman" w:cs="Times New Roman"/>
          <w:color w:val="000000" w:themeColor="text1"/>
          <w:sz w:val="26"/>
          <w:szCs w:val="26"/>
          <w:lang w:val="uk-UA" w:eastAsia="ru-RU"/>
        </w:rPr>
        <w:t xml:space="preserve"> рада.</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2.3. Обсяг Депутатського фонду визначається рішенням </w:t>
      </w:r>
      <w:r w:rsidR="006F425F" w:rsidRPr="00917F22">
        <w:rPr>
          <w:rFonts w:ascii="Times New Roman" w:eastAsia="Times New Roman" w:hAnsi="Times New Roman" w:cs="Times New Roman"/>
          <w:color w:val="000000" w:themeColor="text1"/>
          <w:sz w:val="26"/>
          <w:szCs w:val="26"/>
          <w:lang w:val="uk-UA" w:eastAsia="ru-RU"/>
        </w:rPr>
        <w:t xml:space="preserve">Овідіопольської селищної </w:t>
      </w:r>
      <w:r w:rsidRPr="00917F22">
        <w:rPr>
          <w:rFonts w:ascii="Times New Roman" w:eastAsia="Times New Roman" w:hAnsi="Times New Roman" w:cs="Times New Roman"/>
          <w:color w:val="000000" w:themeColor="text1"/>
          <w:sz w:val="26"/>
          <w:szCs w:val="26"/>
          <w:lang w:val="uk-UA" w:eastAsia="ru-RU"/>
        </w:rPr>
        <w:t xml:space="preserve">ради про </w:t>
      </w:r>
      <w:r w:rsidRPr="00917F22">
        <w:rPr>
          <w:rFonts w:ascii="Times New Roman" w:eastAsia="Times New Roman" w:hAnsi="Times New Roman" w:cs="Times New Roman"/>
          <w:sz w:val="26"/>
          <w:szCs w:val="26"/>
          <w:lang w:val="uk-UA" w:eastAsia="ru-RU"/>
        </w:rPr>
        <w:t xml:space="preserve">бюджет </w:t>
      </w:r>
      <w:r w:rsidR="006F425F" w:rsidRPr="00917F22">
        <w:rPr>
          <w:rFonts w:ascii="Times New Roman" w:eastAsia="Times New Roman" w:hAnsi="Times New Roman" w:cs="Times New Roman"/>
          <w:sz w:val="26"/>
          <w:szCs w:val="26"/>
          <w:lang w:val="uk-UA" w:eastAsia="ru-RU"/>
        </w:rPr>
        <w:t>Овідіопольської</w:t>
      </w:r>
      <w:r w:rsidRPr="00917F22">
        <w:rPr>
          <w:rFonts w:ascii="Times New Roman" w:eastAsia="Times New Roman" w:hAnsi="Times New Roman" w:cs="Times New Roman"/>
          <w:sz w:val="26"/>
          <w:szCs w:val="26"/>
          <w:lang w:val="uk-UA" w:eastAsia="ru-RU"/>
        </w:rPr>
        <w:t xml:space="preserve"> територіальної громади </w:t>
      </w:r>
      <w:r w:rsidRPr="00917F22">
        <w:rPr>
          <w:rFonts w:ascii="Times New Roman" w:eastAsia="Times New Roman" w:hAnsi="Times New Roman" w:cs="Times New Roman"/>
          <w:color w:val="000000" w:themeColor="text1"/>
          <w:sz w:val="26"/>
          <w:szCs w:val="26"/>
          <w:lang w:val="uk-UA" w:eastAsia="ru-RU"/>
        </w:rPr>
        <w:t>на відповідний рік</w:t>
      </w:r>
      <w:r w:rsidR="003010DA">
        <w:rPr>
          <w:rFonts w:ascii="Times New Roman" w:eastAsia="Times New Roman" w:hAnsi="Times New Roman" w:cs="Times New Roman"/>
          <w:color w:val="000000" w:themeColor="text1"/>
          <w:sz w:val="26"/>
          <w:szCs w:val="26"/>
          <w:lang w:val="uk-UA" w:eastAsia="ru-RU"/>
        </w:rPr>
        <w:t xml:space="preserve"> у разі наявного фінансового ресурсу</w:t>
      </w:r>
      <w:r w:rsidRPr="00917F22">
        <w:rPr>
          <w:rFonts w:ascii="Times New Roman" w:eastAsia="Times New Roman" w:hAnsi="Times New Roman" w:cs="Times New Roman"/>
          <w:color w:val="000000" w:themeColor="text1"/>
          <w:sz w:val="26"/>
          <w:szCs w:val="26"/>
          <w:lang w:val="uk-UA" w:eastAsia="ru-RU"/>
        </w:rPr>
        <w:t>.</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p>
    <w:p w:rsidR="00E55707" w:rsidRPr="00BA2A65" w:rsidRDefault="00E55707" w:rsidP="00BA2A65">
      <w:pPr>
        <w:pStyle w:val="a4"/>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themeColor="text1"/>
          <w:sz w:val="26"/>
          <w:szCs w:val="26"/>
          <w:lang w:val="uk-UA" w:eastAsia="ru-RU"/>
        </w:rPr>
      </w:pPr>
      <w:r w:rsidRPr="00BA2A65">
        <w:rPr>
          <w:rFonts w:ascii="Times New Roman" w:eastAsia="Times New Roman" w:hAnsi="Times New Roman" w:cs="Times New Roman"/>
          <w:b/>
          <w:color w:val="000000" w:themeColor="text1"/>
          <w:sz w:val="26"/>
          <w:szCs w:val="26"/>
          <w:lang w:val="uk-UA" w:eastAsia="ru-RU"/>
        </w:rPr>
        <w:t>Порядок використання коштів Депутатського фонду</w:t>
      </w:r>
    </w:p>
    <w:p w:rsidR="00BA2A65" w:rsidRPr="00BA2A65" w:rsidRDefault="00BA2A65" w:rsidP="00BA2A65">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27"/>
        <w:rPr>
          <w:rFonts w:ascii="Times New Roman" w:eastAsia="Times New Roman" w:hAnsi="Times New Roman" w:cs="Times New Roman"/>
          <w:b/>
          <w:color w:val="000000" w:themeColor="text1"/>
          <w:sz w:val="26"/>
          <w:szCs w:val="26"/>
          <w:lang w:val="uk-UA" w:eastAsia="ru-RU"/>
        </w:rPr>
      </w:pPr>
    </w:p>
    <w:p w:rsidR="00E62ADD"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3.1. Депутатський фонд може бути використаний</w:t>
      </w:r>
      <w:r w:rsidR="006B1C11" w:rsidRPr="00917F22">
        <w:rPr>
          <w:rFonts w:ascii="Times New Roman" w:eastAsia="Times New Roman" w:hAnsi="Times New Roman" w:cs="Times New Roman"/>
          <w:color w:val="000000" w:themeColor="text1"/>
          <w:sz w:val="26"/>
          <w:szCs w:val="26"/>
          <w:lang w:val="uk-UA" w:eastAsia="ru-RU"/>
        </w:rPr>
        <w:t xml:space="preserve"> на фінансування видатків, які можуть здійснюватися з бюджету Овідіопольської територіальної громади відповідно до Бюджетного кодексу України, </w:t>
      </w:r>
      <w:r w:rsidR="00EA7493" w:rsidRPr="00917F22">
        <w:rPr>
          <w:rFonts w:ascii="Times New Roman" w:eastAsia="Times New Roman" w:hAnsi="Times New Roman" w:cs="Times New Roman"/>
          <w:color w:val="000000" w:themeColor="text1"/>
          <w:sz w:val="26"/>
          <w:szCs w:val="26"/>
          <w:lang w:val="uk-UA" w:eastAsia="ru-RU"/>
        </w:rPr>
        <w:t xml:space="preserve">на виконання </w:t>
      </w:r>
      <w:r w:rsidR="006B1C11" w:rsidRPr="00917F22">
        <w:rPr>
          <w:rFonts w:ascii="Times New Roman" w:eastAsia="Times New Roman" w:hAnsi="Times New Roman" w:cs="Times New Roman"/>
          <w:color w:val="000000" w:themeColor="text1"/>
          <w:sz w:val="26"/>
          <w:szCs w:val="26"/>
          <w:lang w:val="uk-UA" w:eastAsia="ru-RU"/>
        </w:rPr>
        <w:t>заходів місцевих програм, зокрема на</w:t>
      </w:r>
      <w:r w:rsidR="00EA7493" w:rsidRPr="00917F22">
        <w:rPr>
          <w:rFonts w:ascii="Times New Roman" w:eastAsia="Times New Roman" w:hAnsi="Times New Roman" w:cs="Times New Roman"/>
          <w:color w:val="000000" w:themeColor="text1"/>
          <w:sz w:val="26"/>
          <w:szCs w:val="26"/>
          <w:lang w:val="uk-UA" w:eastAsia="ru-RU"/>
        </w:rPr>
        <w:t xml:space="preserve">: </w:t>
      </w:r>
    </w:p>
    <w:p w:rsidR="00EA7493" w:rsidRPr="00917F22" w:rsidRDefault="00EA7493"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 проведення робіт по капітальному ремонту житлових будинків, що здійснюється на умовах </w:t>
      </w:r>
      <w:proofErr w:type="spellStart"/>
      <w:r w:rsidRPr="00917F22">
        <w:rPr>
          <w:rFonts w:ascii="Times New Roman" w:eastAsia="Times New Roman" w:hAnsi="Times New Roman" w:cs="Times New Roman"/>
          <w:color w:val="000000" w:themeColor="text1"/>
          <w:sz w:val="26"/>
          <w:szCs w:val="26"/>
          <w:lang w:val="uk-UA" w:eastAsia="ru-RU"/>
        </w:rPr>
        <w:t>співфінансування</w:t>
      </w:r>
      <w:proofErr w:type="spellEnd"/>
      <w:r w:rsidRPr="00917F22">
        <w:rPr>
          <w:rFonts w:ascii="Times New Roman" w:eastAsia="Times New Roman" w:hAnsi="Times New Roman" w:cs="Times New Roman"/>
          <w:color w:val="000000" w:themeColor="text1"/>
          <w:sz w:val="26"/>
          <w:szCs w:val="26"/>
          <w:lang w:val="uk-UA" w:eastAsia="ru-RU"/>
        </w:rPr>
        <w:t xml:space="preserve"> відповідно до діючих місцевих програм;</w:t>
      </w:r>
    </w:p>
    <w:p w:rsidR="00EA7493" w:rsidRPr="00917F22" w:rsidRDefault="00EA7493"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 улаштування дитячих та спортивних майданчиків на території Овідіопольської селищної територіальної громади (крім прибудинкових територій); </w:t>
      </w:r>
    </w:p>
    <w:p w:rsidR="00EA7493" w:rsidRPr="00917F22" w:rsidRDefault="00EA7493"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 благоустрій територій громади, ремонт доріг, тротуарів, проведення робіт з озеленення (крім прибудинкових територій); </w:t>
      </w:r>
    </w:p>
    <w:p w:rsidR="00EA7493" w:rsidRPr="00917F22" w:rsidRDefault="00EA7493"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lastRenderedPageBreak/>
        <w:t>- проведення поточного ремонту вулиць і прибудинкових територій  Овідіопольської територіальної громади, а також на умовах співучасті у проведенні ремонтних робіт, які заплановані місцевими програмами;</w:t>
      </w:r>
    </w:p>
    <w:p w:rsidR="00EA7493" w:rsidRPr="00917F22" w:rsidRDefault="00EA7493"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проведення робіт з реконструкції та будівництва мереж зовнішнього освітлення на території Овідіопольської селищної територіальної громади, а також на умовах співучасті у проведенні робіт, які заплановані</w:t>
      </w:r>
      <w:r w:rsidR="006B1C11" w:rsidRPr="00917F22">
        <w:rPr>
          <w:rFonts w:ascii="Times New Roman" w:eastAsia="Times New Roman" w:hAnsi="Times New Roman" w:cs="Times New Roman"/>
          <w:color w:val="000000" w:themeColor="text1"/>
          <w:sz w:val="26"/>
          <w:szCs w:val="26"/>
          <w:lang w:val="uk-UA" w:eastAsia="ru-RU"/>
        </w:rPr>
        <w:t xml:space="preserve"> в місцевих програмах</w:t>
      </w:r>
      <w:r w:rsidRPr="00917F22">
        <w:rPr>
          <w:rFonts w:ascii="Times New Roman" w:eastAsia="Times New Roman" w:hAnsi="Times New Roman" w:cs="Times New Roman"/>
          <w:color w:val="000000" w:themeColor="text1"/>
          <w:sz w:val="26"/>
          <w:szCs w:val="26"/>
          <w:lang w:val="uk-UA" w:eastAsia="ru-RU"/>
        </w:rPr>
        <w:t>;</w:t>
      </w:r>
    </w:p>
    <w:p w:rsidR="00EA7493" w:rsidRPr="00917F22" w:rsidRDefault="00EA7493"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 проведення робіт з влаштування засобів заспокоєння руху на вулицях та прибудинкових територіях Овідіопольської </w:t>
      </w:r>
      <w:r w:rsidR="006B1C11" w:rsidRPr="00917F22">
        <w:rPr>
          <w:rFonts w:ascii="Times New Roman" w:eastAsia="Times New Roman" w:hAnsi="Times New Roman" w:cs="Times New Roman"/>
          <w:color w:val="000000" w:themeColor="text1"/>
          <w:sz w:val="26"/>
          <w:szCs w:val="26"/>
          <w:lang w:val="uk-UA" w:eastAsia="ru-RU"/>
        </w:rPr>
        <w:t>селищної територіальної громади</w:t>
      </w:r>
      <w:r w:rsidRPr="00917F22">
        <w:rPr>
          <w:rFonts w:ascii="Times New Roman" w:eastAsia="Times New Roman" w:hAnsi="Times New Roman" w:cs="Times New Roman"/>
          <w:color w:val="000000" w:themeColor="text1"/>
          <w:sz w:val="26"/>
          <w:szCs w:val="26"/>
          <w:lang w:val="uk-UA" w:eastAsia="ru-RU"/>
        </w:rPr>
        <w:t>;</w:t>
      </w:r>
    </w:p>
    <w:p w:rsidR="00EA7493" w:rsidRPr="00917F22" w:rsidRDefault="00EA7493"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проведення в бюджетних установах громади поточних та капітальних ремонтів приміщень, покрівель, придбання меблів та інвентарю, покращення матеріально-технічної бази (крім приміщень класних кімнат ЗЗСО та груп ЗДО);</w:t>
      </w:r>
    </w:p>
    <w:p w:rsidR="00EA7493" w:rsidRPr="00917F22" w:rsidRDefault="00E62ADD"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 здійснення інших видатків, спрямованих</w:t>
      </w:r>
      <w:r w:rsidR="00EA7493" w:rsidRPr="00917F22">
        <w:rPr>
          <w:rFonts w:ascii="Times New Roman" w:eastAsia="Times New Roman" w:hAnsi="Times New Roman" w:cs="Times New Roman"/>
          <w:color w:val="000000" w:themeColor="text1"/>
          <w:sz w:val="26"/>
          <w:szCs w:val="26"/>
          <w:lang w:val="uk-UA" w:eastAsia="ru-RU"/>
        </w:rPr>
        <w:t xml:space="preserve"> на задоволення соціальних, культурних, побутових та інших потреб жителів громади та які згідно з чинним законодавством можуть фінансуватися за рахунок коштів бюджету громади.</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eastAsia="ru-RU"/>
        </w:rPr>
      </w:pPr>
      <w:r w:rsidRPr="00917F22">
        <w:rPr>
          <w:rFonts w:ascii="Times New Roman" w:eastAsia="Times New Roman" w:hAnsi="Times New Roman" w:cs="Times New Roman"/>
          <w:color w:val="000000" w:themeColor="text1"/>
          <w:sz w:val="26"/>
          <w:szCs w:val="26"/>
          <w:lang w:val="uk-UA" w:eastAsia="ru-RU"/>
        </w:rPr>
        <w:t>3.2. Кожен депутат має право на використання рівної частини коштів Депутатського фонду.</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3.3. Кожен депутат має право на внесення пропозицій щодо напряму використання частини Депутатського фонду. </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3.4. Для розгляду пропозицій депутатів щодо використання коштів Депутатського фонду</w:t>
      </w:r>
      <w:r w:rsidR="006B1C11" w:rsidRPr="00917F22">
        <w:rPr>
          <w:rFonts w:ascii="Times New Roman" w:eastAsia="Times New Roman" w:hAnsi="Times New Roman" w:cs="Times New Roman"/>
          <w:color w:val="000000" w:themeColor="text1"/>
          <w:sz w:val="26"/>
          <w:szCs w:val="26"/>
          <w:lang w:val="uk-UA" w:eastAsia="ru-RU"/>
        </w:rPr>
        <w:t xml:space="preserve"> може створюватись</w:t>
      </w:r>
      <w:r w:rsidRPr="00917F22">
        <w:rPr>
          <w:rFonts w:ascii="Times New Roman" w:eastAsia="Times New Roman" w:hAnsi="Times New Roman" w:cs="Times New Roman"/>
          <w:color w:val="000000" w:themeColor="text1"/>
          <w:sz w:val="26"/>
          <w:szCs w:val="26"/>
          <w:lang w:val="uk-UA" w:eastAsia="ru-RU"/>
        </w:rPr>
        <w:t xml:space="preserve"> робоча група </w:t>
      </w:r>
      <w:r w:rsidR="006B1C11" w:rsidRPr="00917F22">
        <w:rPr>
          <w:rFonts w:ascii="Times New Roman" w:eastAsia="Times New Roman" w:hAnsi="Times New Roman" w:cs="Times New Roman"/>
          <w:color w:val="000000" w:themeColor="text1"/>
          <w:sz w:val="26"/>
          <w:szCs w:val="26"/>
          <w:lang w:val="uk-UA" w:eastAsia="ru-RU"/>
        </w:rPr>
        <w:t>Овідіопольської селищної ради</w:t>
      </w:r>
      <w:r w:rsidRPr="00917F22">
        <w:rPr>
          <w:rFonts w:ascii="Times New Roman" w:eastAsia="Times New Roman" w:hAnsi="Times New Roman" w:cs="Times New Roman"/>
          <w:color w:val="000000" w:themeColor="text1"/>
          <w:sz w:val="26"/>
          <w:szCs w:val="26"/>
          <w:lang w:val="uk-UA" w:eastAsia="ru-RU"/>
        </w:rPr>
        <w:t xml:space="preserve"> з розгляду пропозицій депутатів щодо використання коштів Депутатського фонду (далі - робоча група), склад якої затверджує </w:t>
      </w:r>
      <w:proofErr w:type="spellStart"/>
      <w:r w:rsidR="006B1C11" w:rsidRPr="00917F22">
        <w:rPr>
          <w:rFonts w:ascii="Times New Roman" w:eastAsia="Times New Roman" w:hAnsi="Times New Roman" w:cs="Times New Roman"/>
          <w:color w:val="000000" w:themeColor="text1"/>
          <w:sz w:val="26"/>
          <w:szCs w:val="26"/>
          <w:lang w:val="uk-UA" w:eastAsia="ru-RU"/>
        </w:rPr>
        <w:t>Овідіопольська</w:t>
      </w:r>
      <w:proofErr w:type="spellEnd"/>
      <w:r w:rsidR="006B1C11" w:rsidRPr="00917F22">
        <w:rPr>
          <w:rFonts w:ascii="Times New Roman" w:eastAsia="Times New Roman" w:hAnsi="Times New Roman" w:cs="Times New Roman"/>
          <w:color w:val="000000" w:themeColor="text1"/>
          <w:sz w:val="26"/>
          <w:szCs w:val="26"/>
          <w:lang w:val="uk-UA" w:eastAsia="ru-RU"/>
        </w:rPr>
        <w:t xml:space="preserve"> селищна</w:t>
      </w:r>
      <w:r w:rsidRPr="00917F22">
        <w:rPr>
          <w:rFonts w:ascii="Times New Roman" w:eastAsia="Times New Roman" w:hAnsi="Times New Roman" w:cs="Times New Roman"/>
          <w:color w:val="000000" w:themeColor="text1"/>
          <w:sz w:val="26"/>
          <w:szCs w:val="26"/>
          <w:lang w:val="uk-UA" w:eastAsia="ru-RU"/>
        </w:rPr>
        <w:t xml:space="preserve"> рада з урахуванням представництва депутатських фракцій. </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Головою робочої групи є секретар </w:t>
      </w:r>
      <w:r w:rsidR="006B1C11" w:rsidRPr="00917F22">
        <w:rPr>
          <w:rFonts w:ascii="Times New Roman" w:eastAsia="Times New Roman" w:hAnsi="Times New Roman" w:cs="Times New Roman"/>
          <w:color w:val="000000" w:themeColor="text1"/>
          <w:sz w:val="26"/>
          <w:szCs w:val="26"/>
          <w:lang w:val="uk-UA" w:eastAsia="ru-RU"/>
        </w:rPr>
        <w:t>Овідіопольської селищної</w:t>
      </w:r>
      <w:r w:rsidRPr="00917F22">
        <w:rPr>
          <w:rFonts w:ascii="Times New Roman" w:eastAsia="Times New Roman" w:hAnsi="Times New Roman" w:cs="Times New Roman"/>
          <w:color w:val="000000" w:themeColor="text1"/>
          <w:sz w:val="26"/>
          <w:szCs w:val="26"/>
          <w:lang w:val="uk-UA" w:eastAsia="ru-RU"/>
        </w:rPr>
        <w:t xml:space="preserve"> ради</w:t>
      </w:r>
      <w:r w:rsidR="00C77EBC">
        <w:rPr>
          <w:rFonts w:ascii="Times New Roman" w:eastAsia="Times New Roman" w:hAnsi="Times New Roman" w:cs="Times New Roman"/>
          <w:color w:val="000000" w:themeColor="text1"/>
          <w:sz w:val="26"/>
          <w:szCs w:val="26"/>
          <w:lang w:val="uk-UA" w:eastAsia="ru-RU"/>
        </w:rPr>
        <w:t xml:space="preserve"> або інша особа з числа депутатів, визначена селищною радою</w:t>
      </w:r>
      <w:r w:rsidRPr="00917F22">
        <w:rPr>
          <w:rFonts w:ascii="Times New Roman" w:eastAsia="Times New Roman" w:hAnsi="Times New Roman" w:cs="Times New Roman"/>
          <w:color w:val="000000" w:themeColor="text1"/>
          <w:sz w:val="26"/>
          <w:szCs w:val="26"/>
          <w:lang w:val="uk-UA" w:eastAsia="ru-RU"/>
        </w:rPr>
        <w:t xml:space="preserve">. </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3.5. Депутат приймає рішення про використання своєї частини Депутатського фонду на підставі звернень виборців та подає такі документи до </w:t>
      </w:r>
      <w:r w:rsidR="00515782">
        <w:rPr>
          <w:rFonts w:ascii="Times New Roman" w:eastAsia="Times New Roman" w:hAnsi="Times New Roman" w:cs="Times New Roman"/>
          <w:color w:val="000000" w:themeColor="text1"/>
          <w:sz w:val="26"/>
          <w:szCs w:val="26"/>
          <w:lang w:val="uk-UA" w:eastAsia="ru-RU"/>
        </w:rPr>
        <w:t xml:space="preserve">головного розпорядника </w:t>
      </w:r>
      <w:r w:rsidR="00EA0218">
        <w:rPr>
          <w:rFonts w:ascii="Times New Roman" w:eastAsia="Times New Roman" w:hAnsi="Times New Roman" w:cs="Times New Roman"/>
          <w:color w:val="000000" w:themeColor="text1"/>
          <w:sz w:val="26"/>
          <w:szCs w:val="26"/>
          <w:lang w:val="uk-UA" w:eastAsia="ru-RU"/>
        </w:rPr>
        <w:t>бюджетних коштів</w:t>
      </w:r>
      <w:r w:rsidR="004849AA">
        <w:rPr>
          <w:rFonts w:ascii="Times New Roman" w:eastAsia="Times New Roman" w:hAnsi="Times New Roman" w:cs="Times New Roman"/>
          <w:color w:val="000000" w:themeColor="text1"/>
          <w:sz w:val="26"/>
          <w:szCs w:val="26"/>
          <w:lang w:val="uk-UA" w:eastAsia="ru-RU"/>
        </w:rPr>
        <w:t xml:space="preserve">  або </w:t>
      </w:r>
      <w:r w:rsidRPr="00917F22">
        <w:rPr>
          <w:rFonts w:ascii="Times New Roman" w:eastAsia="Times New Roman" w:hAnsi="Times New Roman" w:cs="Times New Roman"/>
          <w:color w:val="000000" w:themeColor="text1"/>
          <w:sz w:val="26"/>
          <w:szCs w:val="26"/>
          <w:lang w:val="uk-UA" w:eastAsia="ru-RU"/>
        </w:rPr>
        <w:t>робочої групи</w:t>
      </w:r>
      <w:r w:rsidR="004849AA">
        <w:rPr>
          <w:rFonts w:ascii="Times New Roman" w:eastAsia="Times New Roman" w:hAnsi="Times New Roman" w:cs="Times New Roman"/>
          <w:color w:val="000000" w:themeColor="text1"/>
          <w:sz w:val="26"/>
          <w:szCs w:val="26"/>
          <w:lang w:val="uk-UA" w:eastAsia="ru-RU"/>
        </w:rPr>
        <w:t>, у разі її створення</w:t>
      </w:r>
      <w:r w:rsidRPr="00917F22">
        <w:rPr>
          <w:rFonts w:ascii="Times New Roman" w:eastAsia="Times New Roman" w:hAnsi="Times New Roman" w:cs="Times New Roman"/>
          <w:color w:val="000000" w:themeColor="text1"/>
          <w:sz w:val="26"/>
          <w:szCs w:val="26"/>
          <w:lang w:val="uk-UA" w:eastAsia="ru-RU"/>
        </w:rPr>
        <w:t>:</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заява (за формою, що додається до Положення);</w:t>
      </w:r>
    </w:p>
    <w:p w:rsidR="004849AA"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обґрунтування видатків (звернення виборців та ін.).</w:t>
      </w:r>
      <w:r w:rsidR="00EA7493" w:rsidRPr="00917F22">
        <w:rPr>
          <w:rFonts w:ascii="Times New Roman" w:eastAsia="Times New Roman" w:hAnsi="Times New Roman" w:cs="Times New Roman"/>
          <w:color w:val="000000"/>
          <w:sz w:val="26"/>
          <w:szCs w:val="26"/>
          <w:lang w:val="uk-UA" w:eastAsia="ru-RU"/>
        </w:rPr>
        <w:t xml:space="preserve"> </w:t>
      </w:r>
    </w:p>
    <w:p w:rsidR="00EA7493" w:rsidRDefault="00EA7493"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В зверненні депутата має бути зазначена назва об’єкту, адреса та вид робіт або закупівлі (назва товару та кількість одиниць)</w:t>
      </w:r>
      <w:r w:rsidR="004849AA">
        <w:rPr>
          <w:rFonts w:ascii="Times New Roman" w:eastAsia="Times New Roman" w:hAnsi="Times New Roman" w:cs="Times New Roman"/>
          <w:color w:val="000000" w:themeColor="text1"/>
          <w:sz w:val="26"/>
          <w:szCs w:val="26"/>
          <w:lang w:val="uk-UA" w:eastAsia="ru-RU"/>
        </w:rPr>
        <w:t>, цільове призначення видатків, кошторис (</w:t>
      </w:r>
      <w:r w:rsidR="00195058">
        <w:rPr>
          <w:rFonts w:ascii="Times New Roman" w:eastAsia="Times New Roman" w:hAnsi="Times New Roman" w:cs="Times New Roman"/>
          <w:color w:val="000000" w:themeColor="text1"/>
          <w:sz w:val="26"/>
          <w:szCs w:val="26"/>
          <w:lang w:val="uk-UA" w:eastAsia="ru-RU"/>
        </w:rPr>
        <w:t>на проведення капітальних видатків</w:t>
      </w:r>
      <w:r w:rsidR="004849AA">
        <w:rPr>
          <w:rFonts w:ascii="Times New Roman" w:eastAsia="Times New Roman" w:hAnsi="Times New Roman" w:cs="Times New Roman"/>
          <w:color w:val="000000" w:themeColor="text1"/>
          <w:sz w:val="26"/>
          <w:szCs w:val="26"/>
          <w:lang w:val="uk-UA" w:eastAsia="ru-RU"/>
        </w:rPr>
        <w:t>), загальна сума видатків</w:t>
      </w:r>
      <w:r w:rsidR="000F4475">
        <w:rPr>
          <w:rFonts w:ascii="Times New Roman" w:eastAsia="Times New Roman" w:hAnsi="Times New Roman" w:cs="Times New Roman"/>
          <w:color w:val="000000" w:themeColor="text1"/>
          <w:sz w:val="26"/>
          <w:szCs w:val="26"/>
          <w:lang w:val="uk-UA" w:eastAsia="ru-RU"/>
        </w:rPr>
        <w:t>.</w:t>
      </w:r>
      <w:r w:rsidRPr="00917F22">
        <w:rPr>
          <w:rFonts w:ascii="Times New Roman" w:eastAsia="Times New Roman" w:hAnsi="Times New Roman" w:cs="Times New Roman"/>
          <w:color w:val="000000" w:themeColor="text1"/>
          <w:sz w:val="26"/>
          <w:szCs w:val="26"/>
          <w:lang w:val="uk-UA" w:eastAsia="ru-RU"/>
        </w:rPr>
        <w:t xml:space="preserve"> </w:t>
      </w:r>
    </w:p>
    <w:p w:rsidR="00515782" w:rsidRPr="00515782" w:rsidRDefault="00515782"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515782">
        <w:rPr>
          <w:rFonts w:ascii="Times New Roman" w:eastAsia="Times New Roman" w:hAnsi="Times New Roman" w:cs="Times New Roman"/>
          <w:color w:val="000000" w:themeColor="text1"/>
          <w:sz w:val="26"/>
          <w:szCs w:val="26"/>
          <w:lang w:val="uk-UA" w:eastAsia="ru-RU"/>
        </w:rPr>
        <w:t>Звернення щодо спрямування коштів депутатського фонду, озвучені зі слів, не розглядаються.</w:t>
      </w:r>
    </w:p>
    <w:p w:rsidR="00EA0218" w:rsidRPr="00EA0218" w:rsidRDefault="00E83655"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3.6. </w:t>
      </w:r>
      <w:r w:rsidR="00515782" w:rsidRPr="00515782">
        <w:rPr>
          <w:rFonts w:ascii="Times New Roman" w:eastAsia="Times New Roman" w:hAnsi="Times New Roman" w:cs="Times New Roman"/>
          <w:color w:val="000000" w:themeColor="text1"/>
          <w:sz w:val="26"/>
          <w:szCs w:val="26"/>
          <w:lang w:val="uk-UA" w:eastAsia="ru-RU"/>
        </w:rPr>
        <w:t> </w:t>
      </w:r>
      <w:r w:rsidR="00EA0218" w:rsidRPr="00EA0218">
        <w:rPr>
          <w:rFonts w:ascii="Times New Roman" w:eastAsia="Times New Roman" w:hAnsi="Times New Roman" w:cs="Times New Roman"/>
          <w:color w:val="000000" w:themeColor="text1"/>
          <w:sz w:val="26"/>
          <w:szCs w:val="26"/>
          <w:lang w:val="uk-UA" w:eastAsia="ru-RU"/>
        </w:rPr>
        <w:t>З метою ефективного та раціонального використання бюджетних коштів, обсяг видатків на виконання одного з видів робіт або здійснення закупівлі має становити не менше 20,0 тис. грн.</w:t>
      </w:r>
    </w:p>
    <w:p w:rsidR="004849AA" w:rsidRPr="004849AA" w:rsidRDefault="00EA0218" w:rsidP="004849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 xml:space="preserve">3.7. </w:t>
      </w:r>
      <w:r w:rsidR="004849AA" w:rsidRPr="004849AA">
        <w:rPr>
          <w:rFonts w:ascii="Times New Roman" w:eastAsia="Times New Roman" w:hAnsi="Times New Roman" w:cs="Times New Roman"/>
          <w:color w:val="000000" w:themeColor="text1"/>
          <w:sz w:val="26"/>
          <w:szCs w:val="26"/>
          <w:lang w:val="uk-UA" w:eastAsia="ru-RU"/>
        </w:rPr>
        <w:t xml:space="preserve">Термін подачі заяв </w:t>
      </w:r>
      <w:r w:rsidR="00195058">
        <w:rPr>
          <w:rFonts w:ascii="Times New Roman" w:eastAsia="Times New Roman" w:hAnsi="Times New Roman" w:cs="Times New Roman"/>
          <w:color w:val="000000" w:themeColor="text1"/>
          <w:sz w:val="26"/>
          <w:szCs w:val="26"/>
          <w:lang w:val="uk-UA" w:eastAsia="ru-RU"/>
        </w:rPr>
        <w:t>селищній раді</w:t>
      </w:r>
      <w:r w:rsidR="004849AA" w:rsidRPr="004849AA">
        <w:rPr>
          <w:rFonts w:ascii="Times New Roman" w:eastAsia="Times New Roman" w:hAnsi="Times New Roman" w:cs="Times New Roman"/>
          <w:color w:val="000000" w:themeColor="text1"/>
          <w:sz w:val="26"/>
          <w:szCs w:val="26"/>
          <w:lang w:val="uk-UA" w:eastAsia="ru-RU"/>
        </w:rPr>
        <w:t xml:space="preserve"> або робочій групі – не пізніше 1 травня поточного року.</w:t>
      </w:r>
    </w:p>
    <w:p w:rsidR="004849AA" w:rsidRPr="004849AA" w:rsidRDefault="004849AA" w:rsidP="004849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 xml:space="preserve">3.8. </w:t>
      </w:r>
      <w:r w:rsidRPr="004849AA">
        <w:rPr>
          <w:rFonts w:ascii="Times New Roman" w:eastAsia="Times New Roman" w:hAnsi="Times New Roman" w:cs="Times New Roman"/>
          <w:color w:val="000000" w:themeColor="text1"/>
          <w:sz w:val="26"/>
          <w:szCs w:val="26"/>
          <w:lang w:val="uk-UA" w:eastAsia="ru-RU"/>
        </w:rPr>
        <w:t xml:space="preserve">Протягом 10 робочих днів </w:t>
      </w:r>
      <w:r w:rsidR="00195058">
        <w:rPr>
          <w:rFonts w:ascii="Times New Roman" w:eastAsia="Times New Roman" w:hAnsi="Times New Roman" w:cs="Times New Roman"/>
          <w:color w:val="000000" w:themeColor="text1"/>
          <w:sz w:val="26"/>
          <w:szCs w:val="26"/>
          <w:lang w:val="uk-UA" w:eastAsia="ru-RU"/>
        </w:rPr>
        <w:t>селищний голова</w:t>
      </w:r>
      <w:r w:rsidRPr="004849AA">
        <w:rPr>
          <w:rFonts w:ascii="Times New Roman" w:eastAsia="Times New Roman" w:hAnsi="Times New Roman" w:cs="Times New Roman"/>
          <w:color w:val="000000" w:themeColor="text1"/>
          <w:sz w:val="26"/>
          <w:szCs w:val="26"/>
          <w:lang w:val="uk-UA" w:eastAsia="ru-RU"/>
        </w:rPr>
        <w:t xml:space="preserve"> (робоча група):</w:t>
      </w:r>
    </w:p>
    <w:p w:rsidR="004849AA" w:rsidRPr="004849AA" w:rsidRDefault="004849AA" w:rsidP="004849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4849AA">
        <w:rPr>
          <w:rFonts w:ascii="Times New Roman" w:eastAsia="Times New Roman" w:hAnsi="Times New Roman" w:cs="Times New Roman"/>
          <w:color w:val="000000" w:themeColor="text1"/>
          <w:sz w:val="26"/>
          <w:szCs w:val="26"/>
          <w:lang w:val="uk-UA" w:eastAsia="ru-RU"/>
        </w:rPr>
        <w:t>- розглядає заяву депутата;</w:t>
      </w:r>
    </w:p>
    <w:p w:rsidR="004849AA" w:rsidRPr="004849AA" w:rsidRDefault="004849AA" w:rsidP="004849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4849AA">
        <w:rPr>
          <w:rFonts w:ascii="Times New Roman" w:eastAsia="Times New Roman" w:hAnsi="Times New Roman" w:cs="Times New Roman"/>
          <w:color w:val="000000" w:themeColor="text1"/>
          <w:sz w:val="26"/>
          <w:szCs w:val="26"/>
          <w:lang w:val="uk-UA" w:eastAsia="ru-RU"/>
        </w:rPr>
        <w:t xml:space="preserve">- </w:t>
      </w:r>
      <w:r>
        <w:rPr>
          <w:rFonts w:ascii="Times New Roman" w:eastAsia="Times New Roman" w:hAnsi="Times New Roman" w:cs="Times New Roman"/>
          <w:color w:val="000000" w:themeColor="text1"/>
          <w:sz w:val="26"/>
          <w:szCs w:val="26"/>
          <w:lang w:val="uk-UA" w:eastAsia="ru-RU"/>
        </w:rPr>
        <w:t xml:space="preserve">надає/не надає </w:t>
      </w:r>
      <w:r w:rsidRPr="004849AA">
        <w:rPr>
          <w:rFonts w:ascii="Times New Roman" w:eastAsia="Times New Roman" w:hAnsi="Times New Roman" w:cs="Times New Roman"/>
          <w:color w:val="000000" w:themeColor="text1"/>
          <w:sz w:val="26"/>
          <w:szCs w:val="26"/>
          <w:lang w:val="uk-UA" w:eastAsia="ru-RU"/>
        </w:rPr>
        <w:t xml:space="preserve">підтвердження необхідності та можливості проведення видатків, заявлених у зверненні депутата, можливості </w:t>
      </w:r>
      <w:r>
        <w:rPr>
          <w:rFonts w:ascii="Times New Roman" w:eastAsia="Times New Roman" w:hAnsi="Times New Roman" w:cs="Times New Roman"/>
          <w:color w:val="000000" w:themeColor="text1"/>
          <w:sz w:val="26"/>
          <w:szCs w:val="26"/>
          <w:lang w:val="uk-UA" w:eastAsia="ru-RU"/>
        </w:rPr>
        <w:t>проведення відповідних видатків (у разі створення робочої групи остання звертається до головного розпорядника за відповідним підтвердженням);</w:t>
      </w:r>
    </w:p>
    <w:p w:rsidR="004849AA" w:rsidRPr="004849AA" w:rsidRDefault="004849AA" w:rsidP="004849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eastAsia="ru-RU"/>
        </w:rPr>
      </w:pPr>
      <w:r w:rsidRPr="004849AA">
        <w:rPr>
          <w:rFonts w:ascii="Times New Roman" w:eastAsia="Times New Roman" w:hAnsi="Times New Roman" w:cs="Times New Roman"/>
          <w:color w:val="000000" w:themeColor="text1"/>
          <w:sz w:val="26"/>
          <w:szCs w:val="26"/>
          <w:lang w:val="uk-UA" w:eastAsia="ru-RU"/>
        </w:rPr>
        <w:t>- інформує депутата про результати розгляду заяви.</w:t>
      </w:r>
    </w:p>
    <w:p w:rsidR="00515782" w:rsidRDefault="00F719D2" w:rsidP="00F71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lastRenderedPageBreak/>
        <w:t xml:space="preserve">3.9. </w:t>
      </w:r>
      <w:r w:rsidR="00515782" w:rsidRPr="00515782">
        <w:rPr>
          <w:rFonts w:ascii="Times New Roman" w:eastAsia="Times New Roman" w:hAnsi="Times New Roman" w:cs="Times New Roman"/>
          <w:color w:val="000000" w:themeColor="text1"/>
          <w:sz w:val="26"/>
          <w:szCs w:val="26"/>
          <w:lang w:val="uk-UA" w:eastAsia="ru-RU"/>
        </w:rPr>
        <w:t xml:space="preserve">На підставі аналізу документів, поданих </w:t>
      </w:r>
      <w:r w:rsidR="00195058">
        <w:rPr>
          <w:rFonts w:ascii="Times New Roman" w:eastAsia="Times New Roman" w:hAnsi="Times New Roman" w:cs="Times New Roman"/>
          <w:color w:val="000000" w:themeColor="text1"/>
          <w:sz w:val="26"/>
          <w:szCs w:val="26"/>
          <w:lang w:val="uk-UA" w:eastAsia="ru-RU"/>
        </w:rPr>
        <w:t>депутатами</w:t>
      </w:r>
      <w:r>
        <w:rPr>
          <w:rFonts w:ascii="Times New Roman" w:eastAsia="Times New Roman" w:hAnsi="Times New Roman" w:cs="Times New Roman"/>
          <w:color w:val="000000" w:themeColor="text1"/>
          <w:sz w:val="26"/>
          <w:szCs w:val="26"/>
          <w:lang w:val="uk-UA" w:eastAsia="ru-RU"/>
        </w:rPr>
        <w:t xml:space="preserve"> (рекомендацій робочої групи)</w:t>
      </w:r>
      <w:r w:rsidR="002E6DF4">
        <w:rPr>
          <w:rFonts w:ascii="Times New Roman" w:eastAsia="Times New Roman" w:hAnsi="Times New Roman" w:cs="Times New Roman"/>
          <w:color w:val="000000" w:themeColor="text1"/>
          <w:sz w:val="26"/>
          <w:szCs w:val="26"/>
          <w:lang w:val="uk-UA" w:eastAsia="ru-RU"/>
        </w:rPr>
        <w:t xml:space="preserve"> головний розпорядник коштів вносить зміни д існуючих програм селищної ради, згідно цільового призначення робіт та подає заявку на фінансовий відділ щодо виділення фінансування. Після цього</w:t>
      </w:r>
      <w:r w:rsidR="00515782" w:rsidRPr="00515782">
        <w:rPr>
          <w:rFonts w:ascii="Times New Roman" w:eastAsia="Times New Roman" w:hAnsi="Times New Roman" w:cs="Times New Roman"/>
          <w:color w:val="000000" w:themeColor="text1"/>
          <w:sz w:val="26"/>
          <w:szCs w:val="26"/>
          <w:lang w:val="uk-UA" w:eastAsia="ru-RU"/>
        </w:rPr>
        <w:t xml:space="preserve"> </w:t>
      </w:r>
      <w:r w:rsidR="00515782">
        <w:rPr>
          <w:rFonts w:ascii="Times New Roman" w:eastAsia="Times New Roman" w:hAnsi="Times New Roman" w:cs="Times New Roman"/>
          <w:color w:val="000000" w:themeColor="text1"/>
          <w:sz w:val="26"/>
          <w:szCs w:val="26"/>
          <w:lang w:val="uk-UA" w:eastAsia="ru-RU"/>
        </w:rPr>
        <w:t>фінансовий відділ</w:t>
      </w:r>
      <w:r w:rsidR="00515782" w:rsidRPr="00515782">
        <w:rPr>
          <w:rFonts w:ascii="Times New Roman" w:eastAsia="Times New Roman" w:hAnsi="Times New Roman" w:cs="Times New Roman"/>
          <w:color w:val="000000" w:themeColor="text1"/>
          <w:sz w:val="26"/>
          <w:szCs w:val="26"/>
          <w:lang w:val="uk-UA" w:eastAsia="ru-RU"/>
        </w:rPr>
        <w:t xml:space="preserve"> селищної ради готує та подає на розгляд Овідіопольської селищної</w:t>
      </w:r>
      <w:r>
        <w:rPr>
          <w:rFonts w:ascii="Times New Roman" w:eastAsia="Times New Roman" w:hAnsi="Times New Roman" w:cs="Times New Roman"/>
          <w:color w:val="000000" w:themeColor="text1"/>
          <w:sz w:val="26"/>
          <w:szCs w:val="26"/>
          <w:lang w:val="uk-UA" w:eastAsia="ru-RU"/>
        </w:rPr>
        <w:t xml:space="preserve"> ради відповідний </w:t>
      </w:r>
      <w:proofErr w:type="spellStart"/>
      <w:r>
        <w:rPr>
          <w:rFonts w:ascii="Times New Roman" w:eastAsia="Times New Roman" w:hAnsi="Times New Roman" w:cs="Times New Roman"/>
          <w:color w:val="000000" w:themeColor="text1"/>
          <w:sz w:val="26"/>
          <w:szCs w:val="26"/>
          <w:lang w:val="uk-UA" w:eastAsia="ru-RU"/>
        </w:rPr>
        <w:t>проєкт</w:t>
      </w:r>
      <w:proofErr w:type="spellEnd"/>
      <w:r>
        <w:rPr>
          <w:rFonts w:ascii="Times New Roman" w:eastAsia="Times New Roman" w:hAnsi="Times New Roman" w:cs="Times New Roman"/>
          <w:color w:val="000000" w:themeColor="text1"/>
          <w:sz w:val="26"/>
          <w:szCs w:val="26"/>
          <w:lang w:val="uk-UA" w:eastAsia="ru-RU"/>
        </w:rPr>
        <w:t xml:space="preserve"> рішення</w:t>
      </w:r>
      <w:r w:rsidR="00515782" w:rsidRPr="00515782">
        <w:rPr>
          <w:rFonts w:ascii="Times New Roman" w:eastAsia="Times New Roman" w:hAnsi="Times New Roman" w:cs="Times New Roman"/>
          <w:color w:val="000000" w:themeColor="text1"/>
          <w:sz w:val="26"/>
          <w:szCs w:val="26"/>
          <w:lang w:val="uk-UA" w:eastAsia="ru-RU"/>
        </w:rPr>
        <w:t xml:space="preserve"> щодо розподілу коштів депутатського фонду</w:t>
      </w:r>
      <w:r w:rsidR="00EA0218">
        <w:rPr>
          <w:rFonts w:ascii="Times New Roman" w:eastAsia="Times New Roman" w:hAnsi="Times New Roman" w:cs="Times New Roman"/>
          <w:color w:val="000000" w:themeColor="text1"/>
          <w:sz w:val="26"/>
          <w:szCs w:val="26"/>
          <w:lang w:val="uk-UA" w:eastAsia="ru-RU"/>
        </w:rPr>
        <w:t>,</w:t>
      </w:r>
      <w:r w:rsidR="00515782" w:rsidRPr="00515782">
        <w:rPr>
          <w:rFonts w:ascii="Times New Roman" w:eastAsia="Times New Roman" w:hAnsi="Times New Roman" w:cs="Times New Roman"/>
          <w:color w:val="000000" w:themeColor="text1"/>
          <w:sz w:val="26"/>
          <w:szCs w:val="26"/>
          <w:lang w:val="uk-UA" w:eastAsia="ru-RU"/>
        </w:rPr>
        <w:t xml:space="preserve"> </w:t>
      </w:r>
      <w:r w:rsidR="00EA0218">
        <w:rPr>
          <w:rFonts w:ascii="Times New Roman" w:eastAsia="Times New Roman" w:hAnsi="Times New Roman" w:cs="Times New Roman"/>
          <w:color w:val="000000" w:themeColor="text1"/>
          <w:sz w:val="26"/>
          <w:szCs w:val="26"/>
          <w:lang w:val="uk-UA" w:eastAsia="ru-RU"/>
        </w:rPr>
        <w:t xml:space="preserve">в </w:t>
      </w:r>
      <w:r w:rsidR="00515782" w:rsidRPr="00515782">
        <w:rPr>
          <w:rFonts w:ascii="Times New Roman" w:eastAsia="Times New Roman" w:hAnsi="Times New Roman" w:cs="Times New Roman"/>
          <w:color w:val="000000" w:themeColor="text1"/>
          <w:sz w:val="26"/>
          <w:szCs w:val="26"/>
          <w:lang w:val="uk-UA" w:eastAsia="ru-RU"/>
        </w:rPr>
        <w:t xml:space="preserve">межах видатків головного розпорядника. </w:t>
      </w:r>
    </w:p>
    <w:p w:rsidR="00F719D2" w:rsidRDefault="00F719D2" w:rsidP="00F71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3.10</w:t>
      </w:r>
      <w:r w:rsidR="00EA0218" w:rsidRPr="00EA0218">
        <w:rPr>
          <w:rFonts w:ascii="Times New Roman" w:eastAsia="Times New Roman" w:hAnsi="Times New Roman" w:cs="Times New Roman"/>
          <w:color w:val="000000" w:themeColor="text1"/>
          <w:sz w:val="26"/>
          <w:szCs w:val="26"/>
          <w:lang w:val="uk-UA" w:eastAsia="ru-RU"/>
        </w:rPr>
        <w:t xml:space="preserve">. </w:t>
      </w:r>
      <w:r w:rsidRPr="00F719D2">
        <w:rPr>
          <w:rFonts w:ascii="Times New Roman" w:eastAsia="Times New Roman" w:hAnsi="Times New Roman" w:cs="Times New Roman"/>
          <w:color w:val="000000" w:themeColor="text1"/>
          <w:sz w:val="26"/>
          <w:szCs w:val="26"/>
          <w:lang w:val="uk-UA" w:eastAsia="ru-RU"/>
        </w:rPr>
        <w:t xml:space="preserve">Після розгляду </w:t>
      </w:r>
      <w:r>
        <w:rPr>
          <w:rFonts w:ascii="Times New Roman" w:eastAsia="Times New Roman" w:hAnsi="Times New Roman" w:cs="Times New Roman"/>
          <w:color w:val="000000" w:themeColor="text1"/>
          <w:sz w:val="26"/>
          <w:szCs w:val="26"/>
          <w:lang w:val="uk-UA" w:eastAsia="ru-RU"/>
        </w:rPr>
        <w:t>постійною</w:t>
      </w:r>
      <w:r w:rsidRPr="00F719D2">
        <w:rPr>
          <w:rFonts w:ascii="Times New Roman" w:eastAsia="Times New Roman" w:hAnsi="Times New Roman" w:cs="Times New Roman"/>
          <w:color w:val="000000" w:themeColor="text1"/>
          <w:sz w:val="26"/>
          <w:szCs w:val="26"/>
          <w:lang w:val="uk-UA" w:eastAsia="ru-RU"/>
        </w:rPr>
        <w:t xml:space="preserve"> комісією з питань бюджету </w:t>
      </w:r>
      <w:r>
        <w:rPr>
          <w:rFonts w:ascii="Times New Roman" w:eastAsia="Times New Roman" w:hAnsi="Times New Roman" w:cs="Times New Roman"/>
          <w:color w:val="000000" w:themeColor="text1"/>
          <w:sz w:val="26"/>
          <w:szCs w:val="26"/>
          <w:lang w:val="uk-UA" w:eastAsia="ru-RU"/>
        </w:rPr>
        <w:t>проекту рішення щодо розподілу коштів депутатського фонду, вказаний проект рішення включається до порядку денного пленарного засідання селищної ради для ухвалення змін до бюджету територіальної громади</w:t>
      </w:r>
      <w:r w:rsidR="000217C4">
        <w:rPr>
          <w:rFonts w:ascii="Times New Roman" w:eastAsia="Times New Roman" w:hAnsi="Times New Roman" w:cs="Times New Roman"/>
          <w:color w:val="000000" w:themeColor="text1"/>
          <w:sz w:val="26"/>
          <w:szCs w:val="26"/>
          <w:lang w:val="uk-UA" w:eastAsia="ru-RU"/>
        </w:rPr>
        <w:t xml:space="preserve"> на поточний рік</w:t>
      </w:r>
      <w:r>
        <w:rPr>
          <w:rFonts w:ascii="Times New Roman" w:eastAsia="Times New Roman" w:hAnsi="Times New Roman" w:cs="Times New Roman"/>
          <w:color w:val="000000" w:themeColor="text1"/>
          <w:sz w:val="26"/>
          <w:szCs w:val="26"/>
          <w:lang w:val="uk-UA" w:eastAsia="ru-RU"/>
        </w:rPr>
        <w:t>;</w:t>
      </w:r>
    </w:p>
    <w:p w:rsidR="00EA0218" w:rsidRPr="00EA0218" w:rsidRDefault="000217C4"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 xml:space="preserve">3.11. </w:t>
      </w:r>
      <w:r w:rsidR="00EA0218" w:rsidRPr="00EA0218">
        <w:rPr>
          <w:rFonts w:ascii="Times New Roman" w:eastAsia="Times New Roman" w:hAnsi="Times New Roman" w:cs="Times New Roman"/>
          <w:color w:val="000000" w:themeColor="text1"/>
          <w:sz w:val="26"/>
          <w:szCs w:val="26"/>
          <w:lang w:val="uk-UA" w:eastAsia="ru-RU"/>
        </w:rPr>
        <w:t>Депутати селищної ради мають право змінювати напрямок використання коштів з дотриманням вимог бюджетного законодавства та об’єднувати кошти для спрямування їх на виконання окремих завдань та заходів.</w:t>
      </w:r>
    </w:p>
    <w:p w:rsidR="00515782" w:rsidRPr="00515782" w:rsidRDefault="000217C4"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3.12</w:t>
      </w:r>
      <w:r w:rsidR="00EA0218">
        <w:rPr>
          <w:rFonts w:ascii="Times New Roman" w:eastAsia="Times New Roman" w:hAnsi="Times New Roman" w:cs="Times New Roman"/>
          <w:color w:val="000000" w:themeColor="text1"/>
          <w:sz w:val="26"/>
          <w:szCs w:val="26"/>
          <w:lang w:val="uk-UA" w:eastAsia="ru-RU"/>
        </w:rPr>
        <w:t>.</w:t>
      </w:r>
      <w:r w:rsidR="00515782" w:rsidRPr="00515782">
        <w:rPr>
          <w:rFonts w:ascii="Times New Roman" w:eastAsia="Times New Roman" w:hAnsi="Times New Roman" w:cs="Times New Roman"/>
          <w:color w:val="000000" w:themeColor="text1"/>
          <w:sz w:val="26"/>
          <w:szCs w:val="26"/>
          <w:lang w:val="uk-UA" w:eastAsia="ru-RU"/>
        </w:rPr>
        <w:t> У випадку дострокового припинення повноважень депутата Овідіопольської селищної ради право на використання коштів, нерозподілених таким депутатом, переходить до депутата, який за рішенням виборчої комісії визнаний депутатом Овідіопольської селищної ради на місце того, повноваження якого достроково припинились.</w:t>
      </w:r>
    </w:p>
    <w:p w:rsidR="00EA7493" w:rsidRPr="00917F22" w:rsidRDefault="000217C4"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3.13</w:t>
      </w:r>
      <w:r w:rsidR="00E83655" w:rsidRPr="00917F22">
        <w:rPr>
          <w:rFonts w:ascii="Times New Roman" w:eastAsia="Times New Roman" w:hAnsi="Times New Roman" w:cs="Times New Roman"/>
          <w:color w:val="000000" w:themeColor="text1"/>
          <w:sz w:val="26"/>
          <w:szCs w:val="26"/>
          <w:lang w:val="uk-UA" w:eastAsia="ru-RU"/>
        </w:rPr>
        <w:t xml:space="preserve">. </w:t>
      </w:r>
      <w:r w:rsidR="00EA7493" w:rsidRPr="00917F22">
        <w:rPr>
          <w:rFonts w:ascii="Times New Roman" w:eastAsia="Times New Roman" w:hAnsi="Times New Roman" w:cs="Times New Roman"/>
          <w:color w:val="000000" w:themeColor="text1"/>
          <w:sz w:val="26"/>
          <w:szCs w:val="26"/>
          <w:lang w:val="uk-UA" w:eastAsia="ru-RU"/>
        </w:rPr>
        <w:t>Забороняється використання коштів депутатського фонду на виборчі кампанії, підготовку виборів (упорядкування виборчих дільниць тощо), фінансування власних потреб депутата, його довірених осіб, виплату матеріальної допомоги та на цілі, що прямо або опосередковано суперечать законодавству України.</w:t>
      </w:r>
    </w:p>
    <w:p w:rsidR="00EA7493" w:rsidRPr="00917F22" w:rsidRDefault="000217C4"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3.14</w:t>
      </w:r>
      <w:r w:rsidR="00E83655" w:rsidRPr="00917F22">
        <w:rPr>
          <w:rFonts w:ascii="Times New Roman" w:eastAsia="Times New Roman" w:hAnsi="Times New Roman" w:cs="Times New Roman"/>
          <w:color w:val="000000" w:themeColor="text1"/>
          <w:sz w:val="26"/>
          <w:szCs w:val="26"/>
          <w:lang w:val="uk-UA" w:eastAsia="ru-RU"/>
        </w:rPr>
        <w:t xml:space="preserve">. </w:t>
      </w:r>
      <w:r w:rsidR="00EA7493" w:rsidRPr="00917F22">
        <w:rPr>
          <w:rFonts w:ascii="Times New Roman" w:eastAsia="Times New Roman" w:hAnsi="Times New Roman" w:cs="Times New Roman"/>
          <w:color w:val="000000" w:themeColor="text1"/>
          <w:sz w:val="26"/>
          <w:szCs w:val="26"/>
          <w:lang w:val="uk-UA" w:eastAsia="ru-RU"/>
        </w:rPr>
        <w:t>Пропозиції депутата про спрямування коштів не беруться до розгляду після офіційного початку виборчого процесу відповідних місцевих виборів.</w:t>
      </w:r>
    </w:p>
    <w:p w:rsidR="00E55707" w:rsidRPr="00917F22" w:rsidRDefault="00EA0218"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Pr>
          <w:rFonts w:ascii="Times New Roman" w:eastAsia="Times New Roman" w:hAnsi="Times New Roman" w:cs="Times New Roman"/>
          <w:color w:val="000000" w:themeColor="text1"/>
          <w:sz w:val="26"/>
          <w:szCs w:val="26"/>
          <w:lang w:val="uk-UA" w:eastAsia="ru-RU"/>
        </w:rPr>
        <w:t>3.15</w:t>
      </w:r>
      <w:r w:rsidR="000217C4">
        <w:rPr>
          <w:rFonts w:ascii="Times New Roman" w:eastAsia="Times New Roman" w:hAnsi="Times New Roman" w:cs="Times New Roman"/>
          <w:color w:val="000000" w:themeColor="text1"/>
          <w:sz w:val="26"/>
          <w:szCs w:val="26"/>
          <w:lang w:val="uk-UA" w:eastAsia="ru-RU"/>
        </w:rPr>
        <w:t>.</w:t>
      </w:r>
      <w:r w:rsidR="00E55707" w:rsidRPr="00917F22">
        <w:rPr>
          <w:rFonts w:ascii="Times New Roman" w:eastAsia="Times New Roman" w:hAnsi="Times New Roman" w:cs="Times New Roman"/>
          <w:color w:val="000000" w:themeColor="text1"/>
          <w:sz w:val="26"/>
          <w:szCs w:val="26"/>
          <w:lang w:val="uk-UA" w:eastAsia="ru-RU"/>
        </w:rPr>
        <w:t xml:space="preserve"> Депутат має право контролювати розгляд свого звернення щодо використання Депутатського фонду на всіх етапах його виконання.</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p>
    <w:p w:rsidR="00E55707" w:rsidRPr="00BA2A65" w:rsidRDefault="00E55707" w:rsidP="00BA2A65">
      <w:pPr>
        <w:pStyle w:val="a4"/>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themeColor="text1"/>
          <w:sz w:val="26"/>
          <w:szCs w:val="26"/>
          <w:lang w:val="uk-UA" w:eastAsia="ru-RU"/>
        </w:rPr>
      </w:pPr>
      <w:r w:rsidRPr="00BA2A65">
        <w:rPr>
          <w:rFonts w:ascii="Times New Roman" w:eastAsia="Times New Roman" w:hAnsi="Times New Roman" w:cs="Times New Roman"/>
          <w:b/>
          <w:color w:val="000000" w:themeColor="text1"/>
          <w:sz w:val="26"/>
          <w:szCs w:val="26"/>
          <w:lang w:val="uk-UA" w:eastAsia="ru-RU"/>
        </w:rPr>
        <w:t>Контроль за використа</w:t>
      </w:r>
      <w:r w:rsidR="00BA2A65" w:rsidRPr="00BA2A65">
        <w:rPr>
          <w:rFonts w:ascii="Times New Roman" w:eastAsia="Times New Roman" w:hAnsi="Times New Roman" w:cs="Times New Roman"/>
          <w:b/>
          <w:color w:val="000000" w:themeColor="text1"/>
          <w:sz w:val="26"/>
          <w:szCs w:val="26"/>
          <w:lang w:val="uk-UA" w:eastAsia="ru-RU"/>
        </w:rPr>
        <w:t>нням коштів Депутатського фонду</w:t>
      </w:r>
    </w:p>
    <w:p w:rsidR="00BA2A65" w:rsidRPr="00BA2A65" w:rsidRDefault="00BA2A65" w:rsidP="00BA2A65">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27"/>
        <w:rPr>
          <w:rFonts w:ascii="Times New Roman" w:eastAsia="Times New Roman" w:hAnsi="Times New Roman" w:cs="Times New Roman"/>
          <w:b/>
          <w:color w:val="000000" w:themeColor="text1"/>
          <w:sz w:val="26"/>
          <w:szCs w:val="26"/>
          <w:lang w:val="uk-UA" w:eastAsia="ru-RU"/>
        </w:rPr>
      </w:pP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4.1. Контроль за використанням коштів Депутатського фонду здійснює </w:t>
      </w:r>
      <w:r w:rsidR="008F33C0">
        <w:rPr>
          <w:rFonts w:ascii="Times New Roman" w:eastAsia="Times New Roman" w:hAnsi="Times New Roman" w:cs="Times New Roman"/>
          <w:color w:val="000000" w:themeColor="text1"/>
          <w:sz w:val="26"/>
          <w:szCs w:val="26"/>
          <w:lang w:val="uk-UA" w:eastAsia="ru-RU"/>
        </w:rPr>
        <w:t>постійна комісія з питань бюджету</w:t>
      </w:r>
      <w:r w:rsidR="00E83655" w:rsidRPr="00917F22">
        <w:rPr>
          <w:rFonts w:ascii="Times New Roman" w:eastAsia="Times New Roman" w:hAnsi="Times New Roman" w:cs="Times New Roman"/>
          <w:color w:val="000000" w:themeColor="text1"/>
          <w:sz w:val="26"/>
          <w:szCs w:val="26"/>
          <w:lang w:val="uk-UA" w:eastAsia="ru-RU"/>
        </w:rPr>
        <w:t xml:space="preserve"> або </w:t>
      </w:r>
      <w:r w:rsidRPr="00917F22">
        <w:rPr>
          <w:rFonts w:ascii="Times New Roman" w:eastAsia="Times New Roman" w:hAnsi="Times New Roman" w:cs="Times New Roman"/>
          <w:color w:val="000000" w:themeColor="text1"/>
          <w:sz w:val="26"/>
          <w:szCs w:val="26"/>
          <w:lang w:val="uk-UA" w:eastAsia="ru-RU"/>
        </w:rPr>
        <w:t>робоча група</w:t>
      </w:r>
      <w:r w:rsidR="008F33C0">
        <w:rPr>
          <w:rFonts w:ascii="Times New Roman" w:eastAsia="Times New Roman" w:hAnsi="Times New Roman" w:cs="Times New Roman"/>
          <w:color w:val="000000" w:themeColor="text1"/>
          <w:sz w:val="26"/>
          <w:szCs w:val="26"/>
          <w:lang w:val="uk-UA" w:eastAsia="ru-RU"/>
        </w:rPr>
        <w:t>, у разі її створення,</w:t>
      </w:r>
      <w:r w:rsidRPr="00917F22">
        <w:rPr>
          <w:rFonts w:ascii="Times New Roman" w:eastAsia="Times New Roman" w:hAnsi="Times New Roman" w:cs="Times New Roman"/>
          <w:color w:val="000000" w:themeColor="text1"/>
          <w:sz w:val="26"/>
          <w:szCs w:val="26"/>
          <w:lang w:val="uk-UA" w:eastAsia="ru-RU"/>
        </w:rPr>
        <w:t xml:space="preserve"> </w:t>
      </w:r>
      <w:r w:rsidR="00515782">
        <w:rPr>
          <w:rFonts w:ascii="Times New Roman" w:eastAsia="Times New Roman" w:hAnsi="Times New Roman" w:cs="Times New Roman"/>
          <w:color w:val="000000" w:themeColor="text1"/>
          <w:sz w:val="26"/>
          <w:szCs w:val="26"/>
          <w:lang w:val="uk-UA" w:eastAsia="ru-RU"/>
        </w:rPr>
        <w:t xml:space="preserve">на підставі інформації, наданої </w:t>
      </w:r>
      <w:r w:rsidRPr="00917F22">
        <w:rPr>
          <w:rFonts w:ascii="Times New Roman" w:eastAsia="Times New Roman" w:hAnsi="Times New Roman" w:cs="Times New Roman"/>
          <w:color w:val="000000" w:themeColor="text1"/>
          <w:sz w:val="26"/>
          <w:szCs w:val="26"/>
          <w:lang w:val="uk-UA" w:eastAsia="ru-RU"/>
        </w:rPr>
        <w:t xml:space="preserve">головним розпорядником бюджетних коштів (профільним виконавчим органом </w:t>
      </w:r>
      <w:r w:rsidR="00E83655" w:rsidRPr="00917F22">
        <w:rPr>
          <w:rFonts w:ascii="Times New Roman" w:eastAsia="Times New Roman" w:hAnsi="Times New Roman" w:cs="Times New Roman"/>
          <w:color w:val="000000" w:themeColor="text1"/>
          <w:sz w:val="26"/>
          <w:szCs w:val="26"/>
          <w:lang w:val="uk-UA" w:eastAsia="ru-RU"/>
        </w:rPr>
        <w:t>Овідіопольської селищної</w:t>
      </w:r>
      <w:r w:rsidRPr="00917F22">
        <w:rPr>
          <w:rFonts w:ascii="Times New Roman" w:eastAsia="Times New Roman" w:hAnsi="Times New Roman" w:cs="Times New Roman"/>
          <w:color w:val="000000" w:themeColor="text1"/>
          <w:sz w:val="26"/>
          <w:szCs w:val="26"/>
          <w:lang w:val="uk-UA" w:eastAsia="ru-RU"/>
        </w:rPr>
        <w:t xml:space="preserve"> ради).</w:t>
      </w:r>
      <w:r w:rsidR="002E6DF4">
        <w:rPr>
          <w:rFonts w:ascii="Times New Roman" w:eastAsia="Times New Roman" w:hAnsi="Times New Roman" w:cs="Times New Roman"/>
          <w:color w:val="000000" w:themeColor="text1"/>
          <w:sz w:val="26"/>
          <w:szCs w:val="26"/>
          <w:lang w:val="uk-UA" w:eastAsia="ru-RU"/>
        </w:rPr>
        <w:t xml:space="preserve"> Вказану інформацію головний розпорядник бюджетних коштів також подає відділу економічного розвитку та комунального майна та фінансовому відділу селищної ради.</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4.2. Головний розпорядник бюджетних коштів  подає заявку на фінансування видатків за рахунок коштів Депутатського фонду до </w:t>
      </w:r>
      <w:r w:rsidR="00515782">
        <w:rPr>
          <w:rFonts w:ascii="Times New Roman" w:eastAsia="Times New Roman" w:hAnsi="Times New Roman" w:cs="Times New Roman"/>
          <w:color w:val="000000" w:themeColor="text1"/>
          <w:sz w:val="26"/>
          <w:szCs w:val="26"/>
          <w:lang w:val="uk-UA" w:eastAsia="ru-RU"/>
        </w:rPr>
        <w:t xml:space="preserve">фінансового </w:t>
      </w:r>
      <w:r w:rsidR="00E83655" w:rsidRPr="00917F22">
        <w:rPr>
          <w:rFonts w:ascii="Times New Roman" w:eastAsia="Times New Roman" w:hAnsi="Times New Roman" w:cs="Times New Roman"/>
          <w:color w:val="000000" w:themeColor="text1"/>
          <w:sz w:val="26"/>
          <w:szCs w:val="26"/>
          <w:lang w:val="uk-UA" w:eastAsia="ru-RU"/>
        </w:rPr>
        <w:t>відділу</w:t>
      </w:r>
      <w:r w:rsidRPr="00917F22">
        <w:rPr>
          <w:rFonts w:ascii="Times New Roman" w:eastAsia="Times New Roman" w:hAnsi="Times New Roman" w:cs="Times New Roman"/>
          <w:color w:val="000000" w:themeColor="text1"/>
          <w:sz w:val="26"/>
          <w:szCs w:val="26"/>
          <w:lang w:val="uk-UA" w:eastAsia="ru-RU"/>
        </w:rPr>
        <w:t xml:space="preserve"> </w:t>
      </w:r>
      <w:r w:rsidR="00E83655" w:rsidRPr="00917F22">
        <w:rPr>
          <w:rFonts w:ascii="Times New Roman" w:eastAsia="Times New Roman" w:hAnsi="Times New Roman" w:cs="Times New Roman"/>
          <w:color w:val="000000" w:themeColor="text1"/>
          <w:sz w:val="26"/>
          <w:szCs w:val="26"/>
          <w:lang w:val="uk-UA" w:eastAsia="ru-RU"/>
        </w:rPr>
        <w:t>Овідіопольської селищної</w:t>
      </w:r>
      <w:r w:rsidRPr="00917F22">
        <w:rPr>
          <w:rFonts w:ascii="Times New Roman" w:eastAsia="Times New Roman" w:hAnsi="Times New Roman" w:cs="Times New Roman"/>
          <w:color w:val="000000" w:themeColor="text1"/>
          <w:sz w:val="26"/>
          <w:szCs w:val="26"/>
          <w:lang w:val="uk-UA" w:eastAsia="ru-RU"/>
        </w:rPr>
        <w:t xml:space="preserve"> ради не пізніше 1 </w:t>
      </w:r>
      <w:r w:rsidR="00960301" w:rsidRPr="00917F22">
        <w:rPr>
          <w:rFonts w:ascii="Times New Roman" w:eastAsia="Times New Roman" w:hAnsi="Times New Roman" w:cs="Times New Roman"/>
          <w:color w:val="000000" w:themeColor="text1"/>
          <w:sz w:val="26"/>
          <w:szCs w:val="26"/>
          <w:lang w:val="uk-UA" w:eastAsia="ru-RU"/>
        </w:rPr>
        <w:t>грудня</w:t>
      </w:r>
      <w:r w:rsidRPr="00917F22">
        <w:rPr>
          <w:rFonts w:ascii="Times New Roman" w:eastAsia="Times New Roman" w:hAnsi="Times New Roman" w:cs="Times New Roman"/>
          <w:color w:val="000000" w:themeColor="text1"/>
          <w:sz w:val="26"/>
          <w:szCs w:val="26"/>
          <w:lang w:val="uk-UA" w:eastAsia="ru-RU"/>
        </w:rPr>
        <w:t xml:space="preserve"> поточного року.</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4.3. Головний розпорядник бюджетних коштів зобов'язаний надати звіт </w:t>
      </w:r>
      <w:r w:rsidR="008F33C0">
        <w:rPr>
          <w:rFonts w:ascii="Times New Roman" w:eastAsia="Times New Roman" w:hAnsi="Times New Roman" w:cs="Times New Roman"/>
          <w:color w:val="000000" w:themeColor="text1"/>
          <w:sz w:val="26"/>
          <w:szCs w:val="26"/>
          <w:lang w:val="uk-UA" w:eastAsia="ru-RU"/>
        </w:rPr>
        <w:t>постійній комісії з питань бюджету</w:t>
      </w:r>
      <w:r w:rsidR="00E83655" w:rsidRPr="00917F22">
        <w:rPr>
          <w:rFonts w:ascii="Times New Roman" w:eastAsia="Times New Roman" w:hAnsi="Times New Roman" w:cs="Times New Roman"/>
          <w:color w:val="000000" w:themeColor="text1"/>
          <w:sz w:val="26"/>
          <w:szCs w:val="26"/>
          <w:lang w:val="uk-UA" w:eastAsia="ru-RU"/>
        </w:rPr>
        <w:t xml:space="preserve"> або робочій групі</w:t>
      </w:r>
      <w:r w:rsidRPr="00917F22">
        <w:rPr>
          <w:rFonts w:ascii="Times New Roman" w:eastAsia="Times New Roman" w:hAnsi="Times New Roman" w:cs="Times New Roman"/>
          <w:color w:val="000000" w:themeColor="text1"/>
          <w:sz w:val="26"/>
          <w:szCs w:val="26"/>
          <w:lang w:val="uk-UA" w:eastAsia="ru-RU"/>
        </w:rPr>
        <w:t xml:space="preserve"> про використання коштів Депутатського фонду не пізніше </w:t>
      </w:r>
      <w:r w:rsidR="00960301" w:rsidRPr="00917F22">
        <w:rPr>
          <w:rFonts w:ascii="Times New Roman" w:eastAsia="Times New Roman" w:hAnsi="Times New Roman" w:cs="Times New Roman"/>
          <w:color w:val="000000" w:themeColor="text1"/>
          <w:sz w:val="26"/>
          <w:szCs w:val="26"/>
          <w:lang w:val="uk-UA" w:eastAsia="ru-RU"/>
        </w:rPr>
        <w:t>3</w:t>
      </w:r>
      <w:r w:rsidRPr="00917F22">
        <w:rPr>
          <w:rFonts w:ascii="Times New Roman" w:eastAsia="Times New Roman" w:hAnsi="Times New Roman" w:cs="Times New Roman"/>
          <w:color w:val="000000" w:themeColor="text1"/>
          <w:sz w:val="26"/>
          <w:szCs w:val="26"/>
          <w:lang w:val="uk-UA" w:eastAsia="ru-RU"/>
        </w:rPr>
        <w:t>1 грудня поточного року.</w:t>
      </w:r>
    </w:p>
    <w:p w:rsidR="00E55707" w:rsidRPr="00917F22" w:rsidRDefault="00E55707" w:rsidP="0001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themeColor="text1"/>
          <w:sz w:val="26"/>
          <w:szCs w:val="26"/>
          <w:lang w:val="uk-UA" w:eastAsia="ru-RU"/>
        </w:rPr>
      </w:pPr>
      <w:r w:rsidRPr="00917F22">
        <w:rPr>
          <w:rFonts w:ascii="Times New Roman" w:eastAsia="Times New Roman" w:hAnsi="Times New Roman" w:cs="Times New Roman"/>
          <w:color w:val="000000" w:themeColor="text1"/>
          <w:sz w:val="26"/>
          <w:szCs w:val="26"/>
          <w:lang w:val="uk-UA" w:eastAsia="ru-RU"/>
        </w:rPr>
        <w:t xml:space="preserve">4.4. </w:t>
      </w:r>
      <w:r w:rsidR="00E83655" w:rsidRPr="00917F22">
        <w:rPr>
          <w:rFonts w:ascii="Times New Roman" w:eastAsia="Times New Roman" w:hAnsi="Times New Roman" w:cs="Times New Roman"/>
          <w:color w:val="000000" w:themeColor="text1"/>
          <w:sz w:val="26"/>
          <w:szCs w:val="26"/>
          <w:lang w:val="uk-UA" w:eastAsia="ru-RU"/>
        </w:rPr>
        <w:t>Звіт</w:t>
      </w:r>
      <w:r w:rsidRPr="00917F22">
        <w:rPr>
          <w:rFonts w:ascii="Times New Roman" w:eastAsia="Times New Roman" w:hAnsi="Times New Roman" w:cs="Times New Roman"/>
          <w:color w:val="000000" w:themeColor="text1"/>
          <w:sz w:val="26"/>
          <w:szCs w:val="26"/>
          <w:lang w:val="uk-UA" w:eastAsia="ru-RU"/>
        </w:rPr>
        <w:t xml:space="preserve"> про використання коштів Депутатського фонду публік</w:t>
      </w:r>
      <w:r w:rsidR="00E83655" w:rsidRPr="00917F22">
        <w:rPr>
          <w:rFonts w:ascii="Times New Roman" w:eastAsia="Times New Roman" w:hAnsi="Times New Roman" w:cs="Times New Roman"/>
          <w:color w:val="000000" w:themeColor="text1"/>
          <w:sz w:val="26"/>
          <w:szCs w:val="26"/>
          <w:lang w:val="uk-UA" w:eastAsia="ru-RU"/>
        </w:rPr>
        <w:t>ується на сайті Овідіопольської селищної</w:t>
      </w:r>
      <w:r w:rsidRPr="00917F22">
        <w:rPr>
          <w:rFonts w:ascii="Times New Roman" w:eastAsia="Times New Roman" w:hAnsi="Times New Roman" w:cs="Times New Roman"/>
          <w:color w:val="000000" w:themeColor="text1"/>
          <w:sz w:val="26"/>
          <w:szCs w:val="26"/>
          <w:lang w:val="uk-UA" w:eastAsia="ru-RU"/>
        </w:rPr>
        <w:t xml:space="preserve"> ради.</w:t>
      </w:r>
    </w:p>
    <w:p w:rsidR="00E55707" w:rsidRPr="00E55707" w:rsidRDefault="00E55707" w:rsidP="00010330">
      <w:pPr>
        <w:tabs>
          <w:tab w:val="left" w:pos="9160"/>
        </w:tabs>
        <w:spacing w:after="0" w:line="240" w:lineRule="auto"/>
        <w:jc w:val="right"/>
        <w:rPr>
          <w:rFonts w:ascii="Times New Roman" w:hAnsi="Times New Roman" w:cs="Times New Roman"/>
          <w:sz w:val="28"/>
          <w:szCs w:val="28"/>
          <w:lang w:val="uk-UA"/>
        </w:rPr>
      </w:pPr>
    </w:p>
    <w:p w:rsidR="00BD36C9" w:rsidRDefault="00BD36C9" w:rsidP="00113F82">
      <w:pPr>
        <w:autoSpaceDE w:val="0"/>
        <w:autoSpaceDN w:val="0"/>
        <w:adjustRightInd w:val="0"/>
        <w:spacing w:after="0" w:line="240" w:lineRule="auto"/>
        <w:ind w:left="5755"/>
        <w:rPr>
          <w:rFonts w:ascii="Times New Roman" w:eastAsia="Times New Roman" w:hAnsi="Times New Roman" w:cs="Times New Roman"/>
          <w:sz w:val="26"/>
          <w:szCs w:val="26"/>
          <w:lang w:val="uk-UA" w:eastAsia="ru-RU"/>
        </w:rPr>
      </w:pPr>
    </w:p>
    <w:p w:rsidR="00BD36C9" w:rsidRPr="00BD36C9" w:rsidRDefault="00BD36C9" w:rsidP="00BD36C9">
      <w:pPr>
        <w:autoSpaceDE w:val="0"/>
        <w:autoSpaceDN w:val="0"/>
        <w:adjustRightInd w:val="0"/>
        <w:spacing w:after="0" w:line="240" w:lineRule="auto"/>
        <w:ind w:firstLine="567"/>
        <w:jc w:val="both"/>
        <w:rPr>
          <w:rFonts w:ascii="Times New Roman" w:eastAsia="Times New Roman" w:hAnsi="Times New Roman" w:cs="Times New Roman"/>
          <w:b/>
          <w:i/>
          <w:sz w:val="26"/>
          <w:szCs w:val="26"/>
          <w:lang w:val="uk-UA" w:eastAsia="ru-RU"/>
        </w:rPr>
      </w:pPr>
      <w:r w:rsidRPr="00BD36C9">
        <w:rPr>
          <w:rFonts w:ascii="Times New Roman" w:eastAsia="Times New Roman" w:hAnsi="Times New Roman" w:cs="Times New Roman"/>
          <w:b/>
          <w:i/>
          <w:sz w:val="26"/>
          <w:szCs w:val="26"/>
          <w:lang w:val="uk-UA" w:eastAsia="ru-RU"/>
        </w:rPr>
        <w:t xml:space="preserve">Секретар  ради </w:t>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t>Світлана НОВІКОВА</w:t>
      </w:r>
    </w:p>
    <w:p w:rsidR="00BD36C9" w:rsidRDefault="00BD36C9" w:rsidP="00113F82">
      <w:pPr>
        <w:autoSpaceDE w:val="0"/>
        <w:autoSpaceDN w:val="0"/>
        <w:adjustRightInd w:val="0"/>
        <w:spacing w:after="0" w:line="240" w:lineRule="auto"/>
        <w:ind w:left="5755"/>
        <w:rPr>
          <w:rFonts w:ascii="Times New Roman" w:eastAsia="Times New Roman" w:hAnsi="Times New Roman" w:cs="Times New Roman"/>
          <w:sz w:val="26"/>
          <w:szCs w:val="26"/>
          <w:lang w:val="uk-UA" w:eastAsia="ru-RU"/>
        </w:rPr>
      </w:pPr>
    </w:p>
    <w:p w:rsidR="00BD36C9" w:rsidRDefault="00BD36C9" w:rsidP="00113F82">
      <w:pPr>
        <w:autoSpaceDE w:val="0"/>
        <w:autoSpaceDN w:val="0"/>
        <w:adjustRightInd w:val="0"/>
        <w:spacing w:after="0" w:line="240" w:lineRule="auto"/>
        <w:ind w:left="5755"/>
        <w:rPr>
          <w:rFonts w:ascii="Times New Roman" w:eastAsia="Times New Roman" w:hAnsi="Times New Roman" w:cs="Times New Roman"/>
          <w:sz w:val="26"/>
          <w:szCs w:val="26"/>
          <w:lang w:val="uk-UA" w:eastAsia="ru-RU"/>
        </w:rPr>
      </w:pPr>
    </w:p>
    <w:p w:rsidR="00BD36C9" w:rsidRDefault="00E55707" w:rsidP="00BD36C9">
      <w:pPr>
        <w:autoSpaceDE w:val="0"/>
        <w:autoSpaceDN w:val="0"/>
        <w:adjustRightInd w:val="0"/>
        <w:spacing w:after="0" w:line="240" w:lineRule="auto"/>
        <w:ind w:left="5755"/>
        <w:jc w:val="right"/>
        <w:rPr>
          <w:rFonts w:ascii="Times New Roman" w:eastAsia="Times New Roman" w:hAnsi="Times New Roman" w:cs="Times New Roman"/>
          <w:sz w:val="26"/>
          <w:szCs w:val="26"/>
          <w:lang w:val="uk-UA" w:eastAsia="ru-RU"/>
        </w:rPr>
      </w:pPr>
      <w:bookmarkStart w:id="0" w:name="_GoBack"/>
      <w:bookmarkEnd w:id="0"/>
      <w:r w:rsidRPr="003541AF">
        <w:rPr>
          <w:rFonts w:ascii="Times New Roman" w:eastAsia="Times New Roman" w:hAnsi="Times New Roman" w:cs="Times New Roman"/>
          <w:sz w:val="26"/>
          <w:szCs w:val="26"/>
          <w:lang w:val="uk-UA" w:eastAsia="ru-RU"/>
        </w:rPr>
        <w:lastRenderedPageBreak/>
        <w:t xml:space="preserve">Додаток </w:t>
      </w:r>
    </w:p>
    <w:p w:rsidR="00E55707" w:rsidRPr="003541AF" w:rsidRDefault="00E55707" w:rsidP="00BD36C9">
      <w:pPr>
        <w:autoSpaceDE w:val="0"/>
        <w:autoSpaceDN w:val="0"/>
        <w:adjustRightInd w:val="0"/>
        <w:spacing w:after="0" w:line="240" w:lineRule="auto"/>
        <w:ind w:left="5755"/>
        <w:jc w:val="right"/>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 xml:space="preserve">до Положення про депутатський фонд </w:t>
      </w:r>
      <w:r w:rsidR="003541AF" w:rsidRPr="003541AF">
        <w:rPr>
          <w:rFonts w:ascii="Times New Roman" w:eastAsia="Times New Roman" w:hAnsi="Times New Roman" w:cs="Times New Roman"/>
          <w:sz w:val="26"/>
          <w:szCs w:val="26"/>
          <w:lang w:val="uk-UA" w:eastAsia="ru-RU"/>
        </w:rPr>
        <w:t>Овідіопольської селищної</w:t>
      </w:r>
      <w:r w:rsidRPr="003541AF">
        <w:rPr>
          <w:rFonts w:ascii="Times New Roman" w:eastAsia="Times New Roman" w:hAnsi="Times New Roman" w:cs="Times New Roman"/>
          <w:sz w:val="26"/>
          <w:szCs w:val="26"/>
          <w:lang w:val="uk-UA" w:eastAsia="ru-RU"/>
        </w:rPr>
        <w:t xml:space="preserve"> ради</w:t>
      </w:r>
    </w:p>
    <w:p w:rsidR="00E55707" w:rsidRPr="003541AF" w:rsidRDefault="00E55707" w:rsidP="00113F82">
      <w:pPr>
        <w:autoSpaceDE w:val="0"/>
        <w:autoSpaceDN w:val="0"/>
        <w:adjustRightInd w:val="0"/>
        <w:spacing w:after="0" w:line="240" w:lineRule="auto"/>
        <w:ind w:left="5755"/>
        <w:rPr>
          <w:rFonts w:ascii="Times New Roman" w:eastAsia="Times New Roman" w:hAnsi="Times New Roman" w:cs="Times New Roman"/>
          <w:sz w:val="26"/>
          <w:szCs w:val="26"/>
          <w:lang w:val="uk-UA" w:eastAsia="ru-RU"/>
        </w:rPr>
      </w:pPr>
    </w:p>
    <w:p w:rsidR="00E55707" w:rsidRPr="003541AF" w:rsidRDefault="00E55707" w:rsidP="00113F82">
      <w:pPr>
        <w:autoSpaceDE w:val="0"/>
        <w:autoSpaceDN w:val="0"/>
        <w:adjustRightInd w:val="0"/>
        <w:spacing w:after="0" w:line="240" w:lineRule="auto"/>
        <w:ind w:left="5770"/>
        <w:jc w:val="right"/>
        <w:rPr>
          <w:rFonts w:ascii="Times New Roman" w:eastAsia="Times New Roman" w:hAnsi="Times New Roman" w:cs="Times New Roman"/>
          <w:i/>
          <w:sz w:val="26"/>
          <w:szCs w:val="26"/>
          <w:lang w:val="uk-UA" w:eastAsia="ru-RU"/>
        </w:rPr>
      </w:pPr>
      <w:r w:rsidRPr="003541AF">
        <w:rPr>
          <w:rFonts w:ascii="Times New Roman" w:eastAsia="Times New Roman" w:hAnsi="Times New Roman" w:cs="Times New Roman"/>
          <w:i/>
          <w:sz w:val="26"/>
          <w:szCs w:val="26"/>
          <w:lang w:val="uk-UA" w:eastAsia="ru-RU"/>
        </w:rPr>
        <w:t xml:space="preserve">Голові робочої групи </w:t>
      </w:r>
      <w:r w:rsidR="003541AF" w:rsidRPr="003541AF">
        <w:rPr>
          <w:rFonts w:ascii="Times New Roman" w:eastAsia="Times New Roman" w:hAnsi="Times New Roman" w:cs="Times New Roman"/>
          <w:i/>
          <w:sz w:val="26"/>
          <w:szCs w:val="26"/>
          <w:lang w:val="uk-UA" w:eastAsia="ru-RU"/>
        </w:rPr>
        <w:t>Овідіопольської селищної ради</w:t>
      </w:r>
      <w:r w:rsidRPr="003541AF">
        <w:rPr>
          <w:rFonts w:ascii="Times New Roman" w:eastAsia="Times New Roman" w:hAnsi="Times New Roman" w:cs="Times New Roman"/>
          <w:i/>
          <w:sz w:val="26"/>
          <w:szCs w:val="26"/>
          <w:lang w:val="uk-UA" w:eastAsia="ru-RU"/>
        </w:rPr>
        <w:t xml:space="preserve"> з</w:t>
      </w:r>
      <w:r w:rsidRPr="003541AF">
        <w:rPr>
          <w:rFonts w:ascii="Times New Roman" w:eastAsia="Times New Roman" w:hAnsi="Times New Roman" w:cs="Times New Roman"/>
          <w:i/>
          <w:color w:val="000000" w:themeColor="text1"/>
          <w:sz w:val="26"/>
          <w:szCs w:val="26"/>
          <w:lang w:val="uk-UA" w:eastAsia="ru-RU"/>
        </w:rPr>
        <w:t xml:space="preserve"> розгляду пропозицій депутатів щодо використання коштів Депутатського фонду</w:t>
      </w:r>
      <w:r w:rsidRPr="003541AF">
        <w:rPr>
          <w:rFonts w:ascii="Times New Roman" w:eastAsia="Times New Roman" w:hAnsi="Times New Roman" w:cs="Times New Roman"/>
          <w:color w:val="000000" w:themeColor="text1"/>
          <w:sz w:val="26"/>
          <w:szCs w:val="26"/>
          <w:lang w:val="uk-UA" w:eastAsia="ru-RU"/>
        </w:rPr>
        <w:t xml:space="preserve"> </w:t>
      </w:r>
      <w:r w:rsidRPr="003541AF">
        <w:rPr>
          <w:rFonts w:ascii="Times New Roman" w:eastAsia="Times New Roman" w:hAnsi="Times New Roman" w:cs="Times New Roman"/>
          <w:i/>
          <w:sz w:val="26"/>
          <w:szCs w:val="26"/>
          <w:lang w:val="uk-UA" w:eastAsia="ru-RU"/>
        </w:rPr>
        <w:t>_______________________</w:t>
      </w:r>
    </w:p>
    <w:p w:rsidR="00E55707" w:rsidRPr="003541AF" w:rsidRDefault="00E55707" w:rsidP="00113F82">
      <w:pPr>
        <w:autoSpaceDE w:val="0"/>
        <w:autoSpaceDN w:val="0"/>
        <w:adjustRightInd w:val="0"/>
        <w:spacing w:after="0" w:line="240" w:lineRule="auto"/>
        <w:ind w:left="5784"/>
        <w:jc w:val="right"/>
        <w:rPr>
          <w:rFonts w:ascii="Times New Roman" w:eastAsia="Times New Roman" w:hAnsi="Times New Roman" w:cs="Times New Roman"/>
          <w:i/>
          <w:sz w:val="26"/>
          <w:szCs w:val="26"/>
          <w:lang w:val="uk-UA" w:eastAsia="ru-RU"/>
        </w:rPr>
      </w:pPr>
    </w:p>
    <w:p w:rsidR="003541AF" w:rsidRPr="003541AF" w:rsidRDefault="003541AF" w:rsidP="00113F82">
      <w:pPr>
        <w:autoSpaceDE w:val="0"/>
        <w:autoSpaceDN w:val="0"/>
        <w:adjustRightInd w:val="0"/>
        <w:spacing w:after="0" w:line="240" w:lineRule="auto"/>
        <w:ind w:left="5784"/>
        <w:jc w:val="right"/>
        <w:rPr>
          <w:rFonts w:ascii="Times New Roman" w:eastAsia="Times New Roman" w:hAnsi="Times New Roman" w:cs="Times New Roman"/>
          <w:i/>
          <w:sz w:val="26"/>
          <w:szCs w:val="26"/>
          <w:lang w:val="uk-UA" w:eastAsia="ru-RU"/>
        </w:rPr>
      </w:pPr>
      <w:r w:rsidRPr="003541AF">
        <w:rPr>
          <w:rFonts w:ascii="Times New Roman" w:eastAsia="Times New Roman" w:hAnsi="Times New Roman" w:cs="Times New Roman"/>
          <w:i/>
          <w:sz w:val="26"/>
          <w:szCs w:val="26"/>
          <w:lang w:val="uk-UA" w:eastAsia="ru-RU"/>
        </w:rPr>
        <w:t>(або зазначається найменування головного розпорядника бюджетних коштів)</w:t>
      </w:r>
    </w:p>
    <w:p w:rsidR="00E55707" w:rsidRPr="003541AF" w:rsidRDefault="00E55707" w:rsidP="00113F82">
      <w:pPr>
        <w:autoSpaceDE w:val="0"/>
        <w:autoSpaceDN w:val="0"/>
        <w:adjustRightInd w:val="0"/>
        <w:spacing w:after="0" w:line="240" w:lineRule="auto"/>
        <w:ind w:left="5784"/>
        <w:jc w:val="right"/>
        <w:rPr>
          <w:rFonts w:ascii="Times New Roman" w:eastAsia="Times New Roman" w:hAnsi="Times New Roman" w:cs="Times New Roman"/>
          <w:i/>
          <w:sz w:val="26"/>
          <w:szCs w:val="26"/>
          <w:lang w:val="uk-UA" w:eastAsia="ru-RU"/>
        </w:rPr>
      </w:pPr>
      <w:r w:rsidRPr="003541AF">
        <w:rPr>
          <w:rFonts w:ascii="Times New Roman" w:eastAsia="Times New Roman" w:hAnsi="Times New Roman" w:cs="Times New Roman"/>
          <w:i/>
          <w:sz w:val="26"/>
          <w:szCs w:val="26"/>
          <w:lang w:val="uk-UA" w:eastAsia="ru-RU"/>
        </w:rPr>
        <w:t xml:space="preserve">від депутата </w:t>
      </w:r>
      <w:r w:rsidR="003541AF" w:rsidRPr="003541AF">
        <w:rPr>
          <w:rFonts w:ascii="Times New Roman" w:eastAsia="Times New Roman" w:hAnsi="Times New Roman" w:cs="Times New Roman"/>
          <w:i/>
          <w:sz w:val="26"/>
          <w:szCs w:val="26"/>
          <w:lang w:val="uk-UA" w:eastAsia="ru-RU"/>
        </w:rPr>
        <w:t>Овідіопольської селищної ради</w:t>
      </w:r>
      <w:r w:rsidRPr="003541AF">
        <w:rPr>
          <w:rFonts w:ascii="Times New Roman" w:eastAsia="Times New Roman" w:hAnsi="Times New Roman" w:cs="Times New Roman"/>
          <w:i/>
          <w:sz w:val="26"/>
          <w:szCs w:val="26"/>
          <w:lang w:val="uk-UA" w:eastAsia="ru-RU"/>
        </w:rPr>
        <w:t xml:space="preserve"> </w:t>
      </w:r>
    </w:p>
    <w:p w:rsidR="00E55707" w:rsidRPr="003541AF" w:rsidRDefault="00E55707" w:rsidP="00113F82">
      <w:pPr>
        <w:autoSpaceDE w:val="0"/>
        <w:autoSpaceDN w:val="0"/>
        <w:adjustRightInd w:val="0"/>
        <w:spacing w:after="0" w:line="240" w:lineRule="auto"/>
        <w:ind w:left="5784"/>
        <w:jc w:val="right"/>
        <w:rPr>
          <w:rFonts w:ascii="Times New Roman" w:eastAsia="Times New Roman" w:hAnsi="Times New Roman" w:cs="Times New Roman"/>
          <w:i/>
          <w:sz w:val="26"/>
          <w:szCs w:val="26"/>
          <w:lang w:val="uk-UA" w:eastAsia="ru-RU"/>
        </w:rPr>
      </w:pPr>
      <w:r w:rsidRPr="003541AF">
        <w:rPr>
          <w:rFonts w:ascii="Times New Roman" w:eastAsia="Times New Roman" w:hAnsi="Times New Roman" w:cs="Times New Roman"/>
          <w:i/>
          <w:sz w:val="26"/>
          <w:szCs w:val="26"/>
          <w:lang w:val="uk-UA" w:eastAsia="ru-RU"/>
        </w:rPr>
        <w:t>_______________________</w:t>
      </w:r>
    </w:p>
    <w:p w:rsidR="00E55707" w:rsidRPr="003541AF" w:rsidRDefault="00E55707" w:rsidP="00113F82">
      <w:pPr>
        <w:autoSpaceDE w:val="0"/>
        <w:autoSpaceDN w:val="0"/>
        <w:adjustRightInd w:val="0"/>
        <w:spacing w:after="0" w:line="240" w:lineRule="auto"/>
        <w:ind w:left="1872" w:right="1872"/>
        <w:jc w:val="center"/>
        <w:rPr>
          <w:rFonts w:ascii="Times New Roman" w:eastAsia="Times New Roman" w:hAnsi="Times New Roman" w:cs="Times New Roman"/>
          <w:sz w:val="26"/>
          <w:szCs w:val="26"/>
          <w:lang w:val="uk-UA" w:eastAsia="ru-RU"/>
        </w:rPr>
      </w:pPr>
    </w:p>
    <w:p w:rsidR="00E55707" w:rsidRPr="003541AF" w:rsidRDefault="00E55707" w:rsidP="00113F82">
      <w:pPr>
        <w:autoSpaceDE w:val="0"/>
        <w:autoSpaceDN w:val="0"/>
        <w:adjustRightInd w:val="0"/>
        <w:spacing w:after="0" w:line="240" w:lineRule="auto"/>
        <w:ind w:left="1872" w:right="1872"/>
        <w:jc w:val="center"/>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ЗАЯВА</w:t>
      </w:r>
    </w:p>
    <w:p w:rsidR="00E55707" w:rsidRPr="003541AF" w:rsidRDefault="00E55707" w:rsidP="00113F82">
      <w:pPr>
        <w:autoSpaceDE w:val="0"/>
        <w:autoSpaceDN w:val="0"/>
        <w:adjustRightInd w:val="0"/>
        <w:spacing w:after="0" w:line="240" w:lineRule="auto"/>
        <w:ind w:left="1872" w:right="1872"/>
        <w:jc w:val="center"/>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на використання коштів</w:t>
      </w:r>
    </w:p>
    <w:p w:rsidR="00E55707" w:rsidRPr="003541AF" w:rsidRDefault="00E55707" w:rsidP="00113F82">
      <w:pPr>
        <w:autoSpaceDE w:val="0"/>
        <w:autoSpaceDN w:val="0"/>
        <w:adjustRightInd w:val="0"/>
        <w:spacing w:after="0" w:line="240" w:lineRule="auto"/>
        <w:ind w:left="1872" w:right="1872"/>
        <w:jc w:val="center"/>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 xml:space="preserve">Депутатського фонду </w:t>
      </w:r>
      <w:r w:rsidR="003541AF" w:rsidRPr="003541AF">
        <w:rPr>
          <w:rFonts w:ascii="Times New Roman" w:eastAsia="Times New Roman" w:hAnsi="Times New Roman" w:cs="Times New Roman"/>
          <w:sz w:val="26"/>
          <w:szCs w:val="26"/>
          <w:lang w:val="uk-UA" w:eastAsia="ru-RU"/>
        </w:rPr>
        <w:t>Овідіопольської селищної</w:t>
      </w:r>
      <w:r w:rsidRPr="003541AF">
        <w:rPr>
          <w:rFonts w:ascii="Times New Roman" w:eastAsia="Times New Roman" w:hAnsi="Times New Roman" w:cs="Times New Roman"/>
          <w:sz w:val="26"/>
          <w:szCs w:val="26"/>
          <w:lang w:val="uk-UA" w:eastAsia="ru-RU"/>
        </w:rPr>
        <w:t xml:space="preserve"> ради </w:t>
      </w:r>
    </w:p>
    <w:p w:rsidR="00E55707" w:rsidRPr="003541AF" w:rsidRDefault="00E55707" w:rsidP="00113F82">
      <w:pPr>
        <w:autoSpaceDE w:val="0"/>
        <w:autoSpaceDN w:val="0"/>
        <w:adjustRightInd w:val="0"/>
        <w:spacing w:after="0" w:line="240" w:lineRule="auto"/>
        <w:ind w:left="1872" w:right="1872"/>
        <w:jc w:val="center"/>
        <w:rPr>
          <w:rFonts w:ascii="Times New Roman" w:eastAsia="Times New Roman" w:hAnsi="Times New Roman" w:cs="Times New Roman"/>
          <w:sz w:val="26"/>
          <w:szCs w:val="26"/>
          <w:lang w:val="uk-UA" w:eastAsia="ru-RU"/>
        </w:rPr>
      </w:pPr>
    </w:p>
    <w:p w:rsidR="00E55707" w:rsidRPr="003541AF" w:rsidRDefault="00E55707" w:rsidP="00113F82">
      <w:pPr>
        <w:numPr>
          <w:ilvl w:val="0"/>
          <w:numId w:val="1"/>
        </w:numPr>
        <w:tabs>
          <w:tab w:val="left" w:pos="979"/>
          <w:tab w:val="left" w:leader="underscore" w:pos="9245"/>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 xml:space="preserve">Найменування </w:t>
      </w:r>
      <w:r w:rsidR="003541AF" w:rsidRPr="003541AF">
        <w:rPr>
          <w:rFonts w:ascii="Times New Roman" w:eastAsia="Times New Roman" w:hAnsi="Times New Roman" w:cs="Times New Roman"/>
          <w:sz w:val="26"/>
          <w:szCs w:val="26"/>
          <w:lang w:val="uk-UA" w:eastAsia="ru-RU"/>
        </w:rPr>
        <w:t>населеного пункту</w:t>
      </w:r>
      <w:r w:rsidRPr="003541AF">
        <w:rPr>
          <w:rFonts w:ascii="Times New Roman" w:eastAsia="Times New Roman" w:hAnsi="Times New Roman" w:cs="Times New Roman"/>
          <w:sz w:val="26"/>
          <w:szCs w:val="26"/>
          <w:lang w:val="uk-UA" w:eastAsia="ru-RU"/>
        </w:rPr>
        <w:t xml:space="preserve"> -</w:t>
      </w:r>
      <w:r w:rsidRPr="003541AF">
        <w:rPr>
          <w:rFonts w:ascii="Times New Roman" w:eastAsia="Times New Roman" w:hAnsi="Times New Roman" w:cs="Times New Roman"/>
          <w:sz w:val="26"/>
          <w:szCs w:val="26"/>
          <w:lang w:val="uk-UA" w:eastAsia="ru-RU"/>
        </w:rPr>
        <w:tab/>
        <w:t>.</w:t>
      </w:r>
    </w:p>
    <w:p w:rsidR="00E55707" w:rsidRPr="003541AF" w:rsidRDefault="00E55707" w:rsidP="00113F82">
      <w:pPr>
        <w:numPr>
          <w:ilvl w:val="0"/>
          <w:numId w:val="1"/>
        </w:numPr>
        <w:tabs>
          <w:tab w:val="left" w:pos="979"/>
          <w:tab w:val="left" w:leader="underscore" w:pos="9202"/>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Адреса -</w:t>
      </w:r>
      <w:r w:rsidR="007B713B" w:rsidRPr="003541AF">
        <w:rPr>
          <w:rFonts w:ascii="Times New Roman" w:eastAsia="Times New Roman" w:hAnsi="Times New Roman" w:cs="Times New Roman"/>
          <w:sz w:val="26"/>
          <w:szCs w:val="26"/>
          <w:lang w:val="uk-UA" w:eastAsia="ru-RU"/>
        </w:rPr>
        <w:t xml:space="preserve">     _________________________________________________.</w:t>
      </w:r>
    </w:p>
    <w:p w:rsidR="00E55707" w:rsidRPr="003541AF" w:rsidRDefault="00E55707" w:rsidP="00113F82">
      <w:pPr>
        <w:numPr>
          <w:ilvl w:val="0"/>
          <w:numId w:val="1"/>
        </w:numPr>
        <w:tabs>
          <w:tab w:val="left" w:pos="979"/>
          <w:tab w:val="left" w:leader="underscore" w:pos="9398"/>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Цільове  призначення видатків ____________________________________________.</w:t>
      </w:r>
    </w:p>
    <w:p w:rsidR="00E55707" w:rsidRPr="003541AF" w:rsidRDefault="00E55707" w:rsidP="00113F82">
      <w:pPr>
        <w:numPr>
          <w:ilvl w:val="0"/>
          <w:numId w:val="2"/>
        </w:numPr>
        <w:tabs>
          <w:tab w:val="left" w:pos="1013"/>
          <w:tab w:val="left" w:leader="underscore" w:pos="6806"/>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Необхідні роботи -___________________________________________.</w:t>
      </w:r>
    </w:p>
    <w:p w:rsidR="00E55707" w:rsidRPr="003541AF" w:rsidRDefault="00E55707" w:rsidP="00113F82">
      <w:pPr>
        <w:numPr>
          <w:ilvl w:val="0"/>
          <w:numId w:val="2"/>
        </w:numPr>
        <w:tabs>
          <w:tab w:val="left" w:pos="1013"/>
          <w:tab w:val="left" w:leader="underscore" w:pos="3538"/>
          <w:tab w:val="left" w:leader="underscore" w:pos="6806"/>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Кошторис №</w:t>
      </w:r>
      <w:r w:rsidRPr="003541AF">
        <w:rPr>
          <w:rFonts w:ascii="Times New Roman" w:eastAsia="Times New Roman" w:hAnsi="Times New Roman" w:cs="Times New Roman"/>
          <w:sz w:val="26"/>
          <w:szCs w:val="26"/>
          <w:lang w:val="uk-UA" w:eastAsia="ru-RU"/>
        </w:rPr>
        <w:tab/>
        <w:t xml:space="preserve">додається на </w:t>
      </w:r>
      <w:r w:rsidRPr="003541AF">
        <w:rPr>
          <w:rFonts w:ascii="Times New Roman" w:eastAsia="Times New Roman" w:hAnsi="Times New Roman" w:cs="Times New Roman"/>
          <w:sz w:val="26"/>
          <w:szCs w:val="26"/>
          <w:lang w:val="uk-UA" w:eastAsia="ru-RU"/>
        </w:rPr>
        <w:tab/>
        <w:t>арк.</w:t>
      </w:r>
      <w:r w:rsidR="003541AF" w:rsidRPr="003541AF">
        <w:rPr>
          <w:rFonts w:ascii="Times New Roman" w:eastAsia="Times New Roman" w:hAnsi="Times New Roman" w:cs="Times New Roman"/>
          <w:sz w:val="26"/>
          <w:szCs w:val="26"/>
          <w:lang w:val="uk-UA" w:eastAsia="ru-RU"/>
        </w:rPr>
        <w:t xml:space="preserve"> (за наявності).</w:t>
      </w:r>
    </w:p>
    <w:p w:rsidR="00E55707" w:rsidRPr="003541AF" w:rsidRDefault="00E55707" w:rsidP="00113F82">
      <w:pPr>
        <w:numPr>
          <w:ilvl w:val="0"/>
          <w:numId w:val="2"/>
        </w:numPr>
        <w:tabs>
          <w:tab w:val="left" w:pos="1013"/>
          <w:tab w:val="left" w:leader="underscore" w:pos="3538"/>
          <w:tab w:val="left" w:leader="underscore" w:pos="6806"/>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Загальна сума видатків -</w:t>
      </w:r>
      <w:r w:rsidRPr="003541AF">
        <w:rPr>
          <w:rFonts w:ascii="Times New Roman" w:eastAsia="Times New Roman" w:hAnsi="Times New Roman" w:cs="Times New Roman"/>
          <w:sz w:val="26"/>
          <w:szCs w:val="26"/>
          <w:lang w:val="uk-UA" w:eastAsia="ru-RU"/>
        </w:rPr>
        <w:tab/>
        <w:t>.</w:t>
      </w:r>
    </w:p>
    <w:p w:rsidR="00E55707" w:rsidRPr="003541AF" w:rsidRDefault="00E55707" w:rsidP="00113F82">
      <w:pPr>
        <w:numPr>
          <w:ilvl w:val="0"/>
          <w:numId w:val="2"/>
        </w:numPr>
        <w:tabs>
          <w:tab w:val="left" w:pos="1104"/>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Документи, які надаються з заявою: ____________________________</w:t>
      </w:r>
    </w:p>
    <w:p w:rsidR="00E55707" w:rsidRPr="003541AF" w:rsidRDefault="00E55707" w:rsidP="00113F82">
      <w:pPr>
        <w:tabs>
          <w:tab w:val="left" w:pos="1104"/>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_____________________________________________________________.</w:t>
      </w:r>
    </w:p>
    <w:p w:rsidR="00E55707" w:rsidRPr="003541AF" w:rsidRDefault="00E55707" w:rsidP="00113F82">
      <w:pPr>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p>
    <w:p w:rsidR="00E55707" w:rsidRPr="003541AF" w:rsidRDefault="00E55707" w:rsidP="00113F82">
      <w:pPr>
        <w:numPr>
          <w:ilvl w:val="0"/>
          <w:numId w:val="2"/>
        </w:numPr>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Передбачувані терміни здійснення проекту</w:t>
      </w:r>
      <w:r w:rsidRPr="003541AF">
        <w:rPr>
          <w:rFonts w:ascii="Times New Roman" w:eastAsia="Times New Roman" w:hAnsi="Times New Roman" w:cs="Times New Roman"/>
          <w:sz w:val="26"/>
          <w:szCs w:val="26"/>
          <w:lang w:eastAsia="ru-RU"/>
        </w:rPr>
        <w:t xml:space="preserve"> _____________________.</w:t>
      </w:r>
      <w:r w:rsidRPr="003541AF">
        <w:rPr>
          <w:rFonts w:ascii="Times New Roman" w:eastAsia="Times New Roman" w:hAnsi="Times New Roman" w:cs="Times New Roman"/>
          <w:sz w:val="26"/>
          <w:szCs w:val="26"/>
          <w:lang w:val="uk-UA" w:eastAsia="ru-RU"/>
        </w:rPr>
        <w:t xml:space="preserve"> </w:t>
      </w:r>
    </w:p>
    <w:p w:rsidR="00E55707" w:rsidRPr="003541AF" w:rsidRDefault="00E55707" w:rsidP="00113F82">
      <w:pPr>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p>
    <w:p w:rsidR="00E55707" w:rsidRPr="003541AF" w:rsidRDefault="00E55707" w:rsidP="00113F82">
      <w:pPr>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 xml:space="preserve">Депутат </w:t>
      </w:r>
      <w:r w:rsidR="003541AF" w:rsidRPr="003541AF">
        <w:rPr>
          <w:rFonts w:ascii="Times New Roman" w:eastAsia="Times New Roman" w:hAnsi="Times New Roman" w:cs="Times New Roman"/>
          <w:sz w:val="26"/>
          <w:szCs w:val="26"/>
          <w:lang w:val="uk-UA" w:eastAsia="ru-RU"/>
        </w:rPr>
        <w:t>селищної</w:t>
      </w:r>
      <w:r w:rsidRPr="003541AF">
        <w:rPr>
          <w:rFonts w:ascii="Times New Roman" w:eastAsia="Times New Roman" w:hAnsi="Times New Roman" w:cs="Times New Roman"/>
          <w:sz w:val="26"/>
          <w:szCs w:val="26"/>
          <w:lang w:val="uk-UA" w:eastAsia="ru-RU"/>
        </w:rPr>
        <w:t xml:space="preserve"> ради </w:t>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t>____________________</w:t>
      </w:r>
    </w:p>
    <w:p w:rsidR="00E55707" w:rsidRPr="003541AF" w:rsidRDefault="00E55707" w:rsidP="00113F82">
      <w:pPr>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r>
      <w:r w:rsidRPr="003541AF">
        <w:rPr>
          <w:rFonts w:ascii="Times New Roman" w:eastAsia="Times New Roman" w:hAnsi="Times New Roman" w:cs="Times New Roman"/>
          <w:sz w:val="26"/>
          <w:szCs w:val="26"/>
          <w:lang w:val="uk-UA" w:eastAsia="ru-RU"/>
        </w:rPr>
        <w:tab/>
        <w:t>(П.І.Б)</w:t>
      </w:r>
    </w:p>
    <w:p w:rsidR="00E55707" w:rsidRPr="003541AF" w:rsidRDefault="00E55707" w:rsidP="00113F82">
      <w:pPr>
        <w:tabs>
          <w:tab w:val="left" w:leader="underscore" w:pos="946"/>
          <w:tab w:val="left" w:leader="underscore" w:pos="3211"/>
        </w:tabs>
        <w:autoSpaceDE w:val="0"/>
        <w:autoSpaceDN w:val="0"/>
        <w:adjustRightInd w:val="0"/>
        <w:spacing w:after="0" w:line="240" w:lineRule="auto"/>
        <w:ind w:firstLine="567"/>
        <w:jc w:val="both"/>
        <w:rPr>
          <w:rFonts w:ascii="Times New Roman" w:eastAsia="Times New Roman" w:hAnsi="Times New Roman" w:cs="Times New Roman"/>
          <w:sz w:val="26"/>
          <w:szCs w:val="26"/>
          <w:lang w:val="uk-UA" w:eastAsia="ru-RU"/>
        </w:rPr>
      </w:pPr>
      <w:r w:rsidRPr="003541AF">
        <w:rPr>
          <w:rFonts w:ascii="Times New Roman" w:eastAsia="Times New Roman" w:hAnsi="Times New Roman" w:cs="Times New Roman"/>
          <w:sz w:val="26"/>
          <w:szCs w:val="26"/>
          <w:lang w:val="uk-UA" w:eastAsia="ru-RU"/>
        </w:rPr>
        <w:t>«</w:t>
      </w:r>
      <w:r w:rsidRPr="003541AF">
        <w:rPr>
          <w:rFonts w:ascii="Times New Roman" w:eastAsia="Times New Roman" w:hAnsi="Times New Roman" w:cs="Times New Roman"/>
          <w:sz w:val="26"/>
          <w:szCs w:val="26"/>
          <w:lang w:val="uk-UA" w:eastAsia="ru-RU"/>
        </w:rPr>
        <w:tab/>
        <w:t>»</w:t>
      </w:r>
      <w:r w:rsidRPr="003541AF">
        <w:rPr>
          <w:rFonts w:ascii="Times New Roman" w:eastAsia="Times New Roman" w:hAnsi="Times New Roman" w:cs="Times New Roman"/>
          <w:sz w:val="26"/>
          <w:szCs w:val="26"/>
          <w:lang w:val="uk-UA" w:eastAsia="ru-RU"/>
        </w:rPr>
        <w:tab/>
        <w:t>20__р.</w:t>
      </w:r>
    </w:p>
    <w:p w:rsidR="007B713B" w:rsidRDefault="007B713B" w:rsidP="00113F82">
      <w:pPr>
        <w:autoSpaceDE w:val="0"/>
        <w:autoSpaceDN w:val="0"/>
        <w:adjustRightInd w:val="0"/>
        <w:spacing w:after="0" w:line="240" w:lineRule="auto"/>
        <w:ind w:firstLine="567"/>
        <w:jc w:val="both"/>
        <w:rPr>
          <w:rFonts w:ascii="Times New Roman" w:eastAsia="Times New Roman" w:hAnsi="Times New Roman" w:cs="Times New Roman"/>
          <w:b/>
          <w:bCs/>
          <w:sz w:val="28"/>
          <w:szCs w:val="28"/>
          <w:lang w:val="uk-UA" w:eastAsia="ru-RU"/>
        </w:rPr>
      </w:pPr>
    </w:p>
    <w:p w:rsidR="00113F82" w:rsidRPr="00E55707" w:rsidRDefault="00113F82" w:rsidP="00113F82">
      <w:pPr>
        <w:autoSpaceDE w:val="0"/>
        <w:autoSpaceDN w:val="0"/>
        <w:adjustRightInd w:val="0"/>
        <w:spacing w:after="0" w:line="240" w:lineRule="auto"/>
        <w:ind w:firstLine="567"/>
        <w:jc w:val="both"/>
        <w:rPr>
          <w:rFonts w:ascii="Times New Roman" w:eastAsia="Times New Roman" w:hAnsi="Times New Roman" w:cs="Times New Roman"/>
          <w:b/>
          <w:bCs/>
          <w:sz w:val="28"/>
          <w:szCs w:val="28"/>
          <w:lang w:val="uk-UA" w:eastAsia="ru-RU"/>
        </w:rPr>
      </w:pPr>
    </w:p>
    <w:p w:rsidR="00E55707" w:rsidRPr="00BD36C9" w:rsidRDefault="00E55707" w:rsidP="00E55707">
      <w:pPr>
        <w:autoSpaceDE w:val="0"/>
        <w:autoSpaceDN w:val="0"/>
        <w:adjustRightInd w:val="0"/>
        <w:spacing w:after="0" w:line="240" w:lineRule="auto"/>
        <w:ind w:firstLine="567"/>
        <w:jc w:val="both"/>
        <w:rPr>
          <w:rFonts w:ascii="Times New Roman" w:eastAsia="Times New Roman" w:hAnsi="Times New Roman" w:cs="Times New Roman"/>
          <w:b/>
          <w:i/>
          <w:sz w:val="26"/>
          <w:szCs w:val="26"/>
          <w:lang w:val="uk-UA" w:eastAsia="ru-RU"/>
        </w:rPr>
      </w:pPr>
      <w:r w:rsidRPr="00BD36C9">
        <w:rPr>
          <w:rFonts w:ascii="Times New Roman" w:eastAsia="Times New Roman" w:hAnsi="Times New Roman" w:cs="Times New Roman"/>
          <w:b/>
          <w:i/>
          <w:sz w:val="26"/>
          <w:szCs w:val="26"/>
          <w:lang w:val="uk-UA" w:eastAsia="ru-RU"/>
        </w:rPr>
        <w:t xml:space="preserve">Секретар  ради </w:t>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Pr="00BD36C9">
        <w:rPr>
          <w:rFonts w:ascii="Times New Roman" w:eastAsia="Times New Roman" w:hAnsi="Times New Roman" w:cs="Times New Roman"/>
          <w:b/>
          <w:i/>
          <w:sz w:val="26"/>
          <w:szCs w:val="26"/>
          <w:lang w:val="uk-UA" w:eastAsia="ru-RU"/>
        </w:rPr>
        <w:tab/>
      </w:r>
      <w:r w:rsidR="003541AF" w:rsidRPr="00BD36C9">
        <w:rPr>
          <w:rFonts w:ascii="Times New Roman" w:eastAsia="Times New Roman" w:hAnsi="Times New Roman" w:cs="Times New Roman"/>
          <w:b/>
          <w:i/>
          <w:sz w:val="26"/>
          <w:szCs w:val="26"/>
          <w:lang w:val="uk-UA" w:eastAsia="ru-RU"/>
        </w:rPr>
        <w:t>С</w:t>
      </w:r>
      <w:r w:rsidR="00BD36C9" w:rsidRPr="00BD36C9">
        <w:rPr>
          <w:rFonts w:ascii="Times New Roman" w:eastAsia="Times New Roman" w:hAnsi="Times New Roman" w:cs="Times New Roman"/>
          <w:b/>
          <w:i/>
          <w:sz w:val="26"/>
          <w:szCs w:val="26"/>
          <w:lang w:val="uk-UA" w:eastAsia="ru-RU"/>
        </w:rPr>
        <w:t>вітлана НОВІКОВА</w:t>
      </w:r>
    </w:p>
    <w:sectPr w:rsidR="00E55707" w:rsidRPr="00BD36C9" w:rsidSect="00BD36C9">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159D0"/>
    <w:multiLevelType w:val="singleLevel"/>
    <w:tmpl w:val="76809FFA"/>
    <w:lvl w:ilvl="0">
      <w:start w:val="1"/>
      <w:numFmt w:val="decimal"/>
      <w:lvlText w:val="%1."/>
      <w:legacy w:legacy="1" w:legacySpace="0" w:legacyIndent="269"/>
      <w:lvlJc w:val="left"/>
      <w:rPr>
        <w:rFonts w:ascii="Times New Roman" w:hAnsi="Times New Roman" w:cs="Times New Roman" w:hint="default"/>
      </w:rPr>
    </w:lvl>
  </w:abstractNum>
  <w:abstractNum w:abstractNumId="1" w15:restartNumberingAfterBreak="0">
    <w:nsid w:val="225D0285"/>
    <w:multiLevelType w:val="hybridMultilevel"/>
    <w:tmpl w:val="9C308B54"/>
    <w:lvl w:ilvl="0" w:tplc="472A6B7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6EAA41AF"/>
    <w:multiLevelType w:val="singleLevel"/>
    <w:tmpl w:val="210C2AE2"/>
    <w:lvl w:ilvl="0">
      <w:start w:val="4"/>
      <w:numFmt w:val="decimal"/>
      <w:lvlText w:val="%1."/>
      <w:legacy w:legacy="1" w:legacySpace="0" w:legacyIndent="279"/>
      <w:lvlJc w:val="left"/>
      <w:rPr>
        <w:rFonts w:ascii="Times New Roman" w:hAnsi="Times New Roman" w:cs="Times New Roman"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5707"/>
    <w:rsid w:val="00010330"/>
    <w:rsid w:val="000217C4"/>
    <w:rsid w:val="00090DE3"/>
    <w:rsid w:val="000F4475"/>
    <w:rsid w:val="00113F82"/>
    <w:rsid w:val="001502BC"/>
    <w:rsid w:val="00164C54"/>
    <w:rsid w:val="00195058"/>
    <w:rsid w:val="0029333A"/>
    <w:rsid w:val="002A76C9"/>
    <w:rsid w:val="002B42C6"/>
    <w:rsid w:val="002E6DF4"/>
    <w:rsid w:val="003010DA"/>
    <w:rsid w:val="003101E5"/>
    <w:rsid w:val="00333526"/>
    <w:rsid w:val="003541AF"/>
    <w:rsid w:val="003D782E"/>
    <w:rsid w:val="00405FCB"/>
    <w:rsid w:val="0044779B"/>
    <w:rsid w:val="0048082E"/>
    <w:rsid w:val="004849AA"/>
    <w:rsid w:val="00515782"/>
    <w:rsid w:val="005C62CE"/>
    <w:rsid w:val="006176AD"/>
    <w:rsid w:val="006666E1"/>
    <w:rsid w:val="00672429"/>
    <w:rsid w:val="006B1C11"/>
    <w:rsid w:val="006F1E3A"/>
    <w:rsid w:val="006F425F"/>
    <w:rsid w:val="007B713B"/>
    <w:rsid w:val="008F33C0"/>
    <w:rsid w:val="0091622E"/>
    <w:rsid w:val="00917F22"/>
    <w:rsid w:val="00960301"/>
    <w:rsid w:val="009627D7"/>
    <w:rsid w:val="009E704A"/>
    <w:rsid w:val="00AA5244"/>
    <w:rsid w:val="00B5397A"/>
    <w:rsid w:val="00BA2A65"/>
    <w:rsid w:val="00BD36C9"/>
    <w:rsid w:val="00BE5434"/>
    <w:rsid w:val="00BF7B3F"/>
    <w:rsid w:val="00C359AC"/>
    <w:rsid w:val="00C55F88"/>
    <w:rsid w:val="00C77EBC"/>
    <w:rsid w:val="00CB15C9"/>
    <w:rsid w:val="00E55707"/>
    <w:rsid w:val="00E62ADD"/>
    <w:rsid w:val="00E77B62"/>
    <w:rsid w:val="00E83655"/>
    <w:rsid w:val="00EA0218"/>
    <w:rsid w:val="00EA7493"/>
    <w:rsid w:val="00EF57F0"/>
    <w:rsid w:val="00F14BC3"/>
    <w:rsid w:val="00F719D2"/>
    <w:rsid w:val="00F73A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1D17C"/>
  <w15:docId w15:val="{6F56CBD0-8C77-478B-8374-AF54F96D4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557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72429"/>
    <w:pPr>
      <w:ind w:left="720"/>
      <w:contextualSpacing/>
    </w:pPr>
  </w:style>
  <w:style w:type="paragraph" w:styleId="a5">
    <w:name w:val="Balloon Text"/>
    <w:basedOn w:val="a"/>
    <w:link w:val="a6"/>
    <w:uiPriority w:val="99"/>
    <w:semiHidden/>
    <w:unhideWhenUsed/>
    <w:rsid w:val="0044779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477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1523</Words>
  <Characters>8686</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Sov3</dc:creator>
  <cp:lastModifiedBy>User</cp:lastModifiedBy>
  <cp:revision>4</cp:revision>
  <cp:lastPrinted>2022-02-21T11:50:00Z</cp:lastPrinted>
  <dcterms:created xsi:type="dcterms:W3CDTF">2022-02-21T11:41:00Z</dcterms:created>
  <dcterms:modified xsi:type="dcterms:W3CDTF">2022-02-21T12:04:00Z</dcterms:modified>
</cp:coreProperties>
</file>