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6F" w:rsidRPr="006A61CC" w:rsidRDefault="005C1F6F" w:rsidP="005C1F6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5C1F6F" w:rsidRPr="006A61CC" w:rsidRDefault="005C1F6F" w:rsidP="005C1F6F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92</w:t>
      </w:r>
    </w:p>
    <w:p w:rsidR="00F331F8" w:rsidRPr="00F331F8" w:rsidRDefault="005C1F6F" w:rsidP="00F331F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«</w:t>
      </w:r>
      <w:proofErr w:type="spellStart"/>
      <w:r w:rsidR="00F331F8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>Видача</w:t>
      </w:r>
      <w:proofErr w:type="spellEnd"/>
      <w:r w:rsidR="00F331F8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="00F331F8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>рішення</w:t>
      </w:r>
      <w:proofErr w:type="spellEnd"/>
      <w:r w:rsidR="00F331F8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 </w:t>
      </w:r>
      <w:r w:rsidR="00F331F8" w:rsidRPr="00F331F8">
        <w:rPr>
          <w:rFonts w:ascii="Times New Roman" w:hAnsi="Times New Roman" w:cs="Times New Roman"/>
          <w:b/>
          <w:sz w:val="26"/>
          <w:szCs w:val="26"/>
          <w:lang w:val="uk-UA" w:eastAsia="uk-UA"/>
        </w:rPr>
        <w:t>припинення права оренди земельної ділянки або її частини у разі  добровільної відмови орендаря</w:t>
      </w: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 Суворова, 2а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)3-15-82</w:t>
            </w:r>
          </w:p>
          <w:p w:rsidR="00F331F8" w:rsidRPr="00B77685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F331F8" w:rsidRPr="00BC3511" w:rsidTr="00A61415">
        <w:trPr>
          <w:trHeight w:val="11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F331F8" w:rsidRDefault="00F331F8" w:rsidP="00F331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C35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Видача</w:t>
            </w:r>
            <w:proofErr w:type="spellEnd"/>
            <w:r w:rsidRPr="00BC35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35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BC35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припинення права оренди земельної ділянки або її частини у разі  добровільної відмови орендаря</w:t>
            </w:r>
          </w:p>
        </w:tc>
      </w:tr>
      <w:tr w:rsidR="00F331F8" w:rsidRPr="00BC3511" w:rsidTr="00A61415">
        <w:trPr>
          <w:trHeight w:val="6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Фізичні особи та суб’єкти господарювання.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Default="00F331F8" w:rsidP="00F331F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Заява; </w:t>
            </w:r>
          </w:p>
          <w:p w:rsidR="00F331F8" w:rsidRDefault="00F331F8" w:rsidP="00F331F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Договір оренди землі або договір на право тимчасового користування землею з невід’ємними частинами відповідно до якого виникло право оренди земельної ділянки;</w:t>
            </w:r>
          </w:p>
          <w:p w:rsidR="00F331F8" w:rsidRDefault="00F331F8" w:rsidP="00F331F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Документи, що є підставою для внесення змін до рішення (при наявності відповідних документів);</w:t>
            </w:r>
          </w:p>
          <w:p w:rsidR="00F331F8" w:rsidRDefault="00F331F8" w:rsidP="00F331F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рафічні матеріали земельної ділянки, якщо передбачається внесення змін до рішення місцевої ради, пов'язаних із зміною площі чи конфігурації земельної ділянки (генплан земельної ділянки, розроблений на актуальній топографо-геодезичній зйомці з прикладеним до нього листом щодо режиму забудови даної території, визначеної для містобудівних потреб генеральним планом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);</w:t>
            </w:r>
          </w:p>
          <w:p w:rsidR="00F331F8" w:rsidRDefault="00F331F8" w:rsidP="00F331F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Паспорт громадянина України.</w:t>
            </w:r>
          </w:p>
          <w:p w:rsidR="00F331F8" w:rsidRDefault="00F331F8" w:rsidP="00F331F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331F8" w:rsidRDefault="00F331F8" w:rsidP="00F331F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F331F8" w:rsidRDefault="00F331F8" w:rsidP="00F331F8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F331F8" w:rsidRPr="00BC3511" w:rsidRDefault="00F331F8" w:rsidP="00F331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F331F8" w:rsidRPr="00BC3511" w:rsidRDefault="00F331F8" w:rsidP="00A6141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F331F8" w:rsidRPr="00BC3511" w:rsidTr="00A61415">
        <w:trPr>
          <w:trHeight w:val="1383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F331F8" w:rsidRPr="00BC3511" w:rsidTr="00A61415">
        <w:trPr>
          <w:trHeight w:val="968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F331F8" w:rsidRPr="00566E6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3D3CCB" w:rsidRDefault="00F331F8" w:rsidP="00A61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Рішення Овідіопольської селищної ради</w:t>
            </w:r>
            <w:r w:rsidR="003D3C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F331F8" w:rsidRPr="00BC3511" w:rsidRDefault="00F331F8" w:rsidP="00A61415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1F8" w:rsidRPr="00F331F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неповного пакету документів.</w:t>
            </w:r>
          </w:p>
          <w:p w:rsidR="00F331F8" w:rsidRPr="00BC3511" w:rsidRDefault="00F331F8" w:rsidP="00F33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недостовірної інформації в заяві та поданих документа</w:t>
            </w: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Default="00F331F8" w:rsidP="00A6141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</w:p>
          <w:p w:rsidR="00566E68" w:rsidRPr="00F331F8" w:rsidRDefault="00566E68" w:rsidP="00A6141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F331F8" w:rsidRPr="00BC3511" w:rsidRDefault="00F331F8" w:rsidP="00F331F8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331F8" w:rsidRPr="00BC3511" w:rsidRDefault="00F331F8" w:rsidP="00F331F8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F331F8" w:rsidRDefault="00F331F8" w:rsidP="00F331F8">
      <w:pPr>
        <w:rPr>
          <w:lang w:val="uk-UA"/>
        </w:rPr>
      </w:pPr>
    </w:p>
    <w:p w:rsidR="0019301A" w:rsidRDefault="0019301A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037556" w:rsidRPr="00165C8C" w:rsidRDefault="00037556" w:rsidP="00037556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Савельєва Л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037556" w:rsidRPr="00165C8C" w:rsidRDefault="00037556" w:rsidP="00037556">
      <w:pPr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  </w:t>
      </w:r>
    </w:p>
    <w:p w:rsidR="00037556" w:rsidRPr="00165C8C" w:rsidRDefault="00037556" w:rsidP="00037556">
      <w:pPr>
        <w:spacing w:line="240" w:lineRule="atLeast"/>
        <w:ind w:right="68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прізвище, ім'я по батькові)</w:t>
      </w:r>
    </w:p>
    <w:p w:rsidR="00037556" w:rsidRPr="00165C8C" w:rsidRDefault="00037556" w:rsidP="00037556">
      <w:pPr>
        <w:spacing w:line="240" w:lineRule="atLeast"/>
        <w:ind w:right="67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за адресою: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  область,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 район,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с. 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_________________,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вул. ___________________________________,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. телефон:__________________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_________</w:t>
      </w: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037556" w:rsidRPr="00037556" w:rsidRDefault="00037556" w:rsidP="00037556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7556">
        <w:rPr>
          <w:rFonts w:ascii="Times New Roman" w:hAnsi="Times New Roman" w:cs="Times New Roman"/>
          <w:sz w:val="24"/>
          <w:szCs w:val="24"/>
          <w:lang w:val="uk-UA"/>
        </w:rPr>
        <w:t xml:space="preserve">1. Прошу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припинити</w:t>
      </w:r>
      <w:r w:rsidRPr="000375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прав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</w:t>
      </w:r>
      <w:r w:rsidRPr="000375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(</w:t>
      </w:r>
      <w:r w:rsidRPr="00037556">
        <w:rPr>
          <w:rFonts w:ascii="Times New Roman" w:hAnsi="Times New Roman" w:cs="Times New Roman"/>
          <w:sz w:val="24"/>
          <w:szCs w:val="24"/>
          <w:lang w:val="uk-UA" w:eastAsia="uk-UA"/>
        </w:rPr>
        <w:t>або її частини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0375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037556" w:rsidRPr="00165C8C" w:rsidRDefault="00037556" w:rsidP="00037556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_______________________:___:____:______ для __________</w:t>
      </w:r>
    </w:p>
    <w:p w:rsidR="00037556" w:rsidRPr="00165C8C" w:rsidRDefault="00037556" w:rsidP="00037556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(цільове призначення земельної ділянки у відповідності ст. 121 Земельного кодексу України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загальною площею ________________ га, за адресою:____________________________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юридична адреса земельної ділянки згідно витягу з Державного земельного кадастру)</w:t>
      </w:r>
    </w:p>
    <w:p w:rsidR="00037556" w:rsidRPr="00165C8C" w:rsidRDefault="00037556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селищної ради Оде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ського району Одеської області, </w:t>
      </w:r>
    </w:p>
    <w:p w:rsidR="00037556" w:rsidRPr="00165C8C" w:rsidRDefault="00037556" w:rsidP="00037556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037556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037556" w:rsidRPr="00165C8C" w:rsidRDefault="00037556" w:rsidP="000375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копії паспорта, та ідентифікаційного коду;</w:t>
      </w:r>
    </w:p>
    <w:p w:rsidR="00037556" w:rsidRPr="00165C8C" w:rsidRDefault="00037556" w:rsidP="000375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фрагмент </w:t>
      </w:r>
      <w:r w:rsidRPr="00165C8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проекту землеустрою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7556" w:rsidRPr="00165C8C" w:rsidRDefault="00037556" w:rsidP="00037556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копію витягу з Державного земельного кадастру про земельну ділянку</w:t>
      </w:r>
    </w:p>
    <w:p w:rsidR="00037556" w:rsidRPr="00165C8C" w:rsidRDefault="00037556" w:rsidP="00037556">
      <w:pPr>
        <w:ind w:left="709" w:right="68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                        _______________ ________________</w:t>
      </w:r>
    </w:p>
    <w:p w:rsidR="00037556" w:rsidRPr="00165C8C" w:rsidRDefault="00037556" w:rsidP="00037556">
      <w:pPr>
        <w:ind w:left="709" w:right="68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(дата подачі заяви до сільради)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(підпис)                                       (ініціали прізвище)</w:t>
      </w:r>
    </w:p>
    <w:p w:rsidR="00037556" w:rsidRPr="00165C8C" w:rsidRDefault="00037556" w:rsidP="00037556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037556" w:rsidRPr="00165C8C" w:rsidTr="002178A4">
        <w:tc>
          <w:tcPr>
            <w:tcW w:w="1896" w:type="pct"/>
            <w:hideMark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en-US"/>
              </w:rPr>
              <w:t>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u w:val="single"/>
                <w:lang w:val="uk-UA"/>
              </w:rPr>
              <w:br/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дата реєстрації заяви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_______________________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br/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підпис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1" w:type="pct"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83" w:type="pct"/>
          </w:tcPr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Реєстраційний № 04-36/ __________</w:t>
            </w: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Штамп</w:t>
            </w:r>
          </w:p>
        </w:tc>
      </w:tr>
    </w:tbl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Pr="005C1F6F" w:rsidRDefault="00037556" w:rsidP="005C1F6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F6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Технологічна картка</w:t>
      </w:r>
    </w:p>
    <w:p w:rsidR="00037556" w:rsidRPr="005C1F6F" w:rsidRDefault="00037556" w:rsidP="005C1F6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F6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Адміністративної послуги</w:t>
      </w:r>
    </w:p>
    <w:p w:rsidR="00037556" w:rsidRPr="00F331F8" w:rsidRDefault="005C1F6F" w:rsidP="005C1F6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«</w:t>
      </w:r>
      <w:r w:rsidR="00037556"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="00037556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>Видача</w:t>
      </w:r>
      <w:proofErr w:type="spellEnd"/>
      <w:r w:rsidR="00037556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="00037556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>рішення</w:t>
      </w:r>
      <w:proofErr w:type="spellEnd"/>
      <w:r w:rsidR="00037556"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 </w:t>
      </w:r>
      <w:r w:rsidR="00037556" w:rsidRPr="00F331F8">
        <w:rPr>
          <w:rFonts w:ascii="Times New Roman" w:hAnsi="Times New Roman" w:cs="Times New Roman"/>
          <w:b/>
          <w:sz w:val="26"/>
          <w:szCs w:val="26"/>
          <w:lang w:val="uk-UA" w:eastAsia="uk-UA"/>
        </w:rPr>
        <w:t>припинення права оренди земельної ділянки або її частини у разі  добровільної відмови орендаря</w:t>
      </w: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»</w:t>
      </w:r>
    </w:p>
    <w:p w:rsidR="00037556" w:rsidRPr="005C1F6F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u w:val="single"/>
          <w:lang w:val="uk-UA"/>
        </w:rPr>
      </w:pPr>
      <w:r w:rsidRPr="005C1F6F">
        <w:rPr>
          <w:rFonts w:ascii="Times New Roman" w:hAnsi="Times New Roman" w:cs="Times New Roman"/>
          <w:b/>
          <w:bCs/>
          <w:u w:val="single"/>
          <w:lang w:val="uk-UA"/>
        </w:rPr>
        <w:t>00192</w:t>
      </w:r>
    </w:p>
    <w:p w:rsidR="00037556" w:rsidRPr="005C1F6F" w:rsidRDefault="00037556" w:rsidP="00037556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lang w:val="uk-UA" w:eastAsia="ru-RU"/>
        </w:rPr>
      </w:pPr>
      <w:proofErr w:type="spellStart"/>
      <w:r w:rsidRPr="005C1F6F">
        <w:rPr>
          <w:rFonts w:ascii="Times New Roman" w:hAnsi="Times New Roman" w:cs="Times New Roman"/>
          <w:b/>
          <w:lang w:val="uk-UA" w:eastAsia="uk-UA"/>
        </w:rPr>
        <w:t>Овідіопольська</w:t>
      </w:r>
      <w:proofErr w:type="spellEnd"/>
      <w:r w:rsidRPr="005C1F6F">
        <w:rPr>
          <w:rFonts w:ascii="Times New Roman" w:hAnsi="Times New Roman" w:cs="Times New Roman"/>
          <w:b/>
          <w:lang w:val="uk-UA" w:eastAsia="uk-UA"/>
        </w:rPr>
        <w:t xml:space="preserve"> селищна рада</w:t>
      </w:r>
      <w:r w:rsidRPr="005C1F6F">
        <w:rPr>
          <w:rFonts w:ascii="Times New Roman" w:hAnsi="Times New Roman" w:cs="Times New Roman"/>
          <w:b/>
          <w:lang w:val="uk-UA"/>
        </w:rPr>
        <w:t xml:space="preserve"> Одеського району Одеської області</w:t>
      </w:r>
    </w:p>
    <w:p w:rsidR="00037556" w:rsidRPr="005C1F6F" w:rsidRDefault="00037556" w:rsidP="00037556">
      <w:pPr>
        <w:contextualSpacing/>
        <w:jc w:val="center"/>
        <w:rPr>
          <w:rFonts w:ascii="Times New Roman" w:hAnsi="Times New Roman" w:cs="Times New Roman"/>
          <w:u w:val="single"/>
          <w:lang w:val="uk-UA"/>
        </w:rPr>
      </w:pPr>
      <w:r w:rsidRPr="005C1F6F">
        <w:rPr>
          <w:rFonts w:ascii="Times New Roman" w:hAnsi="Times New Roman" w:cs="Times New Roman"/>
          <w:u w:val="single"/>
        </w:rPr>
        <w:t>ЦЕНТР НАДАННЯ АДМІНІСТРАТИВНИХ ПОСЛУГ</w:t>
      </w: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037556" w:rsidRPr="005C1F6F" w:rsidTr="005C1F6F">
        <w:trPr>
          <w:trHeight w:val="73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 w:rsidRPr="005C1F6F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C1F6F">
              <w:rPr>
                <w:sz w:val="20"/>
                <w:szCs w:val="20"/>
              </w:rPr>
              <w:t>Етапи</w:t>
            </w:r>
            <w:proofErr w:type="spellEnd"/>
            <w:r w:rsidRPr="005C1F6F">
              <w:rPr>
                <w:sz w:val="20"/>
                <w:szCs w:val="20"/>
              </w:rPr>
              <w:t xml:space="preserve"> </w:t>
            </w:r>
            <w:proofErr w:type="spellStart"/>
            <w:r w:rsidRPr="005C1F6F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C1F6F">
              <w:rPr>
                <w:sz w:val="20"/>
                <w:szCs w:val="20"/>
              </w:rPr>
              <w:t>Відповідальна</w:t>
            </w:r>
            <w:proofErr w:type="spellEnd"/>
            <w:r w:rsidRPr="005C1F6F">
              <w:rPr>
                <w:sz w:val="20"/>
                <w:szCs w:val="20"/>
              </w:rPr>
              <w:t xml:space="preserve"> </w:t>
            </w:r>
            <w:proofErr w:type="spellStart"/>
            <w:r w:rsidRPr="005C1F6F">
              <w:rPr>
                <w:sz w:val="20"/>
                <w:szCs w:val="20"/>
              </w:rPr>
              <w:t>посадова</w:t>
            </w:r>
            <w:proofErr w:type="spellEnd"/>
            <w:r w:rsidRPr="005C1F6F">
              <w:rPr>
                <w:sz w:val="20"/>
                <w:szCs w:val="20"/>
              </w:rPr>
              <w:t xml:space="preserve"> особа і </w:t>
            </w:r>
            <w:proofErr w:type="spellStart"/>
            <w:r w:rsidRPr="005C1F6F">
              <w:rPr>
                <w:sz w:val="20"/>
                <w:szCs w:val="20"/>
              </w:rPr>
              <w:t>структурний</w:t>
            </w:r>
            <w:proofErr w:type="spellEnd"/>
            <w:r w:rsidRPr="005C1F6F">
              <w:rPr>
                <w:sz w:val="20"/>
                <w:szCs w:val="20"/>
              </w:rPr>
              <w:t xml:space="preserve"> </w:t>
            </w:r>
            <w:proofErr w:type="spellStart"/>
            <w:r w:rsidRPr="005C1F6F"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C1F6F">
              <w:rPr>
                <w:sz w:val="20"/>
                <w:szCs w:val="20"/>
              </w:rPr>
              <w:t>Дія</w:t>
            </w:r>
            <w:proofErr w:type="spellEnd"/>
            <w:r w:rsidRPr="005C1F6F">
              <w:rPr>
                <w:sz w:val="20"/>
                <w:szCs w:val="20"/>
              </w:rPr>
              <w:t xml:space="preserve"> </w:t>
            </w:r>
          </w:p>
          <w:p w:rsidR="00037556" w:rsidRPr="005C1F6F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C1F6F">
              <w:rPr>
                <w:sz w:val="20"/>
                <w:szCs w:val="20"/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C1F6F">
              <w:rPr>
                <w:sz w:val="20"/>
                <w:szCs w:val="20"/>
              </w:rPr>
              <w:t>Термін</w:t>
            </w:r>
            <w:proofErr w:type="spellEnd"/>
            <w:r w:rsidRPr="005C1F6F">
              <w:rPr>
                <w:sz w:val="20"/>
                <w:szCs w:val="20"/>
              </w:rPr>
              <w:t xml:space="preserve"> </w:t>
            </w:r>
            <w:proofErr w:type="spellStart"/>
            <w:r w:rsidRPr="005C1F6F">
              <w:rPr>
                <w:sz w:val="20"/>
                <w:szCs w:val="20"/>
              </w:rPr>
              <w:t>виконання</w:t>
            </w:r>
            <w:proofErr w:type="spellEnd"/>
            <w:r w:rsidRPr="005C1F6F">
              <w:rPr>
                <w:sz w:val="20"/>
                <w:szCs w:val="20"/>
              </w:rPr>
              <w:t xml:space="preserve"> </w:t>
            </w:r>
          </w:p>
          <w:p w:rsidR="00037556" w:rsidRPr="005C1F6F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C1F6F">
              <w:rPr>
                <w:sz w:val="20"/>
                <w:szCs w:val="20"/>
                <w:lang w:val="uk-UA"/>
              </w:rPr>
              <w:t>(дні)</w:t>
            </w:r>
          </w:p>
        </w:tc>
      </w:tr>
      <w:tr w:rsidR="00037556" w:rsidRPr="005C1F6F" w:rsidTr="005C1F6F">
        <w:trPr>
          <w:trHeight w:val="16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5</w:t>
            </w: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ind w:left="-490" w:right="5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</w:rPr>
            </w:pPr>
            <w:proofErr w:type="spellStart"/>
            <w:r w:rsidRPr="005C1F6F">
              <w:rPr>
                <w:sz w:val="22"/>
                <w:szCs w:val="22"/>
              </w:rPr>
              <w:t>Протягом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 xml:space="preserve">1 </w:t>
            </w:r>
            <w:r w:rsidRPr="005C1F6F">
              <w:rPr>
                <w:sz w:val="22"/>
                <w:szCs w:val="22"/>
              </w:rPr>
              <w:t>дня</w:t>
            </w: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Передача пакету документів представнику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C1F6F">
              <w:rPr>
                <w:sz w:val="22"/>
                <w:szCs w:val="22"/>
              </w:rPr>
              <w:t>Протягом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 xml:space="preserve">2 </w:t>
            </w:r>
            <w:proofErr w:type="spellStart"/>
            <w:r w:rsidRPr="005C1F6F">
              <w:rPr>
                <w:sz w:val="22"/>
                <w:szCs w:val="22"/>
              </w:rPr>
              <w:t>дн</w:t>
            </w:r>
            <w:r w:rsidRPr="005C1F6F">
              <w:rPr>
                <w:sz w:val="22"/>
                <w:szCs w:val="22"/>
                <w:lang w:val="uk-UA"/>
              </w:rPr>
              <w:t>ів</w:t>
            </w:r>
            <w:proofErr w:type="spellEnd"/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П</w:t>
            </w: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C1F6F">
              <w:rPr>
                <w:sz w:val="22"/>
                <w:szCs w:val="22"/>
              </w:rPr>
              <w:t>Протягом</w:t>
            </w:r>
            <w:proofErr w:type="spellEnd"/>
            <w:r w:rsidRPr="005C1F6F">
              <w:rPr>
                <w:sz w:val="22"/>
                <w:szCs w:val="22"/>
              </w:rPr>
              <w:t xml:space="preserve"> 3</w:t>
            </w:r>
            <w:r w:rsidRPr="005C1F6F">
              <w:rPr>
                <w:sz w:val="22"/>
                <w:szCs w:val="22"/>
                <w:lang w:val="uk-UA"/>
              </w:rPr>
              <w:t>-4 днів</w:t>
            </w: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4.А.</w:t>
            </w:r>
            <w:r w:rsidRPr="005C1F6F">
              <w:rPr>
                <w:sz w:val="22"/>
                <w:szCs w:val="22"/>
              </w:rPr>
              <w:t xml:space="preserve">У </w:t>
            </w:r>
            <w:r w:rsidRPr="005C1F6F">
              <w:rPr>
                <w:sz w:val="22"/>
                <w:szCs w:val="22"/>
                <w:lang w:val="uk-UA"/>
              </w:rPr>
              <w:t>разі</w:t>
            </w:r>
            <w:r w:rsidRPr="005C1F6F">
              <w:rPr>
                <w:sz w:val="22"/>
                <w:szCs w:val="22"/>
              </w:rPr>
              <w:t xml:space="preserve"> негативного результату —</w:t>
            </w:r>
            <w:r w:rsidRPr="005C1F6F">
              <w:rPr>
                <w:sz w:val="22"/>
                <w:szCs w:val="22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5C1F6F">
              <w:rPr>
                <w:sz w:val="22"/>
                <w:szCs w:val="22"/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5C1F6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Протягом 5-20 днів</w:t>
            </w:r>
          </w:p>
          <w:p w:rsidR="00037556" w:rsidRPr="005C1F6F" w:rsidRDefault="00037556" w:rsidP="002178A4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C1F6F">
              <w:rPr>
                <w:rFonts w:ascii="Times New Roman" w:hAnsi="Times New Roman" w:cs="Times New Roman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037556" w:rsidRPr="005C1F6F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Pr="005C1F6F" w:rsidRDefault="00037556" w:rsidP="002178A4">
            <w:pPr>
              <w:rPr>
                <w:rFonts w:ascii="Times New Roman" w:eastAsia="Andale Sans UI" w:hAnsi="Times New Roman" w:cs="Times New Roman"/>
                <w:kern w:val="2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Pr="005C1F6F" w:rsidRDefault="00037556" w:rsidP="002178A4">
            <w:pPr>
              <w:rPr>
                <w:rFonts w:ascii="Times New Roman" w:eastAsia="Andale Sans UI" w:hAnsi="Times New Roman" w:cs="Times New Roman"/>
                <w:kern w:val="2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Pr="005C1F6F" w:rsidRDefault="00037556" w:rsidP="002178A4">
            <w:pPr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Pr="005C1F6F" w:rsidRDefault="00037556" w:rsidP="002178A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spacing w:line="200" w:lineRule="atLeast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C1F6F">
              <w:rPr>
                <w:sz w:val="22"/>
                <w:szCs w:val="22"/>
              </w:rPr>
              <w:t>Протягом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>21-26 днів</w:t>
            </w: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</w:rPr>
              <w:t xml:space="preserve">Передача </w:t>
            </w:r>
            <w:proofErr w:type="spellStart"/>
            <w:r w:rsidRPr="005C1F6F">
              <w:rPr>
                <w:sz w:val="22"/>
                <w:szCs w:val="22"/>
              </w:rPr>
              <w:t>витягу</w:t>
            </w:r>
            <w:proofErr w:type="spellEnd"/>
            <w:r w:rsidRPr="005C1F6F">
              <w:rPr>
                <w:sz w:val="22"/>
                <w:szCs w:val="22"/>
              </w:rPr>
              <w:t xml:space="preserve"> з </w:t>
            </w:r>
            <w:proofErr w:type="spellStart"/>
            <w:r w:rsidRPr="005C1F6F">
              <w:rPr>
                <w:sz w:val="22"/>
                <w:szCs w:val="22"/>
              </w:rPr>
              <w:t>рішення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 xml:space="preserve">селищної </w:t>
            </w:r>
            <w:r w:rsidRPr="005C1F6F">
              <w:rPr>
                <w:sz w:val="22"/>
                <w:szCs w:val="22"/>
              </w:rPr>
              <w:t xml:space="preserve">ради </w:t>
            </w:r>
            <w:proofErr w:type="spellStart"/>
            <w:r w:rsidRPr="005C1F6F">
              <w:rPr>
                <w:sz w:val="22"/>
                <w:szCs w:val="22"/>
              </w:rPr>
              <w:t>адміністратору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C1F6F">
              <w:rPr>
                <w:sz w:val="22"/>
                <w:szCs w:val="22"/>
              </w:rPr>
              <w:t>Протягом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>27 днів</w:t>
            </w: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</w:rPr>
            </w:pPr>
            <w:proofErr w:type="spellStart"/>
            <w:r w:rsidRPr="005C1F6F">
              <w:rPr>
                <w:sz w:val="22"/>
                <w:szCs w:val="22"/>
              </w:rPr>
              <w:t>Запис</w:t>
            </w:r>
            <w:proofErr w:type="spellEnd"/>
            <w:r w:rsidRPr="005C1F6F">
              <w:rPr>
                <w:sz w:val="22"/>
                <w:szCs w:val="22"/>
              </w:rPr>
              <w:t xml:space="preserve"> у бланку </w:t>
            </w:r>
            <w:proofErr w:type="spellStart"/>
            <w:r w:rsidRPr="005C1F6F">
              <w:rPr>
                <w:sz w:val="22"/>
                <w:szCs w:val="22"/>
              </w:rPr>
              <w:t>проходження</w:t>
            </w:r>
            <w:proofErr w:type="spellEnd"/>
            <w:r w:rsidRPr="005C1F6F">
              <w:rPr>
                <w:sz w:val="22"/>
                <w:szCs w:val="22"/>
              </w:rPr>
              <w:t xml:space="preserve"> документа про факт </w:t>
            </w:r>
            <w:proofErr w:type="spellStart"/>
            <w:r w:rsidRPr="005C1F6F">
              <w:rPr>
                <w:sz w:val="22"/>
                <w:szCs w:val="22"/>
              </w:rPr>
              <w:t>здійс</w:t>
            </w:r>
            <w:proofErr w:type="spellEnd"/>
            <w:r w:rsidRPr="005C1F6F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5C1F6F">
              <w:rPr>
                <w:sz w:val="22"/>
                <w:szCs w:val="22"/>
              </w:rPr>
              <w:t>ення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 xml:space="preserve">адміністративної </w:t>
            </w:r>
            <w:proofErr w:type="spellStart"/>
            <w:r w:rsidRPr="005C1F6F">
              <w:rPr>
                <w:sz w:val="22"/>
                <w:szCs w:val="22"/>
              </w:rPr>
              <w:t>процедури</w:t>
            </w:r>
            <w:proofErr w:type="spellEnd"/>
            <w:r w:rsidRPr="005C1F6F">
              <w:rPr>
                <w:sz w:val="22"/>
                <w:szCs w:val="22"/>
              </w:rPr>
              <w:t xml:space="preserve"> та </w:t>
            </w:r>
            <w:proofErr w:type="spellStart"/>
            <w:r w:rsidRPr="005C1F6F">
              <w:rPr>
                <w:sz w:val="22"/>
                <w:szCs w:val="22"/>
              </w:rPr>
              <w:t>повідомлення</w:t>
            </w:r>
            <w:proofErr w:type="spellEnd"/>
            <w:r w:rsidRPr="005C1F6F">
              <w:rPr>
                <w:sz w:val="22"/>
                <w:szCs w:val="22"/>
              </w:rPr>
              <w:t xml:space="preserve"> про </w:t>
            </w:r>
            <w:proofErr w:type="spellStart"/>
            <w:r w:rsidRPr="005C1F6F">
              <w:rPr>
                <w:sz w:val="22"/>
                <w:szCs w:val="22"/>
              </w:rPr>
              <w:t>це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замовника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037556" w:rsidRPr="005C1F6F" w:rsidRDefault="00037556" w:rsidP="002178A4">
            <w:pPr>
              <w:pStyle w:val="a3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C1F6F">
              <w:rPr>
                <w:sz w:val="22"/>
                <w:szCs w:val="22"/>
              </w:rPr>
              <w:t>Протягом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>27 днів</w:t>
            </w:r>
          </w:p>
        </w:tc>
      </w:tr>
      <w:tr w:rsidR="00037556" w:rsidRPr="005C1F6F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C1F6F">
              <w:rPr>
                <w:sz w:val="22"/>
                <w:szCs w:val="22"/>
              </w:rPr>
              <w:t>Видача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замовнику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підготовленого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витягу</w:t>
            </w:r>
            <w:proofErr w:type="spellEnd"/>
            <w:r w:rsidRPr="005C1F6F">
              <w:rPr>
                <w:sz w:val="22"/>
                <w:szCs w:val="22"/>
              </w:rPr>
              <w:t xml:space="preserve"> з </w:t>
            </w:r>
            <w:proofErr w:type="spellStart"/>
            <w:r w:rsidRPr="005C1F6F">
              <w:rPr>
                <w:sz w:val="22"/>
                <w:szCs w:val="22"/>
              </w:rPr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C1F6F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>27 днів</w:t>
            </w:r>
          </w:p>
        </w:tc>
      </w:tr>
      <w:tr w:rsidR="00037556" w:rsidRPr="005C1F6F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</w:rPr>
            </w:pPr>
            <w:r w:rsidRPr="005C1F6F">
              <w:rPr>
                <w:sz w:val="22"/>
                <w:szCs w:val="22"/>
              </w:rPr>
              <w:t xml:space="preserve">        </w:t>
            </w:r>
            <w:proofErr w:type="spellStart"/>
            <w:r w:rsidRPr="005C1F6F">
              <w:rPr>
                <w:sz w:val="22"/>
                <w:szCs w:val="22"/>
              </w:rPr>
              <w:t>Загальна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кількість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днів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надання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27 днів</w:t>
            </w:r>
          </w:p>
        </w:tc>
      </w:tr>
      <w:tr w:rsidR="00037556" w:rsidRPr="005C1F6F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</w:rPr>
              <w:t xml:space="preserve">        </w:t>
            </w:r>
            <w:proofErr w:type="spellStart"/>
            <w:r w:rsidRPr="005C1F6F">
              <w:rPr>
                <w:sz w:val="22"/>
                <w:szCs w:val="22"/>
              </w:rPr>
              <w:t>Загальна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кількість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proofErr w:type="spellStart"/>
            <w:r w:rsidRPr="005C1F6F">
              <w:rPr>
                <w:sz w:val="22"/>
                <w:szCs w:val="22"/>
              </w:rPr>
              <w:t>днів</w:t>
            </w:r>
            <w:proofErr w:type="spellEnd"/>
            <w:r w:rsidRPr="005C1F6F">
              <w:rPr>
                <w:sz w:val="22"/>
                <w:szCs w:val="22"/>
              </w:rPr>
              <w:t xml:space="preserve"> </w:t>
            </w:r>
            <w:r w:rsidRPr="005C1F6F">
              <w:rPr>
                <w:sz w:val="22"/>
                <w:szCs w:val="22"/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Pr="005C1F6F" w:rsidRDefault="00037556" w:rsidP="002178A4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30 днів</w:t>
            </w:r>
          </w:p>
          <w:p w:rsidR="00037556" w:rsidRPr="005C1F6F" w:rsidRDefault="00037556" w:rsidP="002178A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 w:rsidRPr="005C1F6F">
              <w:rPr>
                <w:sz w:val="22"/>
                <w:szCs w:val="22"/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  <w:bookmarkStart w:id="0" w:name="_GoBack"/>
            <w:bookmarkEnd w:id="0"/>
          </w:p>
        </w:tc>
      </w:tr>
    </w:tbl>
    <w:p w:rsidR="00037556" w:rsidRPr="005C1F6F" w:rsidRDefault="00037556" w:rsidP="00037556">
      <w:pPr>
        <w:rPr>
          <w:rFonts w:ascii="Times New Roman" w:hAnsi="Times New Roman" w:cs="Times New Roman"/>
          <w:lang w:val="uk-UA"/>
        </w:rPr>
      </w:pPr>
    </w:p>
    <w:p w:rsidR="00037556" w:rsidRDefault="00037556">
      <w:pPr>
        <w:rPr>
          <w:lang w:val="uk-UA"/>
        </w:rPr>
      </w:pPr>
    </w:p>
    <w:p w:rsidR="00037556" w:rsidRPr="00F331F8" w:rsidRDefault="00037556">
      <w:pPr>
        <w:rPr>
          <w:lang w:val="uk-UA"/>
        </w:rPr>
      </w:pPr>
    </w:p>
    <w:sectPr w:rsidR="00037556" w:rsidRPr="00F3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13717CDA"/>
    <w:multiLevelType w:val="hybridMultilevel"/>
    <w:tmpl w:val="4EC68AA2"/>
    <w:lvl w:ilvl="0" w:tplc="A00C9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5B"/>
    <w:rsid w:val="00037556"/>
    <w:rsid w:val="0015105B"/>
    <w:rsid w:val="0019301A"/>
    <w:rsid w:val="003D3CCB"/>
    <w:rsid w:val="00566E68"/>
    <w:rsid w:val="005C1F6F"/>
    <w:rsid w:val="00B77685"/>
    <w:rsid w:val="00D0638D"/>
    <w:rsid w:val="00D32662"/>
    <w:rsid w:val="00F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5AE3"/>
  <w15:docId w15:val="{50C0B2E8-F42D-4D3D-99CC-5AA1E070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75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2023-10-20T07:22:00Z</dcterms:created>
  <dcterms:modified xsi:type="dcterms:W3CDTF">2023-10-20T07:22:00Z</dcterms:modified>
</cp:coreProperties>
</file>