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F8" w:rsidRPr="00BC3511" w:rsidRDefault="00F331F8" w:rsidP="00F331F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C3511">
        <w:rPr>
          <w:rFonts w:ascii="Times New Roman" w:eastAsia="Calibri" w:hAnsi="Times New Roman" w:cs="Times New Roman"/>
          <w:sz w:val="24"/>
          <w:szCs w:val="24"/>
          <w:lang w:val="uk-UA"/>
        </w:rPr>
        <w:t>ІНФОРМАЦІЙНА КАРТКА АДМІНІСТРАТИВНОЇ ПОСЛУГИ</w:t>
      </w:r>
    </w:p>
    <w:p w:rsidR="00F331F8" w:rsidRDefault="00F331F8" w:rsidP="00F331F8">
      <w:pPr>
        <w:jc w:val="center"/>
        <w:rPr>
          <w:rFonts w:ascii="Times New Roman" w:eastAsia="Calibri" w:hAnsi="Times New Roman" w:cs="Times New Roman"/>
          <w:lang w:val="uk-UA"/>
        </w:rPr>
      </w:pPr>
      <w:r w:rsidRPr="00BC3511">
        <w:rPr>
          <w:rFonts w:ascii="Times New Roman" w:eastAsia="Calibri" w:hAnsi="Times New Roman" w:cs="Times New Roman"/>
          <w:lang w:val="uk-UA"/>
        </w:rPr>
        <w:t xml:space="preserve"> (назва адміністративної послуги)</w:t>
      </w:r>
    </w:p>
    <w:p w:rsidR="007E0696" w:rsidRPr="00165C8C" w:rsidRDefault="007E0696" w:rsidP="007E069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uk-UA"/>
        </w:rPr>
        <w:t>00210</w:t>
      </w:r>
    </w:p>
    <w:p w:rsidR="00D94227" w:rsidRDefault="00D94227" w:rsidP="00F331F8">
      <w:pPr>
        <w:jc w:val="center"/>
        <w:rPr>
          <w:rFonts w:ascii="Times New Roman" w:hAnsi="Times New Roman" w:cs="Times New Roman"/>
          <w:b/>
          <w:sz w:val="26"/>
          <w:szCs w:val="26"/>
          <w:lang w:val="uk-UA" w:eastAsia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uk-UA" w:eastAsia="uk-UA"/>
        </w:rPr>
        <w:t xml:space="preserve">Надання дозволу на розроблення проекту землеустрою, що забезпечує </w:t>
      </w:r>
    </w:p>
    <w:p w:rsidR="00F331F8" w:rsidRPr="00D94227" w:rsidRDefault="00D94227" w:rsidP="00F331F8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 w:eastAsia="uk-UA"/>
        </w:rPr>
        <w:t>еколого-економічне обґрунтування сівозміни та впорядкування угідь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946"/>
      </w:tblGrid>
      <w:tr w:rsidR="00F331F8" w:rsidRPr="00BC3511" w:rsidTr="00A61415"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Суб’єкт надання адміністративної послуги</w:t>
            </w:r>
          </w:p>
        </w:tc>
        <w:tc>
          <w:tcPr>
            <w:tcW w:w="6946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Відділ земельних відносин </w:t>
            </w: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Овідіопольської селищної ради</w:t>
            </w:r>
          </w:p>
          <w:p w:rsidR="00F331F8" w:rsidRPr="00BC3511" w:rsidRDefault="00F331F8" w:rsidP="00A6141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67801, Одеська область, Одеський район, смт  </w:t>
            </w:r>
            <w:proofErr w:type="spellStart"/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Овідіополь</w:t>
            </w:r>
            <w:proofErr w:type="spellEnd"/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, </w:t>
            </w:r>
          </w:p>
          <w:p w:rsidR="00F331F8" w:rsidRPr="00BC3511" w:rsidRDefault="004B2C39" w:rsidP="00A6141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вул.Незалежності</w:t>
            </w:r>
            <w:proofErr w:type="spellEnd"/>
            <w:r w:rsidR="00F331F8"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, 2а</w:t>
            </w:r>
          </w:p>
          <w:p w:rsidR="00F331F8" w:rsidRPr="00BC3511" w:rsidRDefault="00F331F8" w:rsidP="00A6141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Телефон: (04851</w:t>
            </w:r>
            <w:r w:rsidR="00B7768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)3-15-82</w:t>
            </w:r>
          </w:p>
          <w:p w:rsidR="00F331F8" w:rsidRPr="00B77685" w:rsidRDefault="00F331F8" w:rsidP="00A6141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Електронна пошта:</w:t>
            </w: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77685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zemovid</w:t>
            </w:r>
            <w:proofErr w:type="spellEnd"/>
            <w:r w:rsidR="00B77685" w:rsidRPr="000375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@</w:t>
            </w:r>
            <w:proofErr w:type="spellStart"/>
            <w:r w:rsidR="00B77685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ukr</w:t>
            </w:r>
            <w:proofErr w:type="spellEnd"/>
            <w:r w:rsidR="00B77685" w:rsidRPr="000375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B77685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net</w:t>
            </w:r>
          </w:p>
          <w:p w:rsidR="00F331F8" w:rsidRPr="00BC3511" w:rsidRDefault="00F331F8" w:rsidP="00A6141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Режим роботи: понеділок-четвер з  08.00 до 17.00,</w:t>
            </w:r>
          </w:p>
          <w:p w:rsidR="00F331F8" w:rsidRPr="00BC3511" w:rsidRDefault="00F331F8" w:rsidP="00A6141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п’ятниця з 08.00 до 16.00,</w:t>
            </w:r>
          </w:p>
          <w:p w:rsidR="00F331F8" w:rsidRPr="00BC3511" w:rsidRDefault="00F331F8" w:rsidP="00A61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обідня перерва з  13.00 до 14.00                          </w:t>
            </w:r>
          </w:p>
        </w:tc>
      </w:tr>
      <w:tr w:rsidR="00F331F8" w:rsidRPr="007E0696" w:rsidTr="00A61415">
        <w:trPr>
          <w:trHeight w:val="1109"/>
        </w:trPr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Інформація про умови та підстави отримання адміністративної послуги</w:t>
            </w:r>
          </w:p>
        </w:tc>
        <w:tc>
          <w:tcPr>
            <w:tcW w:w="6946" w:type="dxa"/>
            <w:vAlign w:val="center"/>
          </w:tcPr>
          <w:p w:rsidR="00F331F8" w:rsidRPr="00D94227" w:rsidRDefault="00D94227" w:rsidP="00F331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дозволу на розроблення проекту землеустрою, що забезпечує еколого-економічне обґрунтування сівозміни та впорядкування угідь</w:t>
            </w:r>
          </w:p>
        </w:tc>
      </w:tr>
      <w:tr w:rsidR="00F331F8" w:rsidRPr="00BC3511" w:rsidTr="00A61415">
        <w:trPr>
          <w:trHeight w:val="609"/>
        </w:trPr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Суб’єкт звернення</w:t>
            </w:r>
          </w:p>
        </w:tc>
        <w:tc>
          <w:tcPr>
            <w:tcW w:w="6946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Фізичні особи та суб’єкти господарювання.</w:t>
            </w:r>
          </w:p>
        </w:tc>
      </w:tr>
      <w:tr w:rsidR="00F331F8" w:rsidRPr="00BC3511" w:rsidTr="00A61415"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Перелік документів, які необхідно подати для отримання адміністративної послуги</w:t>
            </w:r>
          </w:p>
        </w:tc>
        <w:tc>
          <w:tcPr>
            <w:tcW w:w="6946" w:type="dxa"/>
            <w:vAlign w:val="center"/>
          </w:tcPr>
          <w:p w:rsidR="00D94227" w:rsidRPr="00C551F8" w:rsidRDefault="00D94227" w:rsidP="00D94227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C551F8">
              <w:rPr>
                <w:rFonts w:ascii="Times New Roman" w:hAnsi="Times New Roman"/>
              </w:rPr>
              <w:t>1.Заява</w:t>
            </w:r>
          </w:p>
          <w:p w:rsidR="00D94227" w:rsidRPr="00C551F8" w:rsidRDefault="00D94227" w:rsidP="00D94227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C551F8">
              <w:rPr>
                <w:rFonts w:ascii="Times New Roman" w:hAnsi="Times New Roman"/>
              </w:rPr>
              <w:t xml:space="preserve">2. </w:t>
            </w:r>
            <w:proofErr w:type="spellStart"/>
            <w:r w:rsidRPr="00C551F8">
              <w:rPr>
                <w:rFonts w:ascii="Times New Roman" w:hAnsi="Times New Roman"/>
              </w:rPr>
              <w:t>Копія</w:t>
            </w:r>
            <w:proofErr w:type="spellEnd"/>
            <w:r w:rsidRPr="00C551F8">
              <w:rPr>
                <w:rFonts w:ascii="Times New Roman" w:hAnsi="Times New Roman"/>
              </w:rPr>
              <w:t xml:space="preserve"> паспорта </w:t>
            </w:r>
            <w:proofErr w:type="spellStart"/>
            <w:r w:rsidRPr="00C551F8">
              <w:rPr>
                <w:rFonts w:ascii="Times New Roman" w:hAnsi="Times New Roman"/>
              </w:rPr>
              <w:t>або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іншого</w:t>
            </w:r>
            <w:proofErr w:type="spellEnd"/>
            <w:r w:rsidRPr="00C551F8">
              <w:rPr>
                <w:rFonts w:ascii="Times New Roman" w:hAnsi="Times New Roman"/>
              </w:rPr>
              <w:t xml:space="preserve"> документа, </w:t>
            </w:r>
            <w:proofErr w:type="spellStart"/>
            <w:r w:rsidRPr="00C551F8">
              <w:rPr>
                <w:rFonts w:ascii="Times New Roman" w:hAnsi="Times New Roman"/>
              </w:rPr>
              <w:t>що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посвідчує</w:t>
            </w:r>
            <w:proofErr w:type="spellEnd"/>
            <w:r w:rsidRPr="00C551F8">
              <w:rPr>
                <w:rFonts w:ascii="Times New Roman" w:hAnsi="Times New Roman"/>
              </w:rPr>
              <w:t xml:space="preserve"> особу (за </w:t>
            </w:r>
            <w:proofErr w:type="spellStart"/>
            <w:r w:rsidRPr="00C551F8">
              <w:rPr>
                <w:rFonts w:ascii="Times New Roman" w:hAnsi="Times New Roman"/>
              </w:rPr>
              <w:t>пред’явленням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оригіналу</w:t>
            </w:r>
            <w:proofErr w:type="spellEnd"/>
            <w:r w:rsidRPr="00C551F8">
              <w:rPr>
                <w:rFonts w:ascii="Times New Roman" w:hAnsi="Times New Roman"/>
              </w:rPr>
              <w:t>)</w:t>
            </w:r>
          </w:p>
          <w:p w:rsidR="00D94227" w:rsidRPr="00C551F8" w:rsidRDefault="00D94227" w:rsidP="00D94227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C551F8">
              <w:rPr>
                <w:rFonts w:ascii="Times New Roman" w:hAnsi="Times New Roman"/>
              </w:rPr>
              <w:t xml:space="preserve">3. </w:t>
            </w:r>
            <w:proofErr w:type="spellStart"/>
            <w:r w:rsidRPr="00C551F8">
              <w:rPr>
                <w:rFonts w:ascii="Times New Roman" w:hAnsi="Times New Roman"/>
              </w:rPr>
              <w:t>Довіреність</w:t>
            </w:r>
            <w:proofErr w:type="spellEnd"/>
            <w:r w:rsidRPr="00C551F8">
              <w:rPr>
                <w:rFonts w:ascii="Times New Roman" w:hAnsi="Times New Roman"/>
              </w:rPr>
              <w:t xml:space="preserve"> (</w:t>
            </w:r>
            <w:proofErr w:type="spellStart"/>
            <w:r w:rsidRPr="00C551F8">
              <w:rPr>
                <w:rFonts w:ascii="Times New Roman" w:hAnsi="Times New Roman"/>
              </w:rPr>
              <w:t>оригінал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або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нотаріально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посвідчена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копія</w:t>
            </w:r>
            <w:proofErr w:type="spellEnd"/>
            <w:r w:rsidRPr="00C551F8">
              <w:rPr>
                <w:rFonts w:ascii="Times New Roman" w:hAnsi="Times New Roman"/>
              </w:rPr>
              <w:t xml:space="preserve">) (у </w:t>
            </w:r>
            <w:proofErr w:type="spellStart"/>
            <w:r w:rsidRPr="00C551F8">
              <w:rPr>
                <w:rFonts w:ascii="Times New Roman" w:hAnsi="Times New Roman"/>
              </w:rPr>
              <w:t>разі</w:t>
            </w:r>
            <w:proofErr w:type="spellEnd"/>
            <w:r w:rsidRPr="00C551F8">
              <w:rPr>
                <w:rFonts w:ascii="Times New Roman" w:hAnsi="Times New Roman"/>
              </w:rPr>
              <w:t xml:space="preserve">, </w:t>
            </w:r>
            <w:proofErr w:type="spellStart"/>
            <w:r w:rsidRPr="00C551F8">
              <w:rPr>
                <w:rFonts w:ascii="Times New Roman" w:hAnsi="Times New Roman"/>
              </w:rPr>
              <w:t>якщо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документи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подаються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уповноваженою</w:t>
            </w:r>
            <w:proofErr w:type="spellEnd"/>
            <w:r w:rsidRPr="00C551F8">
              <w:rPr>
                <w:rFonts w:ascii="Times New Roman" w:hAnsi="Times New Roman"/>
              </w:rPr>
              <w:t xml:space="preserve"> особою)</w:t>
            </w:r>
          </w:p>
          <w:p w:rsidR="00D94227" w:rsidRPr="00C551F8" w:rsidRDefault="00D94227" w:rsidP="00D94227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C551F8">
              <w:rPr>
                <w:rFonts w:ascii="Times New Roman" w:hAnsi="Times New Roman"/>
              </w:rPr>
              <w:t xml:space="preserve">4. </w:t>
            </w:r>
            <w:proofErr w:type="spellStart"/>
            <w:r w:rsidRPr="00C551F8">
              <w:rPr>
                <w:rFonts w:ascii="Times New Roman" w:hAnsi="Times New Roman"/>
              </w:rPr>
              <w:t>Копії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документів</w:t>
            </w:r>
            <w:proofErr w:type="spellEnd"/>
            <w:r w:rsidRPr="00C551F8">
              <w:rPr>
                <w:rFonts w:ascii="Times New Roman" w:hAnsi="Times New Roman"/>
              </w:rPr>
              <w:t xml:space="preserve">, </w:t>
            </w:r>
            <w:proofErr w:type="spellStart"/>
            <w:r w:rsidRPr="00C551F8">
              <w:rPr>
                <w:rFonts w:ascii="Times New Roman" w:hAnsi="Times New Roman"/>
              </w:rPr>
              <w:t>що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посвідчують</w:t>
            </w:r>
            <w:proofErr w:type="spellEnd"/>
            <w:r w:rsidRPr="00C551F8">
              <w:rPr>
                <w:rFonts w:ascii="Times New Roman" w:hAnsi="Times New Roman"/>
              </w:rPr>
              <w:t xml:space="preserve"> право на </w:t>
            </w:r>
            <w:proofErr w:type="spellStart"/>
            <w:r w:rsidRPr="00C551F8">
              <w:rPr>
                <w:rFonts w:ascii="Times New Roman" w:hAnsi="Times New Roman"/>
              </w:rPr>
              <w:t>земельну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ділянку</w:t>
            </w:r>
            <w:proofErr w:type="spellEnd"/>
            <w:r w:rsidRPr="00C551F8">
              <w:rPr>
                <w:rFonts w:ascii="Times New Roman" w:hAnsi="Times New Roman"/>
              </w:rPr>
              <w:t xml:space="preserve"> (у </w:t>
            </w:r>
            <w:proofErr w:type="spellStart"/>
            <w:r w:rsidRPr="00C551F8">
              <w:rPr>
                <w:rFonts w:ascii="Times New Roman" w:hAnsi="Times New Roman"/>
              </w:rPr>
              <w:t>разі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їх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наявності</w:t>
            </w:r>
            <w:proofErr w:type="spellEnd"/>
            <w:r w:rsidRPr="00C551F8">
              <w:rPr>
                <w:rFonts w:ascii="Times New Roman" w:hAnsi="Times New Roman"/>
              </w:rPr>
              <w:t>)</w:t>
            </w:r>
          </w:p>
          <w:p w:rsidR="00D94227" w:rsidRPr="00C551F8" w:rsidRDefault="00D94227" w:rsidP="00D94227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C551F8">
              <w:rPr>
                <w:rFonts w:ascii="Times New Roman" w:hAnsi="Times New Roman"/>
              </w:rPr>
              <w:t xml:space="preserve">5. </w:t>
            </w:r>
            <w:proofErr w:type="spellStart"/>
            <w:r w:rsidRPr="00C551F8">
              <w:rPr>
                <w:rFonts w:ascii="Times New Roman" w:hAnsi="Times New Roman"/>
              </w:rPr>
              <w:t>Агрохімічний</w:t>
            </w:r>
            <w:proofErr w:type="spellEnd"/>
            <w:r w:rsidRPr="00C551F8">
              <w:rPr>
                <w:rFonts w:ascii="Times New Roman" w:hAnsi="Times New Roman"/>
              </w:rPr>
              <w:t xml:space="preserve"> паспорт поля, </w:t>
            </w:r>
            <w:proofErr w:type="spellStart"/>
            <w:r w:rsidRPr="00C551F8">
              <w:rPr>
                <w:rFonts w:ascii="Times New Roman" w:hAnsi="Times New Roman"/>
              </w:rPr>
              <w:t>земельної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ділянки</w:t>
            </w:r>
            <w:proofErr w:type="spellEnd"/>
            <w:r w:rsidRPr="00C551F8">
              <w:rPr>
                <w:rFonts w:ascii="Times New Roman" w:hAnsi="Times New Roman"/>
              </w:rPr>
              <w:t xml:space="preserve">, </w:t>
            </w:r>
            <w:proofErr w:type="spellStart"/>
            <w:r w:rsidRPr="00C551F8">
              <w:rPr>
                <w:rFonts w:ascii="Times New Roman" w:hAnsi="Times New Roman"/>
              </w:rPr>
              <w:t>історії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полів</w:t>
            </w:r>
            <w:proofErr w:type="spellEnd"/>
            <w:r w:rsidRPr="00C551F8">
              <w:rPr>
                <w:rFonts w:ascii="Times New Roman" w:hAnsi="Times New Roman"/>
              </w:rPr>
              <w:t xml:space="preserve"> за </w:t>
            </w:r>
            <w:proofErr w:type="spellStart"/>
            <w:r w:rsidRPr="00C551F8">
              <w:rPr>
                <w:rFonts w:ascii="Times New Roman" w:hAnsi="Times New Roman"/>
              </w:rPr>
              <w:t>останні</w:t>
            </w:r>
            <w:proofErr w:type="spellEnd"/>
            <w:r w:rsidRPr="00C551F8">
              <w:rPr>
                <w:rFonts w:ascii="Times New Roman" w:hAnsi="Times New Roman"/>
              </w:rPr>
              <w:t xml:space="preserve"> три – </w:t>
            </w:r>
            <w:proofErr w:type="spellStart"/>
            <w:r w:rsidRPr="00C551F8">
              <w:rPr>
                <w:rFonts w:ascii="Times New Roman" w:hAnsi="Times New Roman"/>
              </w:rPr>
              <w:t>п’ять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років</w:t>
            </w:r>
            <w:proofErr w:type="spellEnd"/>
          </w:p>
          <w:p w:rsidR="00D94227" w:rsidRDefault="00D94227" w:rsidP="00D94227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C551F8">
              <w:rPr>
                <w:rFonts w:ascii="Times New Roman" w:hAnsi="Times New Roman"/>
              </w:rPr>
              <w:t xml:space="preserve">6. </w:t>
            </w:r>
            <w:proofErr w:type="spellStart"/>
            <w:r w:rsidRPr="00C551F8">
              <w:rPr>
                <w:rFonts w:ascii="Times New Roman" w:hAnsi="Times New Roman"/>
              </w:rPr>
              <w:t>Актуальні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матеріали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польових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геодезичних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вишукувань</w:t>
            </w:r>
            <w:proofErr w:type="spellEnd"/>
            <w:r w:rsidRPr="00C551F8">
              <w:rPr>
                <w:rFonts w:ascii="Times New Roman" w:hAnsi="Times New Roman"/>
              </w:rPr>
              <w:t xml:space="preserve"> та </w:t>
            </w:r>
            <w:proofErr w:type="spellStart"/>
            <w:r w:rsidRPr="00C551F8">
              <w:rPr>
                <w:rFonts w:ascii="Times New Roman" w:hAnsi="Times New Roman"/>
              </w:rPr>
              <w:t>ґрунтових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обстежень</w:t>
            </w:r>
            <w:proofErr w:type="spellEnd"/>
            <w:r w:rsidRPr="00C551F8">
              <w:rPr>
                <w:rFonts w:ascii="Times New Roman" w:hAnsi="Times New Roman"/>
              </w:rPr>
              <w:t xml:space="preserve"> (у </w:t>
            </w:r>
            <w:proofErr w:type="spellStart"/>
            <w:r w:rsidRPr="00C551F8">
              <w:rPr>
                <w:rFonts w:ascii="Times New Roman" w:hAnsi="Times New Roman"/>
              </w:rPr>
              <w:t>разі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наявності</w:t>
            </w:r>
            <w:proofErr w:type="spellEnd"/>
            <w:r w:rsidRPr="00C551F8">
              <w:rPr>
                <w:rFonts w:ascii="Times New Roman" w:hAnsi="Times New Roman"/>
              </w:rPr>
              <w:t>)</w:t>
            </w:r>
          </w:p>
          <w:p w:rsidR="00D94227" w:rsidRPr="005007C0" w:rsidRDefault="00D94227" w:rsidP="00D94227">
            <w:pPr>
              <w:ind w:left="57"/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Якщо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документи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подаються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уповноваженою</w:t>
            </w:r>
            <w:proofErr w:type="spellEnd"/>
            <w:r w:rsidRPr="005007C0">
              <w:rPr>
                <w:rFonts w:ascii="Times New Roman" w:hAnsi="Times New Roman"/>
              </w:rPr>
              <w:t xml:space="preserve"> особою, </w:t>
            </w:r>
            <w:proofErr w:type="spellStart"/>
            <w:r w:rsidRPr="005007C0">
              <w:rPr>
                <w:rFonts w:ascii="Times New Roman" w:hAnsi="Times New Roman"/>
              </w:rPr>
              <w:t>додатково</w:t>
            </w:r>
            <w:proofErr w:type="spellEnd"/>
            <w:r w:rsidRPr="005007C0">
              <w:rPr>
                <w:rFonts w:ascii="Times New Roman" w:hAnsi="Times New Roman"/>
              </w:rPr>
              <w:t>:</w:t>
            </w:r>
          </w:p>
          <w:p w:rsidR="00D94227" w:rsidRPr="005007C0" w:rsidRDefault="00D94227" w:rsidP="00D94227">
            <w:pPr>
              <w:pStyle w:val="a4"/>
              <w:numPr>
                <w:ilvl w:val="0"/>
                <w:numId w:val="4"/>
              </w:numPr>
              <w:ind w:left="57"/>
            </w:pPr>
            <w:r>
              <w:t>1.</w:t>
            </w:r>
            <w:r w:rsidRPr="005007C0">
              <w:t>Довіреність</w:t>
            </w:r>
          </w:p>
          <w:p w:rsidR="00F331F8" w:rsidRPr="00BC3511" w:rsidRDefault="00D94227" w:rsidP="00D942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  <w:proofErr w:type="spellStart"/>
            <w:r w:rsidRPr="005007C0">
              <w:rPr>
                <w:rFonts w:ascii="Times New Roman" w:hAnsi="Times New Roman"/>
              </w:rPr>
              <w:t>Копія</w:t>
            </w:r>
            <w:proofErr w:type="spellEnd"/>
            <w:r w:rsidRPr="005007C0">
              <w:rPr>
                <w:rFonts w:ascii="Times New Roman" w:hAnsi="Times New Roman"/>
              </w:rPr>
              <w:t xml:space="preserve"> паспорта </w:t>
            </w:r>
            <w:proofErr w:type="spellStart"/>
            <w:r w:rsidRPr="005007C0">
              <w:rPr>
                <w:rFonts w:ascii="Times New Roman" w:hAnsi="Times New Roman"/>
              </w:rPr>
              <w:t>громадянина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України</w:t>
            </w:r>
            <w:proofErr w:type="spellEnd"/>
            <w:r w:rsidRPr="005007C0">
              <w:rPr>
                <w:rFonts w:ascii="Times New Roman" w:hAnsi="Times New Roman"/>
              </w:rPr>
              <w:t xml:space="preserve"> (</w:t>
            </w:r>
            <w:proofErr w:type="spellStart"/>
            <w:r w:rsidRPr="005007C0">
              <w:rPr>
                <w:rFonts w:ascii="Times New Roman" w:hAnsi="Times New Roman"/>
              </w:rPr>
              <w:t>уповноваженої</w:t>
            </w:r>
            <w:proofErr w:type="spellEnd"/>
            <w:r w:rsidRPr="005007C0">
              <w:rPr>
                <w:rFonts w:ascii="Times New Roman" w:hAnsi="Times New Roman"/>
              </w:rPr>
              <w:t xml:space="preserve"> особи)</w:t>
            </w:r>
          </w:p>
        </w:tc>
      </w:tr>
      <w:tr w:rsidR="00F331F8" w:rsidRPr="00BC3511" w:rsidTr="00A61415"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Платність або безоплатність адміністративної послуги</w:t>
            </w:r>
          </w:p>
        </w:tc>
        <w:tc>
          <w:tcPr>
            <w:tcW w:w="6946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Адміністративна послуга надається безоплатно.</w:t>
            </w:r>
          </w:p>
        </w:tc>
      </w:tr>
      <w:tr w:rsidR="00F331F8" w:rsidRPr="00BC3511" w:rsidTr="00A61415">
        <w:trPr>
          <w:trHeight w:val="1383"/>
        </w:trPr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946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ind w:firstLine="4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---</w:t>
            </w:r>
          </w:p>
        </w:tc>
      </w:tr>
      <w:tr w:rsidR="00F331F8" w:rsidRPr="00BC3511" w:rsidTr="00A61415">
        <w:trPr>
          <w:trHeight w:val="968"/>
        </w:trPr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Строк надання адміністративної послуги</w:t>
            </w:r>
          </w:p>
        </w:tc>
        <w:tc>
          <w:tcPr>
            <w:tcW w:w="6946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30 календарних </w:t>
            </w: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днів.</w:t>
            </w:r>
          </w:p>
        </w:tc>
      </w:tr>
      <w:tr w:rsidR="00F331F8" w:rsidRPr="00566E68" w:rsidTr="00A61415"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946" w:type="dxa"/>
            <w:vAlign w:val="center"/>
          </w:tcPr>
          <w:p w:rsidR="00F331F8" w:rsidRPr="003D3CCB" w:rsidRDefault="00F331F8" w:rsidP="00A614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1.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Рішення Овідіопольської селищної ради</w:t>
            </w:r>
            <w:r w:rsidR="003D3C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F331F8" w:rsidRPr="00BC3511" w:rsidTr="00A61415"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6946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Особисто у відділі «Центр надання адміністративних послуг» Овідіопольської селищної ради та/або через Єдиний державний портал адміністративних послуг.</w:t>
            </w:r>
          </w:p>
          <w:p w:rsidR="00F331F8" w:rsidRPr="00BC3511" w:rsidRDefault="00F331F8" w:rsidP="00A61415">
            <w:pPr>
              <w:spacing w:after="0" w:line="240" w:lineRule="auto"/>
              <w:ind w:left="34"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31F8" w:rsidRPr="00F331F8" w:rsidTr="00A61415"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946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Подання неповного пакету документів.</w:t>
            </w:r>
          </w:p>
          <w:p w:rsidR="00F331F8" w:rsidRPr="00BC3511" w:rsidRDefault="00F331F8" w:rsidP="00F33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Надання недостовірної інформації в заяві та поданих документа</w:t>
            </w: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F331F8" w:rsidRPr="007E0696" w:rsidTr="00A61415"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6946" w:type="dxa"/>
            <w:vAlign w:val="center"/>
          </w:tcPr>
          <w:p w:rsidR="00566E68" w:rsidRPr="00D94227" w:rsidRDefault="00D94227" w:rsidP="00A6141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x-none"/>
              </w:rPr>
            </w:pPr>
            <w:r w:rsidRPr="00D94227">
              <w:rPr>
                <w:rFonts w:ascii="Times New Roman" w:hAnsi="Times New Roman"/>
                <w:color w:val="000000"/>
                <w:lang w:val="uk-UA"/>
              </w:rPr>
              <w:t>Земельний кодекс України, Закон України «Про землеустрій», Закон України «Про державний земельний кадастр», Закон України «Про місцеве самоврядування»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, </w:t>
            </w:r>
            <w:hyperlink r:id="rId5" w:anchor="Text" w:tgtFrame="_blank" w:history="1">
              <w:r w:rsidRPr="00D94227">
                <w:rPr>
                  <w:rStyle w:val="a5"/>
                  <w:rFonts w:ascii="Times New Roman" w:hAnsi="Times New Roman"/>
                  <w:color w:val="000000"/>
                  <w:u w:val="none"/>
                  <w:shd w:val="clear" w:color="auto" w:fill="FFFFFF"/>
                  <w:lang w:val="uk-UA"/>
                </w:rPr>
                <w:t>Постанова КМУ від 02.11.2011 №1134 "Про затвердження Порядку розроблення проектів землеустрою, що забезпечують еколого-економічне обґрунтування сівозміни та впорядкування угідь</w:t>
              </w:r>
            </w:hyperlink>
          </w:p>
        </w:tc>
      </w:tr>
    </w:tbl>
    <w:p w:rsidR="00F331F8" w:rsidRPr="00D94227" w:rsidRDefault="00F331F8" w:rsidP="00F331F8">
      <w:pPr>
        <w:spacing w:after="0"/>
        <w:jc w:val="both"/>
        <w:rPr>
          <w:rFonts w:ascii="Times New Roman" w:eastAsia="Calibri" w:hAnsi="Times New Roman" w:cs="Times New Roman"/>
          <w:sz w:val="24"/>
          <w:lang w:val="uk-UA"/>
        </w:rPr>
      </w:pPr>
    </w:p>
    <w:p w:rsidR="00F331F8" w:rsidRPr="00BC3511" w:rsidRDefault="00F331F8" w:rsidP="00F331F8">
      <w:pPr>
        <w:tabs>
          <w:tab w:val="left" w:pos="8931"/>
        </w:tabs>
        <w:autoSpaceDE w:val="0"/>
        <w:autoSpaceDN w:val="0"/>
        <w:adjustRightInd w:val="0"/>
        <w:spacing w:before="53" w:after="0" w:line="240" w:lineRule="auto"/>
        <w:ind w:left="851" w:right="-5935"/>
        <w:jc w:val="both"/>
        <w:rPr>
          <w:rFonts w:ascii="Times New Roman" w:eastAsia="Times New Roman" w:hAnsi="Times New Roman" w:cs="Times New Roman"/>
          <w:sz w:val="24"/>
          <w:szCs w:val="18"/>
          <w:lang w:val="uk-UA" w:eastAsia="uk-UA"/>
        </w:rPr>
      </w:pPr>
    </w:p>
    <w:p w:rsidR="00F331F8" w:rsidRDefault="00F331F8" w:rsidP="00F331F8">
      <w:pPr>
        <w:rPr>
          <w:lang w:val="uk-UA"/>
        </w:rPr>
      </w:pPr>
    </w:p>
    <w:p w:rsidR="0019301A" w:rsidRDefault="0019301A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Pr="00165C8C" w:rsidRDefault="00037556" w:rsidP="00037556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Овідіополь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>ському</w:t>
      </w:r>
      <w:proofErr w:type="spellEnd"/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селищному голові</w:t>
      </w:r>
    </w:p>
    <w:p w:rsidR="00037556" w:rsidRPr="00165C8C" w:rsidRDefault="00037556" w:rsidP="00037556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Савельєва Л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І.</w:t>
      </w:r>
    </w:p>
    <w:p w:rsidR="00037556" w:rsidRPr="00165C8C" w:rsidRDefault="00037556" w:rsidP="00037556">
      <w:pPr>
        <w:spacing w:line="240" w:lineRule="atLeast"/>
        <w:ind w:right="67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  </w:t>
      </w:r>
    </w:p>
    <w:p w:rsidR="00037556" w:rsidRPr="00165C8C" w:rsidRDefault="00037556" w:rsidP="00037556">
      <w:pPr>
        <w:spacing w:line="240" w:lineRule="atLeast"/>
        <w:ind w:right="680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</w:pP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(</w:t>
      </w: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прізвище, ім'я по батькові)</w:t>
      </w:r>
    </w:p>
    <w:p w:rsidR="00037556" w:rsidRPr="00165C8C" w:rsidRDefault="00037556" w:rsidP="00037556">
      <w:pPr>
        <w:spacing w:line="240" w:lineRule="atLeast"/>
        <w:ind w:right="679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proofErr w:type="spellStart"/>
      <w:r w:rsidRPr="00165C8C">
        <w:rPr>
          <w:rFonts w:ascii="Times New Roman" w:hAnsi="Times New Roman" w:cs="Times New Roman"/>
          <w:sz w:val="24"/>
          <w:szCs w:val="24"/>
          <w:lang w:val="uk-UA"/>
        </w:rPr>
        <w:t>зареєстрован</w:t>
      </w:r>
      <w:proofErr w:type="spellEnd"/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165C8C">
        <w:rPr>
          <w:rFonts w:ascii="Times New Roman" w:hAnsi="Times New Roman" w:cs="Times New Roman"/>
          <w:i/>
          <w:sz w:val="24"/>
          <w:szCs w:val="24"/>
          <w:lang w:val="uk-UA"/>
        </w:rPr>
        <w:t>ий</w:t>
      </w:r>
      <w:proofErr w:type="spellEnd"/>
      <w:r w:rsidRPr="00165C8C">
        <w:rPr>
          <w:rFonts w:ascii="Times New Roman" w:hAnsi="Times New Roman" w:cs="Times New Roman"/>
          <w:sz w:val="24"/>
          <w:szCs w:val="24"/>
          <w:lang w:val="uk-UA"/>
        </w:rPr>
        <w:t>) (</w:t>
      </w:r>
      <w:r w:rsidRPr="00165C8C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>) за адресою:</w:t>
      </w:r>
    </w:p>
    <w:p w:rsidR="00037556" w:rsidRPr="00165C8C" w:rsidRDefault="00037556" w:rsidP="00037556">
      <w:pPr>
        <w:tabs>
          <w:tab w:val="left" w:pos="4860"/>
        </w:tabs>
        <w:spacing w:line="240" w:lineRule="atLeast"/>
        <w:ind w:right="67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  <w:t>__  область,</w:t>
      </w:r>
    </w:p>
    <w:p w:rsidR="00037556" w:rsidRPr="00165C8C" w:rsidRDefault="00037556" w:rsidP="00037556">
      <w:pPr>
        <w:tabs>
          <w:tab w:val="left" w:pos="4860"/>
        </w:tabs>
        <w:spacing w:line="240" w:lineRule="atLeast"/>
        <w:ind w:right="67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  <w:t>_______ район,</w:t>
      </w:r>
    </w:p>
    <w:p w:rsidR="00037556" w:rsidRPr="00165C8C" w:rsidRDefault="00037556" w:rsidP="00037556">
      <w:pPr>
        <w:tabs>
          <w:tab w:val="left" w:pos="4860"/>
        </w:tabs>
        <w:spacing w:line="240" w:lineRule="atLeast"/>
        <w:ind w:right="67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с. ____________________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_________________, </w:t>
      </w:r>
    </w:p>
    <w:p w:rsidR="00037556" w:rsidRPr="00165C8C" w:rsidRDefault="00037556" w:rsidP="00037556">
      <w:pPr>
        <w:tabs>
          <w:tab w:val="left" w:pos="4860"/>
        </w:tabs>
        <w:spacing w:line="240" w:lineRule="atLeast"/>
        <w:ind w:right="67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вул. ___________________________________,</w:t>
      </w:r>
    </w:p>
    <w:p w:rsidR="00037556" w:rsidRPr="00165C8C" w:rsidRDefault="00037556" w:rsidP="00037556">
      <w:pPr>
        <w:tabs>
          <w:tab w:val="left" w:pos="4860"/>
        </w:tabs>
        <w:spacing w:line="240" w:lineRule="atLeast"/>
        <w:ind w:right="67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                                                       </w:t>
      </w:r>
    </w:p>
    <w:p w:rsidR="00037556" w:rsidRPr="00165C8C" w:rsidRDefault="00037556" w:rsidP="00037556">
      <w:pPr>
        <w:tabs>
          <w:tab w:val="left" w:pos="4860"/>
        </w:tabs>
        <w:spacing w:line="240" w:lineRule="atLeast"/>
        <w:ind w:right="67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proofErr w:type="spellStart"/>
      <w:r w:rsidRPr="00165C8C">
        <w:rPr>
          <w:rFonts w:ascii="Times New Roman" w:hAnsi="Times New Roman" w:cs="Times New Roman"/>
          <w:sz w:val="24"/>
          <w:szCs w:val="24"/>
          <w:lang w:val="uk-UA"/>
        </w:rPr>
        <w:t>моб</w:t>
      </w:r>
      <w:proofErr w:type="spellEnd"/>
      <w:r w:rsidRPr="00165C8C">
        <w:rPr>
          <w:rFonts w:ascii="Times New Roman" w:hAnsi="Times New Roman" w:cs="Times New Roman"/>
          <w:sz w:val="24"/>
          <w:szCs w:val="24"/>
          <w:lang w:val="uk-UA"/>
        </w:rPr>
        <w:t>. телефон:__________________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  <w:t>_________</w:t>
      </w:r>
    </w:p>
    <w:p w:rsidR="00037556" w:rsidRPr="00165C8C" w:rsidRDefault="00037556" w:rsidP="00037556">
      <w:pPr>
        <w:ind w:left="360" w:right="67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37556" w:rsidRPr="00165C8C" w:rsidRDefault="00037556" w:rsidP="00037556">
      <w:pPr>
        <w:ind w:left="360" w:right="67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</w:p>
    <w:p w:rsidR="00037556" w:rsidRPr="00037556" w:rsidRDefault="00037556" w:rsidP="00D94227">
      <w:pPr>
        <w:ind w:firstLine="35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37556">
        <w:rPr>
          <w:rFonts w:ascii="Times New Roman" w:hAnsi="Times New Roman" w:cs="Times New Roman"/>
          <w:sz w:val="24"/>
          <w:szCs w:val="24"/>
          <w:lang w:val="uk-UA"/>
        </w:rPr>
        <w:t xml:space="preserve">Прошу </w:t>
      </w:r>
      <w:r w:rsidR="00D94227">
        <w:rPr>
          <w:rFonts w:ascii="Times New Roman" w:hAnsi="Times New Roman" w:cs="Times New Roman"/>
          <w:sz w:val="24"/>
          <w:szCs w:val="24"/>
          <w:lang w:val="uk-UA" w:eastAsia="uk-UA"/>
        </w:rPr>
        <w:t>надати дозвіл на розроблення проекту землеустрою, що забезпечує еколого-економічне обґрунтування сівозміни та впорядкування угідь</w:t>
      </w:r>
    </w:p>
    <w:p w:rsidR="00037556" w:rsidRPr="00165C8C" w:rsidRDefault="00037556" w:rsidP="00037556">
      <w:pPr>
        <w:spacing w:line="240" w:lineRule="atLeast"/>
        <w:ind w:firstLine="35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_______________________:___:____:______ для __________</w:t>
      </w:r>
    </w:p>
    <w:p w:rsidR="00037556" w:rsidRPr="00165C8C" w:rsidRDefault="00037556" w:rsidP="00037556">
      <w:pPr>
        <w:spacing w:line="240" w:lineRule="atLeast"/>
        <w:ind w:firstLine="35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</w:t>
      </w:r>
    </w:p>
    <w:p w:rsidR="00037556" w:rsidRPr="00165C8C" w:rsidRDefault="00037556" w:rsidP="00037556">
      <w:pPr>
        <w:ind w:firstLine="360"/>
        <w:contextualSpacing/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</w:pP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</w:t>
      </w: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(цільове призначення земельної ділянки у відповідності ст. 121 Земельного кодексу України</w:t>
      </w:r>
    </w:p>
    <w:p w:rsidR="00037556" w:rsidRPr="00165C8C" w:rsidRDefault="00037556" w:rsidP="00037556">
      <w:pPr>
        <w:ind w:firstLine="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загальною площею ________________ га, за адресою:____________________________</w:t>
      </w:r>
    </w:p>
    <w:p w:rsidR="00037556" w:rsidRPr="00165C8C" w:rsidRDefault="00037556" w:rsidP="00037556">
      <w:pPr>
        <w:ind w:firstLine="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</w:t>
      </w:r>
    </w:p>
    <w:p w:rsidR="00037556" w:rsidRPr="00165C8C" w:rsidRDefault="00037556" w:rsidP="00037556">
      <w:pPr>
        <w:ind w:firstLine="360"/>
        <w:contextualSpacing/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</w:pP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  (</w:t>
      </w: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юридична адреса земельної ділянки згідно витягу з Державного земельного кадастру)</w:t>
      </w:r>
    </w:p>
    <w:p w:rsidR="00037556" w:rsidRPr="00165C8C" w:rsidRDefault="00037556" w:rsidP="00037556">
      <w:pPr>
        <w:ind w:firstLine="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території Овідіополь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ської </w:t>
      </w:r>
      <w:r>
        <w:rPr>
          <w:rFonts w:ascii="Times New Roman" w:hAnsi="Times New Roman" w:cs="Times New Roman"/>
          <w:sz w:val="24"/>
          <w:szCs w:val="24"/>
          <w:lang w:val="uk-UA"/>
        </w:rPr>
        <w:t>селищної ради Оде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ського району Одеської області, </w:t>
      </w:r>
    </w:p>
    <w:p w:rsidR="00037556" w:rsidRPr="00165C8C" w:rsidRDefault="00037556" w:rsidP="00037556">
      <w:pPr>
        <w:ind w:left="360" w:right="679" w:firstLine="34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На виконання ст. 10 Закону України "Про захист персональних даних" даю згоду на опрацювання моїх персональних даних.</w:t>
      </w:r>
    </w:p>
    <w:p w:rsidR="00037556" w:rsidRDefault="00037556" w:rsidP="0003755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7556" w:rsidRPr="00165C8C" w:rsidRDefault="00037556" w:rsidP="0003755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До заяви додаю:</w:t>
      </w:r>
    </w:p>
    <w:p w:rsidR="00037556" w:rsidRPr="00165C8C" w:rsidRDefault="00037556" w:rsidP="0003755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копії паспорта, та ідентифікаційного коду;</w:t>
      </w:r>
    </w:p>
    <w:p w:rsidR="00037556" w:rsidRPr="00165C8C" w:rsidRDefault="00037556" w:rsidP="0003755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фрагмент </w:t>
      </w:r>
      <w:r w:rsidRPr="00165C8C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проекту землеустрою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37556" w:rsidRPr="00165C8C" w:rsidRDefault="00037556" w:rsidP="00037556">
      <w:pPr>
        <w:ind w:left="360" w:right="679" w:firstLine="34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копію витягу з Державного земельного кадастру про земельну ділянку</w:t>
      </w:r>
    </w:p>
    <w:p w:rsidR="00037556" w:rsidRPr="00165C8C" w:rsidRDefault="00037556" w:rsidP="00037556">
      <w:pPr>
        <w:ind w:left="709" w:right="68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______________________                        _______________ ________________</w:t>
      </w:r>
    </w:p>
    <w:p w:rsidR="00037556" w:rsidRPr="00165C8C" w:rsidRDefault="00037556" w:rsidP="00037556">
      <w:pPr>
        <w:ind w:left="709" w:right="680"/>
        <w:contextualSpacing/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(дата подачі заяви до сільради)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</w:t>
      </w: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(підпис)                                       (ініціали прізвище)</w:t>
      </w:r>
    </w:p>
    <w:p w:rsidR="00037556" w:rsidRPr="00165C8C" w:rsidRDefault="00037556" w:rsidP="00037556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37556" w:rsidRPr="00165C8C" w:rsidRDefault="00037556" w:rsidP="0003755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Заповнюється адміністратором:</w:t>
      </w:r>
    </w:p>
    <w:tbl>
      <w:tblPr>
        <w:tblW w:w="4945" w:type="pct"/>
        <w:tblLook w:val="01E0" w:firstRow="1" w:lastRow="1" w:firstColumn="1" w:lastColumn="1" w:noHBand="0" w:noVBand="0"/>
      </w:tblPr>
      <w:tblGrid>
        <w:gridCol w:w="3590"/>
        <w:gridCol w:w="229"/>
        <w:gridCol w:w="5647"/>
      </w:tblGrid>
      <w:tr w:rsidR="00037556" w:rsidRPr="00165C8C" w:rsidTr="002178A4">
        <w:tc>
          <w:tcPr>
            <w:tcW w:w="1896" w:type="pct"/>
            <w:hideMark/>
          </w:tcPr>
          <w:p w:rsidR="00037556" w:rsidRPr="00165C8C" w:rsidRDefault="00037556" w:rsidP="002178A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65C8C">
              <w:rPr>
                <w:rFonts w:ascii="Times New Roman" w:hAnsi="Times New Roman" w:cs="Times New Roman"/>
                <w:i/>
                <w:color w:val="000000"/>
                <w:lang w:val="uk-UA"/>
              </w:rPr>
              <w:t>____________</w:t>
            </w:r>
            <w:r w:rsidRPr="00165C8C">
              <w:rPr>
                <w:rFonts w:ascii="Times New Roman" w:hAnsi="Times New Roman" w:cs="Times New Roman"/>
                <w:i/>
                <w:color w:val="000000"/>
                <w:lang w:val="en-US"/>
              </w:rPr>
              <w:t>____</w:t>
            </w:r>
            <w:r w:rsidRPr="00165C8C">
              <w:rPr>
                <w:rFonts w:ascii="Times New Roman" w:hAnsi="Times New Roman" w:cs="Times New Roman"/>
                <w:i/>
                <w:color w:val="000000"/>
                <w:lang w:val="uk-UA"/>
              </w:rPr>
              <w:t>________</w:t>
            </w:r>
            <w:r w:rsidRPr="00165C8C">
              <w:rPr>
                <w:rFonts w:ascii="Times New Roman" w:hAnsi="Times New Roman" w:cs="Times New Roman"/>
                <w:i/>
                <w:color w:val="000000"/>
                <w:u w:val="single"/>
                <w:lang w:val="uk-UA"/>
              </w:rPr>
              <w:br/>
            </w:r>
            <w:r w:rsidRPr="00165C8C">
              <w:rPr>
                <w:rFonts w:ascii="Times New Roman" w:hAnsi="Times New Roman" w:cs="Times New Roman"/>
                <w:color w:val="000000"/>
                <w:lang w:val="uk-UA"/>
              </w:rPr>
              <w:t>(</w:t>
            </w:r>
            <w:r w:rsidRPr="00165C8C">
              <w:rPr>
                <w:rFonts w:ascii="Times New Roman" w:hAnsi="Times New Roman" w:cs="Times New Roman"/>
                <w:i/>
                <w:color w:val="000000"/>
                <w:lang w:val="uk-UA"/>
              </w:rPr>
              <w:t>дата реєстрації заяви</w:t>
            </w:r>
            <w:r w:rsidRPr="00165C8C">
              <w:rPr>
                <w:rFonts w:ascii="Times New Roman" w:hAnsi="Times New Roman" w:cs="Times New Roman"/>
                <w:color w:val="000000"/>
                <w:lang w:val="uk-UA"/>
              </w:rPr>
              <w:t>)</w:t>
            </w:r>
          </w:p>
          <w:p w:rsidR="00037556" w:rsidRPr="00165C8C" w:rsidRDefault="00037556" w:rsidP="002178A4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65C8C">
              <w:rPr>
                <w:rFonts w:ascii="Times New Roman" w:hAnsi="Times New Roman" w:cs="Times New Roman"/>
                <w:color w:val="000000"/>
                <w:lang w:val="uk-UA"/>
              </w:rPr>
              <w:t>_______________________</w:t>
            </w:r>
            <w:r w:rsidRPr="00165C8C">
              <w:rPr>
                <w:rFonts w:ascii="Times New Roman" w:hAnsi="Times New Roman" w:cs="Times New Roman"/>
                <w:color w:val="000000"/>
                <w:lang w:val="uk-UA"/>
              </w:rPr>
              <w:br/>
              <w:t>(</w:t>
            </w:r>
            <w:r w:rsidRPr="00165C8C">
              <w:rPr>
                <w:rFonts w:ascii="Times New Roman" w:hAnsi="Times New Roman" w:cs="Times New Roman"/>
                <w:i/>
                <w:color w:val="000000"/>
                <w:lang w:val="uk-UA"/>
              </w:rPr>
              <w:t>підпис</w:t>
            </w:r>
            <w:r w:rsidRPr="00165C8C">
              <w:rPr>
                <w:rFonts w:ascii="Times New Roman" w:hAnsi="Times New Roman" w:cs="Times New Roman"/>
                <w:color w:val="000000"/>
                <w:lang w:val="uk-UA"/>
              </w:rPr>
              <w:t>)</w:t>
            </w:r>
          </w:p>
        </w:tc>
        <w:tc>
          <w:tcPr>
            <w:tcW w:w="121" w:type="pct"/>
          </w:tcPr>
          <w:p w:rsidR="00037556" w:rsidRPr="00165C8C" w:rsidRDefault="00037556" w:rsidP="002178A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:rsidR="00037556" w:rsidRPr="00165C8C" w:rsidRDefault="00037556" w:rsidP="002178A4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83" w:type="pct"/>
          </w:tcPr>
          <w:p w:rsidR="00037556" w:rsidRPr="00165C8C" w:rsidRDefault="00037556" w:rsidP="002178A4">
            <w:pPr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037556" w:rsidRPr="00165C8C" w:rsidRDefault="00037556" w:rsidP="002178A4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  <w:p w:rsidR="00037556" w:rsidRPr="00165C8C" w:rsidRDefault="00037556" w:rsidP="002178A4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165C8C">
              <w:rPr>
                <w:rFonts w:ascii="Times New Roman" w:hAnsi="Times New Roman" w:cs="Times New Roman"/>
                <w:lang w:val="uk-UA"/>
              </w:rPr>
              <w:t>Реєстраційний № 04-36/ __________</w:t>
            </w:r>
          </w:p>
          <w:p w:rsidR="00037556" w:rsidRPr="00165C8C" w:rsidRDefault="00037556" w:rsidP="002178A4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  <w:p w:rsidR="00037556" w:rsidRPr="00165C8C" w:rsidRDefault="00037556" w:rsidP="002178A4">
            <w:pPr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165C8C">
              <w:rPr>
                <w:rFonts w:ascii="Times New Roman" w:hAnsi="Times New Roman" w:cs="Times New Roman"/>
                <w:lang w:val="uk-UA"/>
              </w:rPr>
              <w:t>Штамп</w:t>
            </w:r>
          </w:p>
        </w:tc>
      </w:tr>
    </w:tbl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Pr="00165C8C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165C8C">
        <w:rPr>
          <w:rFonts w:ascii="Times New Roman" w:hAnsi="Times New Roman" w:cs="Times New Roman"/>
          <w:b/>
          <w:bCs/>
          <w:sz w:val="20"/>
          <w:szCs w:val="20"/>
          <w:lang w:val="uk-UA"/>
        </w:rPr>
        <w:t>Технологічна картка</w:t>
      </w:r>
    </w:p>
    <w:p w:rsidR="00037556" w:rsidRPr="00165C8C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165C8C">
        <w:rPr>
          <w:rFonts w:ascii="Times New Roman" w:hAnsi="Times New Roman" w:cs="Times New Roman"/>
          <w:b/>
          <w:bCs/>
          <w:sz w:val="20"/>
          <w:szCs w:val="20"/>
          <w:lang w:val="uk-UA"/>
        </w:rPr>
        <w:t>Адміністративної послуги</w:t>
      </w:r>
    </w:p>
    <w:p w:rsidR="00037556" w:rsidRPr="00D94227" w:rsidRDefault="00037556" w:rsidP="00D94227">
      <w:pPr>
        <w:jc w:val="center"/>
        <w:rPr>
          <w:rFonts w:ascii="Times New Roman" w:hAnsi="Times New Roman" w:cs="Times New Roman"/>
          <w:b/>
          <w:sz w:val="26"/>
          <w:szCs w:val="26"/>
          <w:lang w:val="uk-UA" w:eastAsia="uk-UA"/>
        </w:rPr>
      </w:pPr>
      <w:r w:rsidRPr="00165C8C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Pr="00D94227">
        <w:rPr>
          <w:rFonts w:ascii="Times New Roman" w:hAnsi="Times New Roman" w:cs="Times New Roman"/>
          <w:b/>
          <w:sz w:val="26"/>
          <w:szCs w:val="26"/>
          <w:lang w:val="uk-UA" w:eastAsia="uk-UA"/>
        </w:rPr>
        <w:t xml:space="preserve">Видача рішення про </w:t>
      </w:r>
      <w:r w:rsidR="00D94227">
        <w:rPr>
          <w:rFonts w:ascii="Times New Roman" w:hAnsi="Times New Roman" w:cs="Times New Roman"/>
          <w:b/>
          <w:sz w:val="26"/>
          <w:szCs w:val="26"/>
          <w:lang w:val="uk-UA" w:eastAsia="uk-UA"/>
        </w:rPr>
        <w:t>надання дозволу на розроблення проекту землеустрою, що забезпечує  еколого-економічне обґрунтування сівозміни та впорядкування угідь</w:t>
      </w:r>
    </w:p>
    <w:p w:rsidR="00037556" w:rsidRPr="00165C8C" w:rsidRDefault="00D94227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uk-UA"/>
        </w:rPr>
        <w:t>№ 00210</w:t>
      </w:r>
    </w:p>
    <w:p w:rsidR="00037556" w:rsidRPr="00165C8C" w:rsidRDefault="00037556" w:rsidP="00037556">
      <w:pPr>
        <w:pBdr>
          <w:bottom w:val="single" w:sz="4" w:space="1" w:color="000000"/>
        </w:pBdr>
        <w:contextualSpacing/>
        <w:jc w:val="center"/>
        <w:rPr>
          <w:rFonts w:ascii="Times New Roman" w:hAnsi="Times New Roman" w:cs="Times New Roman"/>
          <w:b/>
          <w:sz w:val="20"/>
          <w:szCs w:val="20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uk-UA" w:eastAsia="uk-UA"/>
        </w:rPr>
        <w:t>Овідіополь</w:t>
      </w:r>
      <w:r w:rsidRPr="00165C8C">
        <w:rPr>
          <w:rFonts w:ascii="Times New Roman" w:hAnsi="Times New Roman" w:cs="Times New Roman"/>
          <w:b/>
          <w:sz w:val="20"/>
          <w:szCs w:val="20"/>
          <w:lang w:val="uk-UA" w:eastAsia="uk-UA"/>
        </w:rPr>
        <w:t>ська</w:t>
      </w:r>
      <w:proofErr w:type="spellEnd"/>
      <w:r w:rsidRPr="00165C8C">
        <w:rPr>
          <w:rFonts w:ascii="Times New Roman" w:hAnsi="Times New Roman" w:cs="Times New Roman"/>
          <w:b/>
          <w:sz w:val="20"/>
          <w:szCs w:val="20"/>
          <w:lang w:val="uk-UA" w:eastAsia="uk-UA"/>
        </w:rPr>
        <w:t xml:space="preserve"> селищна рада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Одеського</w:t>
      </w:r>
      <w:r w:rsidRPr="00165C8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району Одеської області</w:t>
      </w:r>
    </w:p>
    <w:p w:rsidR="00037556" w:rsidRPr="00165C8C" w:rsidRDefault="00037556" w:rsidP="00037556">
      <w:pPr>
        <w:contextualSpacing/>
        <w:jc w:val="center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165C8C">
        <w:rPr>
          <w:rFonts w:ascii="Times New Roman" w:hAnsi="Times New Roman" w:cs="Times New Roman"/>
          <w:sz w:val="20"/>
          <w:szCs w:val="20"/>
          <w:u w:val="single"/>
        </w:rPr>
        <w:t>ЦЕНТР НАДАННЯ АДМІНІСТРАТИВНИХ ПОСЛУГ</w:t>
      </w:r>
    </w:p>
    <w:tbl>
      <w:tblPr>
        <w:tblW w:w="1036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3794"/>
        <w:gridCol w:w="2070"/>
        <w:gridCol w:w="645"/>
        <w:gridCol w:w="3406"/>
      </w:tblGrid>
      <w:tr w:rsidR="00037556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Етапи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Відповідальна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посадова</w:t>
            </w:r>
            <w:proofErr w:type="spellEnd"/>
            <w:r>
              <w:rPr>
                <w:sz w:val="20"/>
                <w:szCs w:val="20"/>
              </w:rPr>
              <w:t xml:space="preserve"> особа і </w:t>
            </w:r>
            <w:proofErr w:type="spellStart"/>
            <w:r>
              <w:rPr>
                <w:sz w:val="20"/>
                <w:szCs w:val="20"/>
              </w:rPr>
              <w:t>структурний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підрозділ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Дія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037556" w:rsidRDefault="00037556" w:rsidP="002178A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(В,У,П,З)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виконання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037556" w:rsidRDefault="00037556" w:rsidP="002178A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(дні)</w:t>
            </w:r>
          </w:p>
        </w:tc>
      </w:tr>
      <w:tr w:rsidR="00037556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037556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ind w:left="-490" w:right="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1     1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Прийом і перевірка повноти пакету документів, реєстрація заяви, повідомлення замовника про орієнтовний термін виконання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Адміністратор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1 </w:t>
            </w:r>
            <w:r>
              <w:rPr>
                <w:sz w:val="20"/>
                <w:szCs w:val="20"/>
              </w:rPr>
              <w:t>дня</w:t>
            </w:r>
          </w:p>
        </w:tc>
      </w:tr>
      <w:tr w:rsidR="00037556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Передача пакету документів представнику відділу земельних відносин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Адміністратор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дн</w:t>
            </w:r>
            <w:r>
              <w:rPr>
                <w:sz w:val="20"/>
                <w:szCs w:val="20"/>
                <w:lang w:val="uk-UA"/>
              </w:rPr>
              <w:t>ів</w:t>
            </w:r>
            <w:proofErr w:type="spellEnd"/>
          </w:p>
        </w:tc>
      </w:tr>
      <w:tr w:rsidR="00037556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Перевірка відповідності пакету документів до діючого земельного законодавства та передача пакету документів спеціалісту відділу земельних відносин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Начальник відділу земельних відносин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  <w:lang w:val="uk-UA"/>
              </w:rPr>
              <w:t>-4 днів</w:t>
            </w:r>
          </w:p>
        </w:tc>
      </w:tr>
      <w:tr w:rsidR="00037556" w:rsidTr="002178A4">
        <w:trPr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4.А.</w:t>
            </w:r>
            <w:r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  <w:lang w:val="uk-UA"/>
              </w:rPr>
              <w:t>разі</w:t>
            </w:r>
            <w:r>
              <w:rPr>
                <w:sz w:val="20"/>
                <w:szCs w:val="20"/>
              </w:rPr>
              <w:t xml:space="preserve"> негативного результату —</w:t>
            </w:r>
            <w:r>
              <w:rPr>
                <w:sz w:val="20"/>
                <w:szCs w:val="20"/>
                <w:lang w:val="uk-UA"/>
              </w:rPr>
              <w:t xml:space="preserve"> направлення вмотивованої відмови адміністратору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зауваженнями та пакету документів, для доопрацювання до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Спеціаліст відділу земельних відносин 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5-20 днів</w:t>
            </w:r>
          </w:p>
          <w:p w:rsidR="00037556" w:rsidRDefault="00037556" w:rsidP="002178A4">
            <w:pPr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 разі неможливості прийняття зазначеного рішення у такий строк - на першому засіданні  колегіального органу після закінчення цього строку.</w:t>
            </w:r>
          </w:p>
        </w:tc>
      </w:tr>
      <w:tr w:rsidR="00037556" w:rsidTr="002178A4">
        <w:trPr>
          <w:jc w:val="center"/>
        </w:trPr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56" w:rsidRDefault="00037556" w:rsidP="002178A4">
            <w:pPr>
              <w:rPr>
                <w:rFonts w:eastAsia="Andale Sans UI"/>
                <w:kern w:val="2"/>
                <w:sz w:val="20"/>
                <w:szCs w:val="20"/>
                <w:lang w:val="uk-UA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4.Б. У разі позитивного результату — підготовка проекту рішення селищної ради про надання дозволу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56" w:rsidRDefault="00037556" w:rsidP="002178A4">
            <w:pPr>
              <w:rPr>
                <w:rFonts w:eastAsia="Andale Sans UI"/>
                <w:kern w:val="2"/>
                <w:sz w:val="20"/>
                <w:szCs w:val="20"/>
                <w:lang w:val="uk-UA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56" w:rsidRDefault="00037556" w:rsidP="002178A4">
            <w:pPr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56" w:rsidRDefault="00037556" w:rsidP="002178A4">
            <w:pPr>
              <w:rPr>
                <w:sz w:val="20"/>
                <w:szCs w:val="20"/>
                <w:lang w:val="uk-UA"/>
              </w:rPr>
            </w:pPr>
          </w:p>
        </w:tc>
      </w:tr>
      <w:tr w:rsidR="00037556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spacing w:line="20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Коригування, підписання, реєстрація рішення та підготовка витягу з рішення про надання або відмову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Спеціаліст відділу земельних відносин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21-26 днів</w:t>
            </w:r>
          </w:p>
        </w:tc>
      </w:tr>
      <w:tr w:rsidR="00037556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Передача </w:t>
            </w:r>
            <w:proofErr w:type="spellStart"/>
            <w:r>
              <w:rPr>
                <w:sz w:val="20"/>
                <w:szCs w:val="20"/>
              </w:rPr>
              <w:t>витягу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селищної </w:t>
            </w:r>
            <w:r>
              <w:rPr>
                <w:sz w:val="20"/>
                <w:szCs w:val="20"/>
              </w:rPr>
              <w:t xml:space="preserve">ради </w:t>
            </w:r>
            <w:proofErr w:type="spellStart"/>
            <w:r>
              <w:rPr>
                <w:sz w:val="20"/>
                <w:szCs w:val="20"/>
              </w:rPr>
              <w:t>адміністратору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Спеціаліст відділу земельних відносин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27 днів</w:t>
            </w:r>
          </w:p>
        </w:tc>
      </w:tr>
      <w:tr w:rsidR="00037556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Запис</w:t>
            </w:r>
            <w:proofErr w:type="spellEnd"/>
            <w:r>
              <w:rPr>
                <w:sz w:val="20"/>
                <w:szCs w:val="20"/>
              </w:rPr>
              <w:t xml:space="preserve"> у бланку </w:t>
            </w:r>
            <w:proofErr w:type="spellStart"/>
            <w:r>
              <w:rPr>
                <w:sz w:val="20"/>
                <w:szCs w:val="20"/>
              </w:rPr>
              <w:t>проходження</w:t>
            </w:r>
            <w:proofErr w:type="spellEnd"/>
            <w:r>
              <w:rPr>
                <w:sz w:val="20"/>
                <w:szCs w:val="20"/>
              </w:rPr>
              <w:t xml:space="preserve"> документа про факт </w:t>
            </w:r>
            <w:proofErr w:type="spellStart"/>
            <w:r>
              <w:rPr>
                <w:sz w:val="20"/>
                <w:szCs w:val="20"/>
              </w:rPr>
              <w:t>здійс</w:t>
            </w:r>
            <w:proofErr w:type="spellEnd"/>
            <w:r>
              <w:rPr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sz w:val="20"/>
                <w:szCs w:val="20"/>
              </w:rPr>
              <w:t>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адміністративної </w:t>
            </w:r>
            <w:proofErr w:type="spellStart"/>
            <w:r>
              <w:rPr>
                <w:sz w:val="20"/>
                <w:szCs w:val="20"/>
              </w:rPr>
              <w:t>процедури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повідомлення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це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замовника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Адміністратор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27 днів</w:t>
            </w:r>
          </w:p>
        </w:tc>
      </w:tr>
      <w:tr w:rsidR="00037556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Видача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замовнику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підготовленого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витягу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Адміністратор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27 днів</w:t>
            </w:r>
          </w:p>
        </w:tc>
      </w:tr>
      <w:tr w:rsidR="00037556" w:rsidTr="002178A4">
        <w:trPr>
          <w:jc w:val="center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 днів</w:t>
            </w:r>
          </w:p>
        </w:tc>
      </w:tr>
      <w:tr w:rsidR="00037556" w:rsidTr="002178A4">
        <w:trPr>
          <w:jc w:val="center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(передбачена законодавством)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днів</w:t>
            </w:r>
          </w:p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або найближче засідання колегіального органу після закінчення строку передбаченого законодавством</w:t>
            </w:r>
          </w:p>
        </w:tc>
      </w:tr>
    </w:tbl>
    <w:p w:rsidR="00037556" w:rsidRPr="00F331F8" w:rsidRDefault="00037556">
      <w:pPr>
        <w:rPr>
          <w:lang w:val="uk-UA"/>
        </w:rPr>
      </w:pPr>
    </w:p>
    <w:sectPr w:rsidR="00037556" w:rsidRPr="00F3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DAB"/>
    <w:multiLevelType w:val="hybridMultilevel"/>
    <w:tmpl w:val="9ECA26C2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1" w15:restartNumberingAfterBreak="0">
    <w:nsid w:val="13717CDA"/>
    <w:multiLevelType w:val="hybridMultilevel"/>
    <w:tmpl w:val="4EC68AA2"/>
    <w:lvl w:ilvl="0" w:tplc="A00C98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36AF2"/>
    <w:multiLevelType w:val="hybridMultilevel"/>
    <w:tmpl w:val="411C6548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3" w15:restartNumberingAfterBreak="0">
    <w:nsid w:val="5FC13BFC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5B"/>
    <w:rsid w:val="00037556"/>
    <w:rsid w:val="000D4914"/>
    <w:rsid w:val="0015105B"/>
    <w:rsid w:val="0019301A"/>
    <w:rsid w:val="003D3CCB"/>
    <w:rsid w:val="004B2C39"/>
    <w:rsid w:val="00566E68"/>
    <w:rsid w:val="007E0696"/>
    <w:rsid w:val="009F17E0"/>
    <w:rsid w:val="00B77685"/>
    <w:rsid w:val="00D0638D"/>
    <w:rsid w:val="00D82DC9"/>
    <w:rsid w:val="00D94227"/>
    <w:rsid w:val="00F3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0D9C"/>
  <w15:docId w15:val="{CF3579CF-ED1E-485B-ACFF-3B36769B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3755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42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Hyperlink"/>
    <w:basedOn w:val="a0"/>
    <w:uiPriority w:val="99"/>
    <w:unhideWhenUsed/>
    <w:rsid w:val="00D94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134-2011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2023-10-03T07:55:00Z</cp:lastPrinted>
  <dcterms:created xsi:type="dcterms:W3CDTF">2023-10-20T09:08:00Z</dcterms:created>
  <dcterms:modified xsi:type="dcterms:W3CDTF">2023-10-20T09:08:00Z</dcterms:modified>
</cp:coreProperties>
</file>