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7C" w:rsidRPr="00EB677C" w:rsidRDefault="00EB677C" w:rsidP="00EB67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677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7C" w:rsidRPr="00EB677C" w:rsidRDefault="00EB677C" w:rsidP="00EB6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EB677C" w:rsidRPr="00EB677C" w:rsidRDefault="00EB677C" w:rsidP="00EB6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b/>
          <w:sz w:val="26"/>
          <w:szCs w:val="26"/>
          <w:lang w:val="uk-UA"/>
        </w:rPr>
        <w:t>ОВІДІОПОЛЬСЬКА СЕЛИЩНА РАДА</w:t>
      </w:r>
    </w:p>
    <w:p w:rsidR="00EB677C" w:rsidRPr="00EB677C" w:rsidRDefault="00EB677C" w:rsidP="00EB67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ОДЕСЬКА ОБЛАСТЬ</w:t>
      </w:r>
    </w:p>
    <w:p w:rsidR="00EB677C" w:rsidRPr="00EB677C" w:rsidRDefault="00EB677C" w:rsidP="00EB6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b/>
          <w:sz w:val="26"/>
          <w:szCs w:val="26"/>
          <w:lang w:val="uk-UA"/>
        </w:rPr>
        <w:t>ВИКОНАВЧИЙ КОМІТЕТ</w:t>
      </w:r>
    </w:p>
    <w:p w:rsidR="00EB677C" w:rsidRDefault="00EB677C" w:rsidP="00EB6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 І Ш Е Н </w:t>
      </w:r>
      <w:proofErr w:type="spellStart"/>
      <w:r w:rsidRPr="00EB677C">
        <w:rPr>
          <w:rFonts w:ascii="Times New Roman" w:hAnsi="Times New Roman" w:cs="Times New Roman"/>
          <w:b/>
          <w:sz w:val="26"/>
          <w:szCs w:val="26"/>
          <w:lang w:val="uk-UA"/>
        </w:rPr>
        <w:t>Н</w:t>
      </w:r>
      <w:proofErr w:type="spellEnd"/>
      <w:r w:rsidRPr="00EB677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Я  </w:t>
      </w:r>
    </w:p>
    <w:p w:rsidR="00EB677C" w:rsidRDefault="00EB677C" w:rsidP="00EB677C">
      <w:pPr>
        <w:spacing w:after="0" w:line="240" w:lineRule="auto"/>
        <w:jc w:val="center"/>
        <w:rPr>
          <w:b/>
          <w:i/>
          <w:color w:val="353D42"/>
          <w:sz w:val="26"/>
          <w:szCs w:val="26"/>
          <w:lang w:val="uk-UA"/>
        </w:rPr>
      </w:pPr>
    </w:p>
    <w:p w:rsidR="0060215F" w:rsidRPr="00ED2F82" w:rsidRDefault="00ED2F82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  <w:lang w:val="uk-UA"/>
        </w:rPr>
      </w:pPr>
      <w:r w:rsidRPr="00ED2F82">
        <w:rPr>
          <w:b/>
          <w:i/>
          <w:color w:val="353D42"/>
          <w:sz w:val="26"/>
          <w:szCs w:val="26"/>
          <w:lang w:val="uk-UA"/>
        </w:rPr>
        <w:t>Про запровадження трудової повинності та організацію суспільно корисних робіт на території Овідіопольської територіальної громади</w:t>
      </w:r>
    </w:p>
    <w:p w:rsidR="0060215F" w:rsidRPr="0060215F" w:rsidRDefault="0060215F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  <w:lang w:val="uk-UA"/>
        </w:rPr>
      </w:pPr>
      <w:proofErr w:type="spellStart"/>
      <w:r w:rsidRPr="0060215F">
        <w:rPr>
          <w:color w:val="353D42"/>
          <w:sz w:val="26"/>
          <w:szCs w:val="26"/>
        </w:rPr>
        <w:t>Керуючись</w:t>
      </w:r>
      <w:proofErr w:type="spellEnd"/>
      <w:r w:rsidRPr="0060215F">
        <w:rPr>
          <w:color w:val="353D42"/>
          <w:sz w:val="26"/>
          <w:szCs w:val="26"/>
        </w:rPr>
        <w:t xml:space="preserve"> Законом </w:t>
      </w:r>
      <w:proofErr w:type="spellStart"/>
      <w:r w:rsidRPr="0060215F">
        <w:rPr>
          <w:color w:val="353D42"/>
          <w:sz w:val="26"/>
          <w:szCs w:val="26"/>
        </w:rPr>
        <w:t>України</w:t>
      </w:r>
      <w:proofErr w:type="spellEnd"/>
      <w:r w:rsidRPr="0060215F">
        <w:rPr>
          <w:color w:val="353D42"/>
          <w:sz w:val="26"/>
          <w:szCs w:val="26"/>
        </w:rPr>
        <w:t xml:space="preserve"> «Про </w:t>
      </w:r>
      <w:proofErr w:type="spellStart"/>
      <w:r w:rsidRPr="0060215F">
        <w:rPr>
          <w:color w:val="353D42"/>
          <w:sz w:val="26"/>
          <w:szCs w:val="26"/>
        </w:rPr>
        <w:t>місцеве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самоврядування</w:t>
      </w:r>
      <w:proofErr w:type="spellEnd"/>
      <w:r w:rsidRPr="0060215F">
        <w:rPr>
          <w:color w:val="353D42"/>
          <w:sz w:val="26"/>
          <w:szCs w:val="26"/>
        </w:rPr>
        <w:t xml:space="preserve"> в </w:t>
      </w:r>
      <w:proofErr w:type="spellStart"/>
      <w:r w:rsidRPr="0060215F">
        <w:rPr>
          <w:color w:val="353D42"/>
          <w:sz w:val="26"/>
          <w:szCs w:val="26"/>
        </w:rPr>
        <w:t>Україні</w:t>
      </w:r>
      <w:proofErr w:type="spellEnd"/>
      <w:r w:rsidRPr="0060215F">
        <w:rPr>
          <w:color w:val="353D42"/>
          <w:sz w:val="26"/>
          <w:szCs w:val="26"/>
        </w:rPr>
        <w:t xml:space="preserve">», </w:t>
      </w:r>
      <w:proofErr w:type="spellStart"/>
      <w:r w:rsidR="00ED2F82" w:rsidRPr="0060215F">
        <w:rPr>
          <w:color w:val="353D42"/>
          <w:sz w:val="26"/>
          <w:szCs w:val="26"/>
        </w:rPr>
        <w:t>статтею</w:t>
      </w:r>
      <w:proofErr w:type="spellEnd"/>
      <w:r w:rsidR="00ED2F82" w:rsidRPr="0060215F">
        <w:rPr>
          <w:color w:val="353D42"/>
          <w:sz w:val="26"/>
          <w:szCs w:val="26"/>
        </w:rPr>
        <w:t xml:space="preserve"> 8 Закону </w:t>
      </w:r>
      <w:proofErr w:type="spellStart"/>
      <w:r w:rsidR="00ED2F82" w:rsidRPr="0060215F">
        <w:rPr>
          <w:color w:val="353D42"/>
          <w:sz w:val="26"/>
          <w:szCs w:val="26"/>
        </w:rPr>
        <w:t>України</w:t>
      </w:r>
      <w:proofErr w:type="spellEnd"/>
      <w:r w:rsidR="00ED2F82" w:rsidRPr="0060215F">
        <w:rPr>
          <w:color w:val="353D42"/>
          <w:sz w:val="26"/>
          <w:szCs w:val="26"/>
        </w:rPr>
        <w:t xml:space="preserve"> «Про </w:t>
      </w:r>
      <w:proofErr w:type="spellStart"/>
      <w:r w:rsidR="00ED2F82" w:rsidRPr="0060215F">
        <w:rPr>
          <w:color w:val="353D42"/>
          <w:sz w:val="26"/>
          <w:szCs w:val="26"/>
        </w:rPr>
        <w:t>правовий</w:t>
      </w:r>
      <w:proofErr w:type="spellEnd"/>
      <w:r w:rsidR="00ED2F82" w:rsidRPr="0060215F">
        <w:rPr>
          <w:color w:val="353D42"/>
          <w:sz w:val="26"/>
          <w:szCs w:val="26"/>
        </w:rPr>
        <w:t xml:space="preserve"> режим </w:t>
      </w:r>
      <w:proofErr w:type="spellStart"/>
      <w:r w:rsidR="00ED2F82" w:rsidRPr="0060215F">
        <w:rPr>
          <w:color w:val="353D42"/>
          <w:sz w:val="26"/>
          <w:szCs w:val="26"/>
        </w:rPr>
        <w:t>воєнного</w:t>
      </w:r>
      <w:proofErr w:type="spellEnd"/>
      <w:r w:rsidR="00ED2F82" w:rsidRPr="0060215F">
        <w:rPr>
          <w:color w:val="353D42"/>
          <w:sz w:val="26"/>
          <w:szCs w:val="26"/>
        </w:rPr>
        <w:t xml:space="preserve"> стану», </w:t>
      </w:r>
      <w:r w:rsidRPr="0060215F">
        <w:rPr>
          <w:color w:val="353D42"/>
          <w:sz w:val="26"/>
          <w:szCs w:val="26"/>
        </w:rPr>
        <w:t xml:space="preserve">Указом Президента </w:t>
      </w:r>
      <w:proofErr w:type="spellStart"/>
      <w:r w:rsidRPr="0060215F">
        <w:rPr>
          <w:color w:val="353D42"/>
          <w:sz w:val="26"/>
          <w:szCs w:val="26"/>
        </w:rPr>
        <w:t>України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від</w:t>
      </w:r>
      <w:proofErr w:type="spellEnd"/>
      <w:r w:rsidRPr="0060215F">
        <w:rPr>
          <w:color w:val="353D42"/>
          <w:sz w:val="26"/>
          <w:szCs w:val="26"/>
        </w:rPr>
        <w:t xml:space="preserve"> 24 лютого 2022 року № 64/2022  «Про </w:t>
      </w:r>
      <w:proofErr w:type="spellStart"/>
      <w:r w:rsidRPr="0060215F">
        <w:rPr>
          <w:color w:val="353D42"/>
          <w:sz w:val="26"/>
          <w:szCs w:val="26"/>
        </w:rPr>
        <w:t>введення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воєнного</w:t>
      </w:r>
      <w:proofErr w:type="spellEnd"/>
      <w:r w:rsidRPr="0060215F">
        <w:rPr>
          <w:color w:val="353D42"/>
          <w:sz w:val="26"/>
          <w:szCs w:val="26"/>
        </w:rPr>
        <w:t xml:space="preserve"> стану в </w:t>
      </w:r>
      <w:proofErr w:type="spellStart"/>
      <w:r w:rsidRPr="0060215F">
        <w:rPr>
          <w:color w:val="353D42"/>
          <w:sz w:val="26"/>
          <w:szCs w:val="26"/>
        </w:rPr>
        <w:t>Україні</w:t>
      </w:r>
      <w:proofErr w:type="spellEnd"/>
      <w:r w:rsidRPr="0060215F">
        <w:rPr>
          <w:color w:val="353D42"/>
          <w:sz w:val="26"/>
          <w:szCs w:val="26"/>
        </w:rPr>
        <w:t>» (</w:t>
      </w:r>
      <w:proofErr w:type="spellStart"/>
      <w:r w:rsidRPr="0060215F">
        <w:rPr>
          <w:color w:val="353D42"/>
          <w:sz w:val="26"/>
          <w:szCs w:val="26"/>
        </w:rPr>
        <w:t>зі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змінами</w:t>
      </w:r>
      <w:proofErr w:type="spellEnd"/>
      <w:r w:rsidRPr="0060215F">
        <w:rPr>
          <w:color w:val="353D42"/>
          <w:sz w:val="26"/>
          <w:szCs w:val="26"/>
        </w:rPr>
        <w:t xml:space="preserve">), Порядком </w:t>
      </w:r>
      <w:proofErr w:type="spellStart"/>
      <w:r w:rsidRPr="0060215F">
        <w:rPr>
          <w:color w:val="353D42"/>
          <w:sz w:val="26"/>
          <w:szCs w:val="26"/>
        </w:rPr>
        <w:t>залучення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працездатних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осіб</w:t>
      </w:r>
      <w:proofErr w:type="spellEnd"/>
      <w:r w:rsidRPr="0060215F">
        <w:rPr>
          <w:color w:val="353D42"/>
          <w:sz w:val="26"/>
          <w:szCs w:val="26"/>
        </w:rPr>
        <w:t xml:space="preserve"> до </w:t>
      </w:r>
      <w:proofErr w:type="spellStart"/>
      <w:r w:rsidRPr="0060215F">
        <w:rPr>
          <w:color w:val="353D42"/>
          <w:sz w:val="26"/>
          <w:szCs w:val="26"/>
        </w:rPr>
        <w:t>суспільно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корисних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робіт</w:t>
      </w:r>
      <w:proofErr w:type="spellEnd"/>
      <w:r w:rsidRPr="0060215F">
        <w:rPr>
          <w:color w:val="353D42"/>
          <w:sz w:val="26"/>
          <w:szCs w:val="26"/>
        </w:rPr>
        <w:t xml:space="preserve"> в </w:t>
      </w:r>
      <w:proofErr w:type="spellStart"/>
      <w:r w:rsidRPr="0060215F">
        <w:rPr>
          <w:color w:val="353D42"/>
          <w:sz w:val="26"/>
          <w:szCs w:val="26"/>
        </w:rPr>
        <w:t>умовах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воєнного</w:t>
      </w:r>
      <w:proofErr w:type="spellEnd"/>
      <w:r w:rsidRPr="0060215F">
        <w:rPr>
          <w:color w:val="353D42"/>
          <w:sz w:val="26"/>
          <w:szCs w:val="26"/>
        </w:rPr>
        <w:t xml:space="preserve"> стану, </w:t>
      </w:r>
      <w:proofErr w:type="spellStart"/>
      <w:r w:rsidRPr="0060215F">
        <w:rPr>
          <w:color w:val="353D42"/>
          <w:sz w:val="26"/>
          <w:szCs w:val="26"/>
        </w:rPr>
        <w:t>затвердженим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постановою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Кабінету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Міністрів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України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від</w:t>
      </w:r>
      <w:proofErr w:type="spellEnd"/>
      <w:r w:rsidRPr="0060215F">
        <w:rPr>
          <w:color w:val="353D42"/>
          <w:sz w:val="26"/>
          <w:szCs w:val="26"/>
        </w:rPr>
        <w:t xml:space="preserve"> 13 </w:t>
      </w:r>
      <w:proofErr w:type="spellStart"/>
      <w:r w:rsidRPr="0060215F">
        <w:rPr>
          <w:color w:val="353D42"/>
          <w:sz w:val="26"/>
          <w:szCs w:val="26"/>
        </w:rPr>
        <w:t>липня</w:t>
      </w:r>
      <w:proofErr w:type="spellEnd"/>
      <w:r w:rsidRPr="0060215F">
        <w:rPr>
          <w:color w:val="353D42"/>
          <w:sz w:val="26"/>
          <w:szCs w:val="26"/>
        </w:rPr>
        <w:t xml:space="preserve"> 2011 р. N 753 (</w:t>
      </w:r>
      <w:proofErr w:type="spellStart"/>
      <w:r w:rsidRPr="0060215F">
        <w:rPr>
          <w:color w:val="353D42"/>
          <w:sz w:val="26"/>
          <w:szCs w:val="26"/>
        </w:rPr>
        <w:t>далі</w:t>
      </w:r>
      <w:proofErr w:type="spellEnd"/>
      <w:r w:rsidRPr="0060215F">
        <w:rPr>
          <w:color w:val="353D42"/>
          <w:sz w:val="26"/>
          <w:szCs w:val="26"/>
        </w:rPr>
        <w:t xml:space="preserve"> - Порядок), </w:t>
      </w:r>
      <w:proofErr w:type="spellStart"/>
      <w:r w:rsidRPr="0060215F">
        <w:rPr>
          <w:color w:val="353D42"/>
          <w:sz w:val="26"/>
          <w:szCs w:val="26"/>
        </w:rPr>
        <w:t>розпорядженням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голови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Запорізької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обласної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державної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адміністрації</w:t>
      </w:r>
      <w:proofErr w:type="spellEnd"/>
      <w:r w:rsidRPr="0060215F">
        <w:rPr>
          <w:color w:val="353D42"/>
          <w:sz w:val="26"/>
          <w:szCs w:val="26"/>
        </w:rPr>
        <w:t xml:space="preserve"> – начальника </w:t>
      </w:r>
      <w:proofErr w:type="spellStart"/>
      <w:r w:rsidRPr="0060215F">
        <w:rPr>
          <w:color w:val="353D42"/>
          <w:sz w:val="26"/>
          <w:szCs w:val="26"/>
        </w:rPr>
        <w:t>обласної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військової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адміністрації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від</w:t>
      </w:r>
      <w:proofErr w:type="spellEnd"/>
      <w:r w:rsidRPr="0060215F">
        <w:rPr>
          <w:color w:val="353D42"/>
          <w:sz w:val="26"/>
          <w:szCs w:val="26"/>
        </w:rPr>
        <w:t xml:space="preserve"> 17.11.2022 року №518 «Про </w:t>
      </w:r>
      <w:proofErr w:type="spellStart"/>
      <w:r w:rsidRPr="0060215F">
        <w:rPr>
          <w:color w:val="353D42"/>
          <w:sz w:val="26"/>
          <w:szCs w:val="26"/>
        </w:rPr>
        <w:t>організацію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суспільно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корисних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робіт</w:t>
      </w:r>
      <w:proofErr w:type="spellEnd"/>
      <w:r w:rsidRPr="0060215F">
        <w:rPr>
          <w:color w:val="353D42"/>
          <w:sz w:val="26"/>
          <w:szCs w:val="26"/>
        </w:rPr>
        <w:t xml:space="preserve">», з метою </w:t>
      </w:r>
      <w:proofErr w:type="spellStart"/>
      <w:r w:rsidRPr="0060215F">
        <w:rPr>
          <w:color w:val="353D42"/>
          <w:sz w:val="26"/>
          <w:szCs w:val="26"/>
        </w:rPr>
        <w:t>ліквідації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надзвичайних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ситуацій</w:t>
      </w:r>
      <w:proofErr w:type="spellEnd"/>
      <w:r w:rsidRPr="0060215F">
        <w:rPr>
          <w:color w:val="353D42"/>
          <w:sz w:val="26"/>
          <w:szCs w:val="26"/>
        </w:rPr>
        <w:t xml:space="preserve"> техногенного, природного та </w:t>
      </w:r>
      <w:proofErr w:type="spellStart"/>
      <w:r w:rsidRPr="0060215F">
        <w:rPr>
          <w:color w:val="353D42"/>
          <w:sz w:val="26"/>
          <w:szCs w:val="26"/>
        </w:rPr>
        <w:t>воєнного</w:t>
      </w:r>
      <w:proofErr w:type="spellEnd"/>
      <w:r w:rsidRPr="0060215F">
        <w:rPr>
          <w:color w:val="353D42"/>
          <w:sz w:val="26"/>
          <w:szCs w:val="26"/>
        </w:rPr>
        <w:t xml:space="preserve"> характеру, </w:t>
      </w:r>
      <w:proofErr w:type="spellStart"/>
      <w:r w:rsidRPr="0060215F">
        <w:rPr>
          <w:color w:val="353D42"/>
          <w:sz w:val="26"/>
          <w:szCs w:val="26"/>
        </w:rPr>
        <w:t>що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можуть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виникнути</w:t>
      </w:r>
      <w:proofErr w:type="spellEnd"/>
      <w:r w:rsidRPr="0060215F">
        <w:rPr>
          <w:color w:val="353D42"/>
          <w:sz w:val="26"/>
          <w:szCs w:val="26"/>
        </w:rPr>
        <w:t xml:space="preserve"> в </w:t>
      </w:r>
      <w:proofErr w:type="spellStart"/>
      <w:r w:rsidRPr="0060215F">
        <w:rPr>
          <w:color w:val="353D42"/>
          <w:sz w:val="26"/>
          <w:szCs w:val="26"/>
        </w:rPr>
        <w:t>період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воєнного</w:t>
      </w:r>
      <w:proofErr w:type="spellEnd"/>
      <w:r w:rsidRPr="0060215F">
        <w:rPr>
          <w:color w:val="353D42"/>
          <w:sz w:val="26"/>
          <w:szCs w:val="26"/>
        </w:rPr>
        <w:t xml:space="preserve"> стану та </w:t>
      </w:r>
      <w:proofErr w:type="spellStart"/>
      <w:r w:rsidRPr="0060215F">
        <w:rPr>
          <w:color w:val="353D42"/>
          <w:sz w:val="26"/>
          <w:szCs w:val="26"/>
        </w:rPr>
        <w:t>їх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наслідків</w:t>
      </w:r>
      <w:proofErr w:type="spellEnd"/>
      <w:r w:rsidRPr="0060215F">
        <w:rPr>
          <w:color w:val="353D42"/>
          <w:sz w:val="26"/>
          <w:szCs w:val="26"/>
        </w:rPr>
        <w:t xml:space="preserve">, у </w:t>
      </w:r>
      <w:proofErr w:type="spellStart"/>
      <w:r w:rsidRPr="0060215F">
        <w:rPr>
          <w:color w:val="353D42"/>
          <w:sz w:val="26"/>
          <w:szCs w:val="26"/>
        </w:rPr>
        <w:t>зв’язку</w:t>
      </w:r>
      <w:proofErr w:type="spellEnd"/>
      <w:r w:rsidRPr="0060215F">
        <w:rPr>
          <w:color w:val="353D42"/>
          <w:sz w:val="26"/>
          <w:szCs w:val="26"/>
        </w:rPr>
        <w:t xml:space="preserve"> з </w:t>
      </w:r>
      <w:proofErr w:type="spellStart"/>
      <w:r w:rsidRPr="0060215F">
        <w:rPr>
          <w:color w:val="353D42"/>
          <w:sz w:val="26"/>
          <w:szCs w:val="26"/>
        </w:rPr>
        <w:t>продовженням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військової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агресії</w:t>
      </w:r>
      <w:proofErr w:type="spellEnd"/>
      <w:r w:rsidRPr="0060215F">
        <w:rPr>
          <w:color w:val="353D42"/>
          <w:sz w:val="26"/>
          <w:szCs w:val="26"/>
        </w:rPr>
        <w:t xml:space="preserve"> з боку </w:t>
      </w:r>
      <w:proofErr w:type="spellStart"/>
      <w:r w:rsidRPr="0060215F">
        <w:rPr>
          <w:color w:val="353D42"/>
          <w:sz w:val="26"/>
          <w:szCs w:val="26"/>
        </w:rPr>
        <w:t>російської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федерації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проти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України</w:t>
      </w:r>
      <w:proofErr w:type="spellEnd"/>
      <w:r w:rsidRPr="0060215F">
        <w:rPr>
          <w:color w:val="353D42"/>
          <w:sz w:val="26"/>
          <w:szCs w:val="26"/>
        </w:rPr>
        <w:t xml:space="preserve">, </w:t>
      </w:r>
      <w:proofErr w:type="spellStart"/>
      <w:r w:rsidRPr="0060215F">
        <w:rPr>
          <w:color w:val="353D42"/>
          <w:sz w:val="26"/>
          <w:szCs w:val="26"/>
        </w:rPr>
        <w:t>забезпечення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функціонування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національної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економіки</w:t>
      </w:r>
      <w:proofErr w:type="spellEnd"/>
      <w:r w:rsidRPr="0060215F">
        <w:rPr>
          <w:color w:val="353D42"/>
          <w:sz w:val="26"/>
          <w:szCs w:val="26"/>
        </w:rPr>
        <w:t xml:space="preserve"> та систем </w:t>
      </w:r>
      <w:proofErr w:type="spellStart"/>
      <w:r w:rsidRPr="0060215F">
        <w:rPr>
          <w:color w:val="353D42"/>
          <w:sz w:val="26"/>
          <w:szCs w:val="26"/>
        </w:rPr>
        <w:t>забезпечення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життєдіяльності</w:t>
      </w:r>
      <w:proofErr w:type="spellEnd"/>
      <w:r w:rsidRPr="0060215F">
        <w:rPr>
          <w:color w:val="353D42"/>
          <w:sz w:val="26"/>
          <w:szCs w:val="26"/>
        </w:rPr>
        <w:t xml:space="preserve"> </w:t>
      </w:r>
      <w:proofErr w:type="spellStart"/>
      <w:r w:rsidRPr="0060215F">
        <w:rPr>
          <w:color w:val="353D42"/>
          <w:sz w:val="26"/>
          <w:szCs w:val="26"/>
        </w:rPr>
        <w:t>населення</w:t>
      </w:r>
      <w:proofErr w:type="spellEnd"/>
      <w:r w:rsidRPr="0060215F">
        <w:rPr>
          <w:color w:val="353D42"/>
          <w:sz w:val="26"/>
          <w:szCs w:val="26"/>
        </w:rPr>
        <w:t xml:space="preserve">, </w:t>
      </w:r>
      <w:r>
        <w:rPr>
          <w:color w:val="353D42"/>
          <w:sz w:val="26"/>
          <w:szCs w:val="26"/>
          <w:lang w:val="uk-UA"/>
        </w:rPr>
        <w:t>виконавчий комітет Овідіопольської селищної ради</w:t>
      </w:r>
    </w:p>
    <w:p w:rsidR="0060215F" w:rsidRPr="00ED2F82" w:rsidRDefault="0060215F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353D42"/>
          <w:sz w:val="26"/>
          <w:szCs w:val="26"/>
        </w:rPr>
      </w:pPr>
      <w:r w:rsidRPr="00ED2F82">
        <w:rPr>
          <w:b/>
          <w:color w:val="353D42"/>
          <w:sz w:val="26"/>
          <w:szCs w:val="26"/>
        </w:rPr>
        <w:t>ВИРІШИ</w:t>
      </w:r>
      <w:r w:rsidRPr="00ED2F82">
        <w:rPr>
          <w:b/>
          <w:color w:val="353D42"/>
          <w:sz w:val="26"/>
          <w:szCs w:val="26"/>
          <w:lang w:val="uk-UA"/>
        </w:rPr>
        <w:t>В</w:t>
      </w:r>
      <w:r w:rsidRPr="00ED2F82">
        <w:rPr>
          <w:b/>
          <w:color w:val="353D42"/>
          <w:sz w:val="26"/>
          <w:szCs w:val="26"/>
        </w:rPr>
        <w:t>:</w:t>
      </w:r>
    </w:p>
    <w:p w:rsidR="0060215F" w:rsidRPr="0060215F" w:rsidRDefault="00ED2F82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</w:rPr>
      </w:pPr>
      <w:r>
        <w:rPr>
          <w:color w:val="353D42"/>
          <w:sz w:val="26"/>
          <w:szCs w:val="26"/>
          <w:lang w:val="uk-UA"/>
        </w:rPr>
        <w:t>1.</w:t>
      </w:r>
      <w:r w:rsidR="004D0F30">
        <w:rPr>
          <w:color w:val="353D42"/>
          <w:sz w:val="26"/>
          <w:szCs w:val="26"/>
          <w:lang w:val="uk-UA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Запровадити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трудову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повинність</w:t>
      </w:r>
      <w:proofErr w:type="spellEnd"/>
      <w:r w:rsidR="0060215F" w:rsidRPr="0060215F">
        <w:rPr>
          <w:color w:val="353D42"/>
          <w:sz w:val="26"/>
          <w:szCs w:val="26"/>
        </w:rPr>
        <w:t xml:space="preserve"> та </w:t>
      </w:r>
      <w:proofErr w:type="spellStart"/>
      <w:r w:rsidR="0060215F" w:rsidRPr="0060215F">
        <w:rPr>
          <w:color w:val="353D42"/>
          <w:sz w:val="26"/>
          <w:szCs w:val="26"/>
        </w:rPr>
        <w:t>організувати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суспільно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корисні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роботи</w:t>
      </w:r>
      <w:proofErr w:type="spellEnd"/>
      <w:r w:rsidR="0060215F" w:rsidRPr="0060215F">
        <w:rPr>
          <w:color w:val="353D42"/>
          <w:sz w:val="26"/>
          <w:szCs w:val="26"/>
        </w:rPr>
        <w:t xml:space="preserve"> в </w:t>
      </w:r>
      <w:proofErr w:type="spellStart"/>
      <w:r w:rsidR="0060215F" w:rsidRPr="0060215F">
        <w:rPr>
          <w:color w:val="353D42"/>
          <w:sz w:val="26"/>
          <w:szCs w:val="26"/>
        </w:rPr>
        <w:t>умовах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воєнного</w:t>
      </w:r>
      <w:proofErr w:type="spellEnd"/>
      <w:r w:rsidR="0060215F" w:rsidRPr="0060215F">
        <w:rPr>
          <w:color w:val="353D42"/>
          <w:sz w:val="26"/>
          <w:szCs w:val="26"/>
        </w:rPr>
        <w:t xml:space="preserve"> стану на </w:t>
      </w:r>
      <w:proofErr w:type="spellStart"/>
      <w:r w:rsidR="0060215F" w:rsidRPr="0060215F">
        <w:rPr>
          <w:color w:val="353D42"/>
          <w:sz w:val="26"/>
          <w:szCs w:val="26"/>
        </w:rPr>
        <w:t>території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r w:rsidR="0060215F">
        <w:rPr>
          <w:color w:val="353D42"/>
          <w:sz w:val="26"/>
          <w:szCs w:val="26"/>
          <w:lang w:val="uk-UA"/>
        </w:rPr>
        <w:t>Овідіопольської</w:t>
      </w:r>
      <w:r w:rsidR="0060215F" w:rsidRPr="0060215F">
        <w:rPr>
          <w:color w:val="353D42"/>
          <w:sz w:val="26"/>
          <w:szCs w:val="26"/>
        </w:rPr>
        <w:t xml:space="preserve"> територіальної </w:t>
      </w:r>
      <w:proofErr w:type="spellStart"/>
      <w:r w:rsidR="0060215F" w:rsidRPr="0060215F">
        <w:rPr>
          <w:color w:val="353D42"/>
          <w:sz w:val="26"/>
          <w:szCs w:val="26"/>
        </w:rPr>
        <w:t>громади</w:t>
      </w:r>
      <w:proofErr w:type="spellEnd"/>
      <w:r w:rsidR="0060215F" w:rsidRPr="0060215F">
        <w:rPr>
          <w:color w:val="353D42"/>
          <w:sz w:val="26"/>
          <w:szCs w:val="26"/>
        </w:rPr>
        <w:t xml:space="preserve"> (</w:t>
      </w:r>
      <w:proofErr w:type="spellStart"/>
      <w:r w:rsidR="0060215F" w:rsidRPr="0060215F">
        <w:rPr>
          <w:color w:val="353D42"/>
          <w:sz w:val="26"/>
          <w:szCs w:val="26"/>
        </w:rPr>
        <w:t>далі-суспільно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корисні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роботи</w:t>
      </w:r>
      <w:proofErr w:type="spellEnd"/>
      <w:r w:rsidR="0060215F" w:rsidRPr="0060215F">
        <w:rPr>
          <w:color w:val="353D42"/>
          <w:sz w:val="26"/>
          <w:szCs w:val="26"/>
        </w:rPr>
        <w:t>).</w:t>
      </w:r>
    </w:p>
    <w:p w:rsidR="0060215F" w:rsidRPr="0060215F" w:rsidRDefault="00F41335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</w:rPr>
      </w:pPr>
      <w:r>
        <w:rPr>
          <w:color w:val="353D42"/>
          <w:sz w:val="26"/>
          <w:szCs w:val="26"/>
          <w:lang w:val="uk-UA"/>
        </w:rPr>
        <w:t>2.</w:t>
      </w:r>
      <w:r w:rsidR="004D0F30">
        <w:rPr>
          <w:color w:val="353D42"/>
          <w:sz w:val="26"/>
          <w:szCs w:val="26"/>
          <w:lang w:val="uk-UA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Залучити</w:t>
      </w:r>
      <w:proofErr w:type="spellEnd"/>
      <w:r w:rsidR="0060215F" w:rsidRPr="0060215F">
        <w:rPr>
          <w:color w:val="353D42"/>
          <w:sz w:val="26"/>
          <w:szCs w:val="26"/>
        </w:rPr>
        <w:t xml:space="preserve"> до </w:t>
      </w:r>
      <w:proofErr w:type="spellStart"/>
      <w:r w:rsidR="0060215F" w:rsidRPr="0060215F">
        <w:rPr>
          <w:color w:val="353D42"/>
          <w:sz w:val="26"/>
          <w:szCs w:val="26"/>
        </w:rPr>
        <w:t>суспільно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корисних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робіт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зареєстрованих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безробітних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осіб</w:t>
      </w:r>
      <w:proofErr w:type="spellEnd"/>
      <w:r w:rsidR="0060215F" w:rsidRPr="0060215F">
        <w:rPr>
          <w:color w:val="353D42"/>
          <w:sz w:val="26"/>
          <w:szCs w:val="26"/>
        </w:rPr>
        <w:t xml:space="preserve">, </w:t>
      </w:r>
      <w:proofErr w:type="spellStart"/>
      <w:r w:rsidR="0060215F" w:rsidRPr="0060215F">
        <w:rPr>
          <w:color w:val="353D42"/>
          <w:sz w:val="26"/>
          <w:szCs w:val="26"/>
        </w:rPr>
        <w:t>зокрема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внутрішньо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переміщених</w:t>
      </w:r>
      <w:proofErr w:type="spellEnd"/>
      <w:r w:rsidR="0060215F" w:rsidRPr="0060215F">
        <w:rPr>
          <w:color w:val="353D42"/>
          <w:sz w:val="26"/>
          <w:szCs w:val="26"/>
        </w:rPr>
        <w:t>.</w:t>
      </w:r>
    </w:p>
    <w:p w:rsidR="0060215F" w:rsidRPr="0060215F" w:rsidRDefault="00F41335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</w:rPr>
      </w:pPr>
      <w:r>
        <w:rPr>
          <w:color w:val="353D42"/>
          <w:sz w:val="26"/>
          <w:szCs w:val="26"/>
          <w:lang w:val="uk-UA"/>
        </w:rPr>
        <w:t>3.</w:t>
      </w:r>
      <w:r w:rsidR="004D0F30">
        <w:rPr>
          <w:color w:val="353D42"/>
          <w:sz w:val="26"/>
          <w:szCs w:val="26"/>
          <w:lang w:val="uk-UA"/>
        </w:rPr>
        <w:t xml:space="preserve">  </w:t>
      </w:r>
      <w:proofErr w:type="spellStart"/>
      <w:r w:rsidR="0060215F" w:rsidRPr="0060215F">
        <w:rPr>
          <w:color w:val="353D42"/>
          <w:sz w:val="26"/>
          <w:szCs w:val="26"/>
        </w:rPr>
        <w:t>Затвердити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перелік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видів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суспільно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корисних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робіт</w:t>
      </w:r>
      <w:proofErr w:type="spellEnd"/>
      <w:r w:rsidR="0060215F" w:rsidRPr="0060215F">
        <w:rPr>
          <w:color w:val="353D42"/>
          <w:sz w:val="26"/>
          <w:szCs w:val="26"/>
        </w:rPr>
        <w:t xml:space="preserve">, </w:t>
      </w:r>
      <w:proofErr w:type="spellStart"/>
      <w:r w:rsidR="0060215F" w:rsidRPr="0060215F">
        <w:rPr>
          <w:color w:val="353D42"/>
          <w:sz w:val="26"/>
          <w:szCs w:val="26"/>
        </w:rPr>
        <w:t>що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виконуються</w:t>
      </w:r>
      <w:proofErr w:type="spellEnd"/>
      <w:r w:rsidR="0060215F" w:rsidRPr="0060215F">
        <w:rPr>
          <w:color w:val="353D42"/>
          <w:sz w:val="26"/>
          <w:szCs w:val="26"/>
        </w:rPr>
        <w:t xml:space="preserve"> в </w:t>
      </w:r>
      <w:proofErr w:type="spellStart"/>
      <w:r w:rsidR="0060215F" w:rsidRPr="0060215F">
        <w:rPr>
          <w:color w:val="353D42"/>
          <w:sz w:val="26"/>
          <w:szCs w:val="26"/>
        </w:rPr>
        <w:t>умовах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воєнного</w:t>
      </w:r>
      <w:proofErr w:type="spellEnd"/>
      <w:r w:rsidR="0060215F" w:rsidRPr="0060215F">
        <w:rPr>
          <w:color w:val="353D42"/>
          <w:sz w:val="26"/>
          <w:szCs w:val="26"/>
        </w:rPr>
        <w:t xml:space="preserve"> стану, до </w:t>
      </w:r>
      <w:proofErr w:type="spellStart"/>
      <w:r w:rsidR="0060215F" w:rsidRPr="0060215F">
        <w:rPr>
          <w:color w:val="353D42"/>
          <w:sz w:val="26"/>
          <w:szCs w:val="26"/>
        </w:rPr>
        <w:t>виконання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яких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залучаються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працездатні</w:t>
      </w:r>
      <w:proofErr w:type="spellEnd"/>
      <w:r w:rsidR="0060215F" w:rsidRPr="0060215F">
        <w:rPr>
          <w:color w:val="353D42"/>
          <w:sz w:val="26"/>
          <w:szCs w:val="26"/>
        </w:rPr>
        <w:t xml:space="preserve"> особи </w:t>
      </w:r>
      <w:proofErr w:type="spellStart"/>
      <w:r w:rsidR="0060215F" w:rsidRPr="0060215F">
        <w:rPr>
          <w:color w:val="353D42"/>
          <w:sz w:val="26"/>
          <w:szCs w:val="26"/>
        </w:rPr>
        <w:t>визначені</w:t>
      </w:r>
      <w:proofErr w:type="spellEnd"/>
      <w:r w:rsidR="0060215F" w:rsidRPr="0060215F">
        <w:rPr>
          <w:color w:val="353D42"/>
          <w:sz w:val="26"/>
          <w:szCs w:val="26"/>
        </w:rPr>
        <w:t xml:space="preserve"> у пункту 2 </w:t>
      </w:r>
      <w:proofErr w:type="spellStart"/>
      <w:r w:rsidR="0060215F" w:rsidRPr="0060215F">
        <w:rPr>
          <w:color w:val="353D42"/>
          <w:sz w:val="26"/>
          <w:szCs w:val="26"/>
        </w:rPr>
        <w:t>даного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рішення</w:t>
      </w:r>
      <w:proofErr w:type="spellEnd"/>
      <w:r w:rsidR="0060215F" w:rsidRPr="0060215F">
        <w:rPr>
          <w:color w:val="353D42"/>
          <w:sz w:val="26"/>
          <w:szCs w:val="26"/>
        </w:rPr>
        <w:t xml:space="preserve"> на </w:t>
      </w:r>
      <w:proofErr w:type="spellStart"/>
      <w:r w:rsidR="0060215F" w:rsidRPr="0060215F">
        <w:rPr>
          <w:color w:val="353D42"/>
          <w:sz w:val="26"/>
          <w:szCs w:val="26"/>
        </w:rPr>
        <w:t>території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r w:rsidR="0060215F">
        <w:rPr>
          <w:color w:val="353D42"/>
          <w:sz w:val="26"/>
          <w:szCs w:val="26"/>
          <w:lang w:val="uk-UA"/>
        </w:rPr>
        <w:t>Овідіопольської</w:t>
      </w:r>
      <w:r w:rsidR="0060215F" w:rsidRPr="0060215F">
        <w:rPr>
          <w:color w:val="353D42"/>
          <w:sz w:val="26"/>
          <w:szCs w:val="26"/>
        </w:rPr>
        <w:t xml:space="preserve"> територіальної </w:t>
      </w:r>
      <w:proofErr w:type="spellStart"/>
      <w:r w:rsidR="0060215F" w:rsidRPr="0060215F">
        <w:rPr>
          <w:color w:val="353D42"/>
          <w:sz w:val="26"/>
          <w:szCs w:val="26"/>
        </w:rPr>
        <w:t>громади</w:t>
      </w:r>
      <w:proofErr w:type="spellEnd"/>
      <w:r w:rsidR="0060215F" w:rsidRPr="0060215F">
        <w:rPr>
          <w:color w:val="353D42"/>
          <w:sz w:val="26"/>
          <w:szCs w:val="26"/>
        </w:rPr>
        <w:t xml:space="preserve"> (</w:t>
      </w:r>
      <w:proofErr w:type="spellStart"/>
      <w:r w:rsidR="0060215F" w:rsidRPr="0060215F">
        <w:rPr>
          <w:color w:val="353D42"/>
          <w:sz w:val="26"/>
          <w:szCs w:val="26"/>
        </w:rPr>
        <w:t>додаток</w:t>
      </w:r>
      <w:proofErr w:type="spellEnd"/>
      <w:r w:rsidR="0060215F" w:rsidRPr="0060215F">
        <w:rPr>
          <w:color w:val="353D42"/>
          <w:sz w:val="26"/>
          <w:szCs w:val="26"/>
        </w:rPr>
        <w:t xml:space="preserve"> 1).</w:t>
      </w:r>
    </w:p>
    <w:p w:rsidR="00EB677C" w:rsidRDefault="00F41335" w:rsidP="00EB677C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color w:val="353D42"/>
          <w:sz w:val="26"/>
          <w:szCs w:val="26"/>
          <w:lang w:val="uk-UA"/>
        </w:rPr>
        <w:t>4.</w:t>
      </w:r>
      <w:r w:rsidR="004D0F30">
        <w:rPr>
          <w:color w:val="353D42"/>
          <w:sz w:val="26"/>
          <w:szCs w:val="26"/>
          <w:lang w:val="uk-UA"/>
        </w:rPr>
        <w:t xml:space="preserve">  </w:t>
      </w:r>
      <w:proofErr w:type="spellStart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>Затвердити</w:t>
      </w:r>
      <w:proofErr w:type="spellEnd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>перелік</w:t>
      </w:r>
      <w:proofErr w:type="spellEnd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>замовників</w:t>
      </w:r>
      <w:proofErr w:type="spellEnd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>суспільно</w:t>
      </w:r>
      <w:proofErr w:type="spellEnd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>корисних</w:t>
      </w:r>
      <w:proofErr w:type="spellEnd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proofErr w:type="gramStart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>робіт</w:t>
      </w:r>
      <w:proofErr w:type="spellEnd"/>
      <w:r w:rsidR="00EB677C" w:rsidRPr="00EB677C">
        <w:rPr>
          <w:rFonts w:ascii="Times New Roman" w:hAnsi="Times New Roman" w:cs="Times New Roman"/>
          <w:color w:val="353D42"/>
          <w:sz w:val="26"/>
          <w:szCs w:val="26"/>
          <w:lang w:val="uk-UA"/>
        </w:rPr>
        <w:t xml:space="preserve">, </w:t>
      </w:r>
      <w:r w:rsidR="00EB677C" w:rsidRPr="00EB677C">
        <w:rPr>
          <w:rFonts w:ascii="Times New Roman" w:hAnsi="Times New Roman" w:cs="Times New Roman"/>
          <w:sz w:val="26"/>
          <w:szCs w:val="26"/>
          <w:lang w:val="uk-UA"/>
        </w:rPr>
        <w:t xml:space="preserve"> що</w:t>
      </w:r>
      <w:proofErr w:type="gramEnd"/>
      <w:r w:rsidR="00EB677C" w:rsidRPr="00EB677C">
        <w:rPr>
          <w:rFonts w:ascii="Times New Roman" w:hAnsi="Times New Roman" w:cs="Times New Roman"/>
          <w:sz w:val="26"/>
          <w:szCs w:val="26"/>
          <w:lang w:val="uk-UA"/>
        </w:rPr>
        <w:t xml:space="preserve"> виконуються в </w:t>
      </w:r>
    </w:p>
    <w:p w:rsidR="00EB677C" w:rsidRDefault="00EB677C" w:rsidP="00EB677C">
      <w:pPr>
        <w:rPr>
          <w:rFonts w:ascii="Times New Roman" w:hAnsi="Times New Roman" w:cs="Times New Roman"/>
          <w:color w:val="353D42"/>
          <w:sz w:val="26"/>
          <w:szCs w:val="26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умовах воєнного стану на території Овідіопольської територіальної громади</w:t>
      </w:r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(</w:t>
      </w:r>
      <w:proofErr w:type="spellStart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>додаток</w:t>
      </w:r>
      <w:proofErr w:type="spellEnd"/>
      <w:r w:rsidR="0060215F"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2).</w:t>
      </w:r>
    </w:p>
    <w:p w:rsidR="00EB677C" w:rsidRDefault="00EB677C" w:rsidP="00EB677C">
      <w:pPr>
        <w:jc w:val="center"/>
        <w:rPr>
          <w:rFonts w:ascii="Times New Roman" w:hAnsi="Times New Roman" w:cs="Times New Roman"/>
          <w:color w:val="353D42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353D42"/>
          <w:sz w:val="26"/>
          <w:szCs w:val="26"/>
          <w:lang w:val="uk-UA"/>
        </w:rPr>
        <w:t xml:space="preserve">    </w:t>
      </w:r>
    </w:p>
    <w:p w:rsidR="00EB677C" w:rsidRDefault="00EB677C" w:rsidP="00EB677C">
      <w:pPr>
        <w:jc w:val="center"/>
        <w:rPr>
          <w:rFonts w:ascii="Times New Roman" w:hAnsi="Times New Roman" w:cs="Times New Roman"/>
          <w:color w:val="353D42"/>
          <w:sz w:val="26"/>
          <w:szCs w:val="26"/>
          <w:lang w:val="uk-UA"/>
        </w:rPr>
      </w:pPr>
    </w:p>
    <w:p w:rsidR="00EB677C" w:rsidRDefault="00EB677C" w:rsidP="00EB677C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353D42"/>
          <w:sz w:val="26"/>
          <w:szCs w:val="26"/>
          <w:lang w:val="uk-UA"/>
        </w:rPr>
        <w:lastRenderedPageBreak/>
        <w:t xml:space="preserve">  </w:t>
      </w:r>
      <w:r w:rsidR="00946587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  <w:t>5.</w:t>
      </w:r>
      <w:r w:rsidR="004D0F30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  <w:t xml:space="preserve">  </w:t>
      </w:r>
      <w:r w:rsidR="00946587" w:rsidRPr="00946587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  <w:t xml:space="preserve">Замовникам </w:t>
      </w:r>
      <w:proofErr w:type="spellStart"/>
      <w:r w:rsidR="00946587" w:rsidRPr="00946587">
        <w:rPr>
          <w:rFonts w:ascii="Times New Roman" w:hAnsi="Times New Roman" w:cs="Times New Roman"/>
          <w:color w:val="353D42"/>
          <w:sz w:val="26"/>
          <w:szCs w:val="26"/>
        </w:rPr>
        <w:t>суспільно</w:t>
      </w:r>
      <w:proofErr w:type="spellEnd"/>
      <w:r w:rsidR="00946587" w:rsidRPr="00946587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946587" w:rsidRPr="00946587">
        <w:rPr>
          <w:rFonts w:ascii="Times New Roman" w:hAnsi="Times New Roman" w:cs="Times New Roman"/>
          <w:color w:val="353D42"/>
          <w:sz w:val="26"/>
          <w:szCs w:val="26"/>
        </w:rPr>
        <w:t>корисних</w:t>
      </w:r>
      <w:proofErr w:type="spellEnd"/>
      <w:r w:rsidR="00946587" w:rsidRPr="00946587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946587" w:rsidRPr="00946587">
        <w:rPr>
          <w:rFonts w:ascii="Times New Roman" w:hAnsi="Times New Roman" w:cs="Times New Roman"/>
          <w:color w:val="353D42"/>
          <w:sz w:val="26"/>
          <w:szCs w:val="26"/>
        </w:rPr>
        <w:t>робіт</w:t>
      </w:r>
      <w:proofErr w:type="spellEnd"/>
      <w:r>
        <w:rPr>
          <w:rFonts w:ascii="Times New Roman" w:hAnsi="Times New Roman" w:cs="Times New Roman"/>
          <w:color w:val="353D42"/>
          <w:sz w:val="26"/>
          <w:szCs w:val="26"/>
          <w:lang w:val="uk-UA"/>
        </w:rPr>
        <w:t xml:space="preserve">, </w:t>
      </w:r>
      <w:r w:rsidR="00946587" w:rsidRPr="00946587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r w:rsidRPr="00EB677C">
        <w:rPr>
          <w:rFonts w:ascii="Times New Roman" w:hAnsi="Times New Roman" w:cs="Times New Roman"/>
          <w:sz w:val="26"/>
          <w:szCs w:val="26"/>
          <w:lang w:val="uk-UA"/>
        </w:rPr>
        <w:t xml:space="preserve">що виконуються в умовах воєнного </w:t>
      </w:r>
    </w:p>
    <w:p w:rsidR="00946587" w:rsidRPr="00946587" w:rsidRDefault="00EB677C" w:rsidP="00EB677C">
      <w:pPr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стану на території Овідіопольської територіальної громади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6587" w:rsidRPr="00946587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  <w:t>визначити:</w:t>
      </w:r>
    </w:p>
    <w:p w:rsidR="00946587" w:rsidRPr="00455F56" w:rsidRDefault="00946587" w:rsidP="0094658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</w:pPr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-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межі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території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,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транспортні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маршрути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та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найменування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об’єктів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, де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планується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виконання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зазначених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робіт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;</w:t>
      </w:r>
    </w:p>
    <w:p w:rsidR="00946587" w:rsidRDefault="00946587" w:rsidP="0094658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val="uk-UA" w:eastAsia="ru-RU"/>
        </w:rPr>
      </w:pPr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-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місце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та час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збору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працездатних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осіб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,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що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залучаються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 xml:space="preserve"> до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виконання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eastAsia="ru-RU"/>
        </w:rPr>
        <w:t> 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>суспільно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>корисних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>робіт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 xml:space="preserve">, строк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>їх</w:t>
      </w:r>
      <w:proofErr w:type="spellEnd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val="uk-UA" w:eastAsia="ru-RU"/>
        </w:rPr>
        <w:t>;</w:t>
      </w:r>
    </w:p>
    <w:p w:rsidR="00946587" w:rsidRPr="00455F56" w:rsidRDefault="00946587" w:rsidP="0094658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val="uk-UA" w:eastAsia="ru-RU"/>
        </w:rPr>
        <w:t>-</w:t>
      </w:r>
      <w:r w:rsidRPr="00946587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забезпечити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укладання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з особами,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які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беруть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участь у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суспільно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корисних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роботах,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строкові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Pr="0060215F">
        <w:rPr>
          <w:rFonts w:ascii="Times New Roman" w:hAnsi="Times New Roman" w:cs="Times New Roman"/>
          <w:color w:val="353D42"/>
          <w:sz w:val="26"/>
          <w:szCs w:val="26"/>
        </w:rPr>
        <w:t>трудові</w:t>
      </w:r>
      <w:proofErr w:type="spellEnd"/>
      <w:r w:rsidRPr="0060215F">
        <w:rPr>
          <w:rFonts w:ascii="Times New Roman" w:hAnsi="Times New Roman" w:cs="Times New Roman"/>
          <w:color w:val="353D42"/>
          <w:sz w:val="26"/>
          <w:szCs w:val="26"/>
        </w:rPr>
        <w:t xml:space="preserve"> договори</w:t>
      </w:r>
      <w:r>
        <w:rPr>
          <w:rFonts w:ascii="Times New Roman" w:hAnsi="Times New Roman" w:cs="Times New Roman"/>
          <w:color w:val="353D42"/>
          <w:sz w:val="26"/>
          <w:szCs w:val="26"/>
          <w:lang w:val="uk-UA"/>
        </w:rPr>
        <w:t>;</w:t>
      </w:r>
    </w:p>
    <w:p w:rsidR="0060215F" w:rsidRPr="0060215F" w:rsidRDefault="00946587" w:rsidP="009465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53D42"/>
          <w:sz w:val="26"/>
          <w:szCs w:val="26"/>
        </w:rPr>
      </w:pPr>
      <w:r>
        <w:rPr>
          <w:color w:val="353D42"/>
          <w:sz w:val="26"/>
          <w:szCs w:val="26"/>
          <w:lang w:val="uk-UA"/>
        </w:rPr>
        <w:t xml:space="preserve">- у </w:t>
      </w:r>
      <w:proofErr w:type="spellStart"/>
      <w:r w:rsidR="0060215F" w:rsidRPr="0060215F">
        <w:rPr>
          <w:color w:val="353D42"/>
          <w:sz w:val="26"/>
          <w:szCs w:val="26"/>
        </w:rPr>
        <w:t>разі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залучення</w:t>
      </w:r>
      <w:proofErr w:type="spellEnd"/>
      <w:r w:rsidR="0060215F" w:rsidRPr="0060215F">
        <w:rPr>
          <w:color w:val="353D42"/>
          <w:sz w:val="26"/>
          <w:szCs w:val="26"/>
        </w:rPr>
        <w:t xml:space="preserve"> до </w:t>
      </w:r>
      <w:proofErr w:type="spellStart"/>
      <w:r w:rsidR="0060215F" w:rsidRPr="0060215F">
        <w:rPr>
          <w:color w:val="353D42"/>
          <w:sz w:val="26"/>
          <w:szCs w:val="26"/>
        </w:rPr>
        <w:t>суспільно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корисних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робіт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зареєстрованих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безробітних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замовнику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укласти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договір</w:t>
      </w:r>
      <w:proofErr w:type="spellEnd"/>
      <w:r w:rsidR="0060215F" w:rsidRPr="0060215F">
        <w:rPr>
          <w:color w:val="353D42"/>
          <w:sz w:val="26"/>
          <w:szCs w:val="26"/>
        </w:rPr>
        <w:t xml:space="preserve"> про </w:t>
      </w:r>
      <w:proofErr w:type="spellStart"/>
      <w:r w:rsidR="0060215F" w:rsidRPr="0060215F">
        <w:rPr>
          <w:color w:val="353D42"/>
          <w:sz w:val="26"/>
          <w:szCs w:val="26"/>
        </w:rPr>
        <w:t>організацію</w:t>
      </w:r>
      <w:proofErr w:type="spellEnd"/>
      <w:r w:rsidR="0060215F" w:rsidRPr="0060215F">
        <w:rPr>
          <w:color w:val="353D42"/>
          <w:sz w:val="26"/>
          <w:szCs w:val="26"/>
        </w:rPr>
        <w:t xml:space="preserve"> та </w:t>
      </w:r>
      <w:proofErr w:type="spellStart"/>
      <w:r w:rsidR="0060215F" w:rsidRPr="0060215F">
        <w:rPr>
          <w:color w:val="353D42"/>
          <w:sz w:val="26"/>
          <w:szCs w:val="26"/>
        </w:rPr>
        <w:t>фінансування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суспільно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корисних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робіт</w:t>
      </w:r>
      <w:proofErr w:type="spellEnd"/>
      <w:r w:rsidR="0060215F" w:rsidRPr="0060215F">
        <w:rPr>
          <w:color w:val="353D42"/>
          <w:sz w:val="26"/>
          <w:szCs w:val="26"/>
        </w:rPr>
        <w:t xml:space="preserve"> з </w:t>
      </w:r>
      <w:r w:rsidR="0060215F">
        <w:rPr>
          <w:color w:val="353D42"/>
          <w:sz w:val="26"/>
          <w:szCs w:val="26"/>
          <w:lang w:val="uk-UA"/>
        </w:rPr>
        <w:t>Одеським</w:t>
      </w:r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обласним</w:t>
      </w:r>
      <w:proofErr w:type="spellEnd"/>
      <w:r w:rsidR="0060215F" w:rsidRPr="0060215F">
        <w:rPr>
          <w:color w:val="353D42"/>
          <w:sz w:val="26"/>
          <w:szCs w:val="26"/>
        </w:rPr>
        <w:t xml:space="preserve"> центром </w:t>
      </w:r>
      <w:proofErr w:type="spellStart"/>
      <w:r w:rsidR="0060215F" w:rsidRPr="0060215F">
        <w:rPr>
          <w:color w:val="353D42"/>
          <w:sz w:val="26"/>
          <w:szCs w:val="26"/>
        </w:rPr>
        <w:t>зайнятості</w:t>
      </w:r>
      <w:proofErr w:type="spellEnd"/>
      <w:r w:rsidR="0060215F" w:rsidRPr="0060215F">
        <w:rPr>
          <w:color w:val="353D42"/>
          <w:sz w:val="26"/>
          <w:szCs w:val="26"/>
        </w:rPr>
        <w:t>.</w:t>
      </w:r>
    </w:p>
    <w:p w:rsidR="00EB677C" w:rsidRDefault="00EB677C" w:rsidP="00EB677C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353D42"/>
          <w:sz w:val="26"/>
          <w:szCs w:val="26"/>
          <w:lang w:val="uk-UA"/>
        </w:rPr>
        <w:t xml:space="preserve">        </w:t>
      </w:r>
      <w:r w:rsidR="00F41335" w:rsidRPr="00EB677C">
        <w:rPr>
          <w:rFonts w:ascii="Times New Roman" w:hAnsi="Times New Roman" w:cs="Times New Roman"/>
          <w:color w:val="353D42"/>
          <w:sz w:val="26"/>
          <w:szCs w:val="26"/>
          <w:lang w:val="uk-UA"/>
        </w:rPr>
        <w:t>6.</w:t>
      </w:r>
      <w:r w:rsidR="004D0F30" w:rsidRPr="00EB677C">
        <w:rPr>
          <w:rFonts w:ascii="Times New Roman" w:hAnsi="Times New Roman" w:cs="Times New Roman"/>
          <w:color w:val="353D42"/>
          <w:sz w:val="26"/>
          <w:szCs w:val="26"/>
          <w:lang w:val="uk-UA"/>
        </w:rPr>
        <w:t xml:space="preserve"> </w:t>
      </w:r>
      <w:r w:rsidR="004D0F30"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val="uk-UA" w:eastAsia="ru-RU"/>
        </w:rPr>
        <w:t xml:space="preserve">Визначити </w:t>
      </w:r>
      <w:r w:rsidR="004D0F30" w:rsidRPr="00EB677C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bdr w:val="none" w:sz="0" w:space="0" w:color="auto" w:frame="1"/>
          <w:lang w:val="uk-UA" w:eastAsia="ru-RU"/>
        </w:rPr>
        <w:t xml:space="preserve">замовників </w:t>
      </w:r>
      <w:proofErr w:type="spellStart"/>
      <w:r w:rsidR="004D0F30" w:rsidRPr="00EB677C">
        <w:rPr>
          <w:rFonts w:ascii="Times New Roman" w:hAnsi="Times New Roman" w:cs="Times New Roman"/>
          <w:color w:val="353D42"/>
          <w:sz w:val="26"/>
          <w:szCs w:val="26"/>
        </w:rPr>
        <w:t>суспільно</w:t>
      </w:r>
      <w:proofErr w:type="spellEnd"/>
      <w:r w:rsidR="004D0F30" w:rsidRPr="00EB677C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4D0F30" w:rsidRPr="00EB677C">
        <w:rPr>
          <w:rFonts w:ascii="Times New Roman" w:hAnsi="Times New Roman" w:cs="Times New Roman"/>
          <w:color w:val="353D42"/>
          <w:sz w:val="26"/>
          <w:szCs w:val="26"/>
        </w:rPr>
        <w:t>корисних</w:t>
      </w:r>
      <w:proofErr w:type="spellEnd"/>
      <w:r w:rsidR="004D0F30" w:rsidRPr="00EB677C">
        <w:rPr>
          <w:rFonts w:ascii="Times New Roman" w:hAnsi="Times New Roman" w:cs="Times New Roman"/>
          <w:color w:val="353D42"/>
          <w:sz w:val="26"/>
          <w:szCs w:val="26"/>
        </w:rPr>
        <w:t xml:space="preserve"> </w:t>
      </w:r>
      <w:proofErr w:type="spellStart"/>
      <w:r w:rsidR="004D0F30" w:rsidRPr="00EB677C">
        <w:rPr>
          <w:rFonts w:ascii="Times New Roman" w:hAnsi="Times New Roman" w:cs="Times New Roman"/>
          <w:color w:val="353D42"/>
          <w:sz w:val="26"/>
          <w:szCs w:val="26"/>
        </w:rPr>
        <w:t>робіт</w:t>
      </w:r>
      <w:proofErr w:type="spellEnd"/>
      <w:r w:rsidRPr="00EB677C">
        <w:rPr>
          <w:rFonts w:ascii="Times New Roman" w:hAnsi="Times New Roman" w:cs="Times New Roman"/>
          <w:color w:val="353D42"/>
          <w:sz w:val="26"/>
          <w:szCs w:val="26"/>
          <w:lang w:val="uk-UA"/>
        </w:rPr>
        <w:t>,</w:t>
      </w:r>
      <w:r w:rsidRPr="00EB677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B677C">
        <w:rPr>
          <w:rFonts w:ascii="Times New Roman" w:hAnsi="Times New Roman" w:cs="Times New Roman"/>
          <w:sz w:val="26"/>
          <w:szCs w:val="26"/>
          <w:lang w:val="uk-UA"/>
        </w:rPr>
        <w:t xml:space="preserve">що виконуються в умовах </w:t>
      </w:r>
    </w:p>
    <w:p w:rsidR="00EB677C" w:rsidRDefault="00EB677C" w:rsidP="00EB677C">
      <w:pPr>
        <w:jc w:val="both"/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воєнного стану на території Овідіопольської територіальної громади в</w:t>
      </w:r>
      <w:r w:rsidR="004D0F30"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  <w:t xml:space="preserve">ідповідальними </w:t>
      </w:r>
    </w:p>
    <w:p w:rsidR="00EB677C" w:rsidRDefault="004D0F30" w:rsidP="00EB677C">
      <w:pPr>
        <w:jc w:val="both"/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</w:pPr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  <w:t xml:space="preserve">за інформування, оповіщення та збір осіб, які залучаються до суспільно корисних </w:t>
      </w:r>
    </w:p>
    <w:p w:rsidR="004D0F30" w:rsidRPr="00EB677C" w:rsidRDefault="004D0F30" w:rsidP="00EB677C">
      <w:pPr>
        <w:jc w:val="both"/>
        <w:rPr>
          <w:rFonts w:ascii="Times New Roman" w:hAnsi="Times New Roman" w:cs="Times New Roman"/>
          <w:color w:val="1A1A1A"/>
          <w:spacing w:val="5"/>
          <w:sz w:val="26"/>
          <w:szCs w:val="26"/>
          <w:lang w:val="uk-UA"/>
        </w:rPr>
      </w:pPr>
      <w:r w:rsidRPr="00455F56">
        <w:rPr>
          <w:rFonts w:ascii="Times New Roman" w:eastAsia="Times New Roman" w:hAnsi="Times New Roman" w:cs="Times New Roman"/>
          <w:color w:val="1A1A1A"/>
          <w:spacing w:val="5"/>
          <w:sz w:val="26"/>
          <w:szCs w:val="26"/>
          <w:lang w:val="uk-UA" w:eastAsia="ru-RU"/>
        </w:rPr>
        <w:t>робіт.</w:t>
      </w:r>
    </w:p>
    <w:p w:rsidR="0060215F" w:rsidRPr="004D0F30" w:rsidRDefault="004D0F30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  <w:lang w:val="uk-UA"/>
        </w:rPr>
      </w:pPr>
      <w:r>
        <w:rPr>
          <w:color w:val="1A1A1A"/>
          <w:spacing w:val="5"/>
          <w:sz w:val="26"/>
          <w:szCs w:val="26"/>
          <w:lang w:val="uk-UA"/>
        </w:rPr>
        <w:t xml:space="preserve">7.  </w:t>
      </w:r>
      <w:r w:rsidR="0060215F" w:rsidRPr="004D0F30">
        <w:rPr>
          <w:color w:val="353D42"/>
          <w:sz w:val="26"/>
          <w:szCs w:val="26"/>
          <w:lang w:val="uk-UA"/>
        </w:rPr>
        <w:t>Фінансування суспільно корисних робіт, що виконуються зареєстрованими безробітними, здійснюється за рахунок коштів Фонду загальнообов’язкового державного соціального страхування на випадок безробіття, передбачених для виконання громадських робіт та інших робіт тимчасового характеру.</w:t>
      </w:r>
    </w:p>
    <w:p w:rsidR="0060215F" w:rsidRPr="004D0F30" w:rsidRDefault="004D0F30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  <w:lang w:val="uk-UA"/>
        </w:rPr>
      </w:pPr>
      <w:r>
        <w:rPr>
          <w:color w:val="353D42"/>
          <w:sz w:val="26"/>
          <w:szCs w:val="26"/>
          <w:lang w:val="uk-UA"/>
        </w:rPr>
        <w:t>8</w:t>
      </w:r>
      <w:r w:rsidR="00F41335">
        <w:rPr>
          <w:color w:val="353D42"/>
          <w:sz w:val="26"/>
          <w:szCs w:val="26"/>
          <w:lang w:val="uk-UA"/>
        </w:rPr>
        <w:t>.</w:t>
      </w:r>
      <w:r>
        <w:rPr>
          <w:color w:val="353D42"/>
          <w:sz w:val="26"/>
          <w:szCs w:val="26"/>
          <w:lang w:val="uk-UA"/>
        </w:rPr>
        <w:t xml:space="preserve"> </w:t>
      </w:r>
      <w:r w:rsidR="0060215F" w:rsidRPr="004D0F30">
        <w:rPr>
          <w:color w:val="353D42"/>
          <w:sz w:val="26"/>
          <w:szCs w:val="26"/>
          <w:lang w:val="uk-UA"/>
        </w:rPr>
        <w:t xml:space="preserve">Рекомендувати </w:t>
      </w:r>
      <w:proofErr w:type="spellStart"/>
      <w:r w:rsidR="00946587">
        <w:rPr>
          <w:color w:val="353D42"/>
          <w:sz w:val="26"/>
          <w:szCs w:val="26"/>
          <w:lang w:val="uk-UA"/>
        </w:rPr>
        <w:t>Овідіопольському</w:t>
      </w:r>
      <w:proofErr w:type="spellEnd"/>
      <w:r w:rsidR="00946587">
        <w:rPr>
          <w:color w:val="353D42"/>
          <w:sz w:val="26"/>
          <w:szCs w:val="26"/>
          <w:lang w:val="uk-UA"/>
        </w:rPr>
        <w:t xml:space="preserve"> відділу Одеської філії </w:t>
      </w:r>
      <w:proofErr w:type="spellStart"/>
      <w:r w:rsidR="0060215F">
        <w:rPr>
          <w:color w:val="353D42"/>
          <w:sz w:val="26"/>
          <w:szCs w:val="26"/>
          <w:lang w:val="uk-UA"/>
        </w:rPr>
        <w:t>Одесько</w:t>
      </w:r>
      <w:r w:rsidR="00946587">
        <w:rPr>
          <w:color w:val="353D42"/>
          <w:sz w:val="26"/>
          <w:szCs w:val="26"/>
          <w:lang w:val="uk-UA"/>
        </w:rPr>
        <w:t>кого</w:t>
      </w:r>
      <w:proofErr w:type="spellEnd"/>
      <w:r w:rsidR="0060215F" w:rsidRPr="004D0F30">
        <w:rPr>
          <w:color w:val="353D42"/>
          <w:sz w:val="26"/>
          <w:szCs w:val="26"/>
          <w:lang w:val="uk-UA"/>
        </w:rPr>
        <w:t xml:space="preserve"> обласно</w:t>
      </w:r>
      <w:r w:rsidR="00946587">
        <w:rPr>
          <w:color w:val="353D42"/>
          <w:sz w:val="26"/>
          <w:szCs w:val="26"/>
          <w:lang w:val="uk-UA"/>
        </w:rPr>
        <w:t>го</w:t>
      </w:r>
      <w:r w:rsidR="0060215F" w:rsidRPr="004D0F30">
        <w:rPr>
          <w:color w:val="353D42"/>
          <w:sz w:val="26"/>
          <w:szCs w:val="26"/>
          <w:lang w:val="uk-UA"/>
        </w:rPr>
        <w:t xml:space="preserve"> центру зайнятості сприяти залученню зареєстрованих безробітних осіб до виконання суспільно корисних робіт відповідно Порядку.</w:t>
      </w:r>
    </w:p>
    <w:p w:rsidR="0060215F" w:rsidRPr="004D0F30" w:rsidRDefault="00F41335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  <w:lang w:val="uk-UA"/>
        </w:rPr>
      </w:pPr>
      <w:r>
        <w:rPr>
          <w:color w:val="353D42"/>
          <w:sz w:val="26"/>
          <w:szCs w:val="26"/>
          <w:lang w:val="uk-UA"/>
        </w:rPr>
        <w:t>9.</w:t>
      </w:r>
      <w:r w:rsidR="004D0F30">
        <w:rPr>
          <w:color w:val="353D42"/>
          <w:sz w:val="26"/>
          <w:szCs w:val="26"/>
          <w:lang w:val="uk-UA"/>
        </w:rPr>
        <w:t xml:space="preserve">  </w:t>
      </w:r>
      <w:r w:rsidR="0060215F" w:rsidRPr="004D0F30">
        <w:rPr>
          <w:color w:val="353D42"/>
          <w:sz w:val="26"/>
          <w:szCs w:val="26"/>
          <w:lang w:val="uk-UA"/>
        </w:rPr>
        <w:t xml:space="preserve">Довести дане рішення до відома населення через засоби масової інформації шляхом оприлюднення на офіційному веб-сайті </w:t>
      </w:r>
      <w:r w:rsidR="0060215F">
        <w:rPr>
          <w:color w:val="353D42"/>
          <w:sz w:val="26"/>
          <w:szCs w:val="26"/>
          <w:lang w:val="uk-UA"/>
        </w:rPr>
        <w:t>Овідіопольської селищної</w:t>
      </w:r>
      <w:r w:rsidR="0060215F" w:rsidRPr="004D0F30">
        <w:rPr>
          <w:color w:val="353D42"/>
          <w:sz w:val="26"/>
          <w:szCs w:val="26"/>
          <w:lang w:val="uk-UA"/>
        </w:rPr>
        <w:t xml:space="preserve"> ради відповідно до вимог Закону України «Про доступ до публічної інформації».</w:t>
      </w:r>
    </w:p>
    <w:p w:rsidR="0060215F" w:rsidRPr="0060215F" w:rsidRDefault="00F41335" w:rsidP="00F413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53D42"/>
          <w:sz w:val="26"/>
          <w:szCs w:val="26"/>
        </w:rPr>
      </w:pPr>
      <w:r>
        <w:rPr>
          <w:color w:val="353D42"/>
          <w:sz w:val="26"/>
          <w:szCs w:val="26"/>
          <w:lang w:val="uk-UA"/>
        </w:rPr>
        <w:t>10.</w:t>
      </w:r>
      <w:r w:rsidR="004D0F30">
        <w:rPr>
          <w:color w:val="353D42"/>
          <w:sz w:val="26"/>
          <w:szCs w:val="26"/>
          <w:lang w:val="uk-UA"/>
        </w:rPr>
        <w:t xml:space="preserve">  </w:t>
      </w:r>
      <w:r w:rsidR="0060215F" w:rsidRPr="0060215F">
        <w:rPr>
          <w:color w:val="353D42"/>
          <w:sz w:val="26"/>
          <w:szCs w:val="26"/>
        </w:rPr>
        <w:t xml:space="preserve">Контроль за </w:t>
      </w:r>
      <w:proofErr w:type="spellStart"/>
      <w:r w:rsidR="0060215F" w:rsidRPr="0060215F">
        <w:rPr>
          <w:color w:val="353D42"/>
          <w:sz w:val="26"/>
          <w:szCs w:val="26"/>
        </w:rPr>
        <w:t>виконання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даного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рішення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покласти</w:t>
      </w:r>
      <w:proofErr w:type="spellEnd"/>
      <w:r w:rsidR="0060215F" w:rsidRPr="0060215F">
        <w:rPr>
          <w:color w:val="353D42"/>
          <w:sz w:val="26"/>
          <w:szCs w:val="26"/>
        </w:rPr>
        <w:t xml:space="preserve"> на заступника </w:t>
      </w:r>
      <w:r w:rsidR="0060215F">
        <w:rPr>
          <w:color w:val="353D42"/>
          <w:sz w:val="26"/>
          <w:szCs w:val="26"/>
          <w:lang w:val="uk-UA"/>
        </w:rPr>
        <w:t xml:space="preserve">селищного </w:t>
      </w:r>
      <w:proofErr w:type="spellStart"/>
      <w:r w:rsidR="0060215F" w:rsidRPr="0060215F">
        <w:rPr>
          <w:color w:val="353D42"/>
          <w:sz w:val="26"/>
          <w:szCs w:val="26"/>
        </w:rPr>
        <w:t>голови</w:t>
      </w:r>
      <w:proofErr w:type="spellEnd"/>
      <w:r w:rsidR="0060215F" w:rsidRPr="0060215F">
        <w:rPr>
          <w:color w:val="353D42"/>
          <w:sz w:val="26"/>
          <w:szCs w:val="26"/>
        </w:rPr>
        <w:t xml:space="preserve"> з </w:t>
      </w:r>
      <w:proofErr w:type="spellStart"/>
      <w:r w:rsidR="0060215F" w:rsidRPr="0060215F">
        <w:rPr>
          <w:color w:val="353D42"/>
          <w:sz w:val="26"/>
          <w:szCs w:val="26"/>
        </w:rPr>
        <w:t>питань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діяльності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виконавчих</w:t>
      </w:r>
      <w:proofErr w:type="spellEnd"/>
      <w:r w:rsidR="0060215F" w:rsidRPr="0060215F">
        <w:rPr>
          <w:color w:val="353D42"/>
          <w:sz w:val="26"/>
          <w:szCs w:val="26"/>
        </w:rPr>
        <w:t xml:space="preserve"> </w:t>
      </w:r>
      <w:proofErr w:type="spellStart"/>
      <w:r w:rsidR="0060215F" w:rsidRPr="0060215F">
        <w:rPr>
          <w:color w:val="353D42"/>
          <w:sz w:val="26"/>
          <w:szCs w:val="26"/>
        </w:rPr>
        <w:t>органів</w:t>
      </w:r>
      <w:proofErr w:type="spellEnd"/>
      <w:r w:rsidR="0060215F" w:rsidRPr="0060215F">
        <w:rPr>
          <w:color w:val="353D42"/>
          <w:sz w:val="26"/>
          <w:szCs w:val="26"/>
        </w:rPr>
        <w:t xml:space="preserve"> ради </w:t>
      </w:r>
      <w:proofErr w:type="spellStart"/>
      <w:r w:rsidR="0060215F">
        <w:rPr>
          <w:color w:val="353D42"/>
          <w:sz w:val="26"/>
          <w:szCs w:val="26"/>
          <w:lang w:val="uk-UA"/>
        </w:rPr>
        <w:t>Ліхенка</w:t>
      </w:r>
      <w:proofErr w:type="spellEnd"/>
      <w:r w:rsidR="0060215F">
        <w:rPr>
          <w:color w:val="353D42"/>
          <w:sz w:val="26"/>
          <w:szCs w:val="26"/>
          <w:lang w:val="uk-UA"/>
        </w:rPr>
        <w:t xml:space="preserve"> І.С.</w:t>
      </w:r>
    </w:p>
    <w:p w:rsidR="00ED2F82" w:rsidRPr="00F41335" w:rsidRDefault="00ED2F82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</w:rPr>
      </w:pPr>
    </w:p>
    <w:p w:rsidR="00FF7A05" w:rsidRPr="00FF7A05" w:rsidRDefault="00FF7A05" w:rsidP="00FF7A0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proofErr w:type="spellStart"/>
      <w:r w:rsidRPr="00FF7A05">
        <w:rPr>
          <w:rFonts w:ascii="Times New Roman" w:hAnsi="Times New Roman" w:cs="Times New Roman"/>
          <w:b/>
          <w:i/>
          <w:sz w:val="26"/>
          <w:szCs w:val="26"/>
        </w:rPr>
        <w:t>Селищний</w:t>
      </w:r>
      <w:proofErr w:type="spellEnd"/>
      <w:r w:rsidRPr="00FF7A05">
        <w:rPr>
          <w:rFonts w:ascii="Times New Roman" w:hAnsi="Times New Roman" w:cs="Times New Roman"/>
          <w:b/>
          <w:i/>
          <w:sz w:val="26"/>
          <w:szCs w:val="26"/>
        </w:rPr>
        <w:t xml:space="preserve"> голова</w:t>
      </w:r>
      <w:r w:rsidRPr="00FF7A0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F7A0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F7A0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</w:t>
      </w:r>
      <w:r w:rsidRPr="00FF7A0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F7A05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spellStart"/>
      <w:r w:rsidRPr="00FF7A05">
        <w:rPr>
          <w:rFonts w:ascii="Times New Roman" w:hAnsi="Times New Roman" w:cs="Times New Roman"/>
          <w:b/>
          <w:i/>
          <w:sz w:val="26"/>
          <w:szCs w:val="26"/>
        </w:rPr>
        <w:t>Лідія</w:t>
      </w:r>
      <w:proofErr w:type="spellEnd"/>
      <w:r w:rsidRPr="00FF7A05">
        <w:rPr>
          <w:rFonts w:ascii="Times New Roman" w:hAnsi="Times New Roman" w:cs="Times New Roman"/>
          <w:b/>
          <w:i/>
          <w:sz w:val="26"/>
          <w:szCs w:val="26"/>
        </w:rPr>
        <w:t xml:space="preserve"> САВЕЛЬЄВА</w:t>
      </w:r>
    </w:p>
    <w:p w:rsidR="00FF7A05" w:rsidRPr="00FF7A05" w:rsidRDefault="00FF7A05" w:rsidP="00FF7A0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FF7A05" w:rsidRPr="00FF7A05" w:rsidRDefault="00FF7A05" w:rsidP="00FF7A05">
      <w:pPr>
        <w:tabs>
          <w:tab w:val="left" w:pos="3572"/>
          <w:tab w:val="center" w:pos="4677"/>
        </w:tabs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28 лютого</w:t>
      </w:r>
      <w:r w:rsidRPr="00FF7A0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FF7A05">
        <w:rPr>
          <w:rFonts w:ascii="Times New Roman" w:hAnsi="Times New Roman" w:cs="Times New Roman"/>
          <w:b/>
          <w:i/>
          <w:sz w:val="26"/>
          <w:szCs w:val="26"/>
        </w:rPr>
        <w:t xml:space="preserve"> року</w:t>
      </w:r>
    </w:p>
    <w:p w:rsidR="00FF7A05" w:rsidRPr="00FF7A05" w:rsidRDefault="00FF7A05" w:rsidP="00FF7A05">
      <w:pPr>
        <w:tabs>
          <w:tab w:val="left" w:pos="3572"/>
          <w:tab w:val="center" w:pos="4677"/>
        </w:tabs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</w:rPr>
        <w:t>№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572</w:t>
      </w:r>
    </w:p>
    <w:p w:rsidR="00455F56" w:rsidRDefault="00455F56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  <w:lang w:val="uk-UA"/>
        </w:rPr>
      </w:pPr>
    </w:p>
    <w:p w:rsidR="00455F56" w:rsidRDefault="00455F56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  <w:lang w:val="uk-UA"/>
        </w:rPr>
      </w:pPr>
    </w:p>
    <w:p w:rsidR="00455F56" w:rsidRPr="00946587" w:rsidRDefault="00455F56" w:rsidP="00ED2F82">
      <w:pPr>
        <w:pStyle w:val="a3"/>
        <w:shd w:val="clear" w:color="auto" w:fill="FFFFFF"/>
        <w:spacing w:before="0" w:beforeAutospacing="0" w:after="188" w:afterAutospacing="0"/>
        <w:jc w:val="center"/>
        <w:rPr>
          <w:b/>
          <w:i/>
          <w:color w:val="353D42"/>
          <w:sz w:val="26"/>
          <w:szCs w:val="26"/>
          <w:lang w:val="uk-UA"/>
        </w:rPr>
      </w:pP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 xml:space="preserve">Додаток1 </w:t>
      </w: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до рішення виконавчого комітету</w:t>
      </w: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Овідіопольської селищної ради</w:t>
      </w: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від  28 лютого 2024року №</w:t>
      </w:r>
      <w:r w:rsidR="00FF7A05"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572</w:t>
      </w:r>
    </w:p>
    <w:p w:rsidR="001919A4" w:rsidRPr="004D0F30" w:rsidRDefault="001919A4" w:rsidP="001919A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0F30">
        <w:rPr>
          <w:rFonts w:ascii="Times New Roman" w:hAnsi="Times New Roman" w:cs="Times New Roman"/>
          <w:b/>
          <w:sz w:val="26"/>
          <w:szCs w:val="26"/>
          <w:lang w:val="uk-UA"/>
        </w:rPr>
        <w:t>Перелік</w:t>
      </w:r>
    </w:p>
    <w:p w:rsidR="001919A4" w:rsidRPr="004D0F30" w:rsidRDefault="001919A4" w:rsidP="001919A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0F30">
        <w:rPr>
          <w:rFonts w:ascii="Times New Roman" w:hAnsi="Times New Roman" w:cs="Times New Roman"/>
          <w:b/>
          <w:sz w:val="26"/>
          <w:szCs w:val="26"/>
          <w:lang w:val="uk-UA"/>
        </w:rPr>
        <w:t>видів суспільно корисних робіт, що виконуються в умовах воєнного стану на території Овідіопольської територіальної громади</w:t>
      </w:r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6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Ремонтно-відновлювальні роботи, насамперед роботи, що виконуються на об'єктах забезпечення життєдіяльності.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7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Розбирання завалів, розчищення залізничних колій та автомобільних доріг.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8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 xml:space="preserve">Будівництво захисних споруд цивільного захисту, швидко споруджуваних захисних споруд цивільного захисту та створення найпростіших </w:t>
        </w:r>
        <w:proofErr w:type="spellStart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укриттів</w:t>
        </w:r>
        <w:proofErr w:type="spellEnd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 xml:space="preserve">, протизсувних, </w:t>
        </w:r>
        <w:proofErr w:type="spellStart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протиповеневих</w:t>
        </w:r>
        <w:proofErr w:type="spellEnd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 xml:space="preserve">, </w:t>
        </w:r>
        <w:proofErr w:type="spellStart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протиселевих</w:t>
        </w:r>
        <w:proofErr w:type="spellEnd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, протилавинних, протиерозійних та інших інженерних споруд спеціального призначення.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9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Ремонт і будівництво житлових приміщень.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0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1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Вантажно-розвантажувальні роботи, що виконуються на залізницях, у портах тощо.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2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Сільськогосподарські роботи (весняно-польові роботи, збирання врожаю, сінокосіння).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3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4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Організація забезпечення життєдіяльності громадян, що постраждали внаслідок бойових дій.</w:t>
        </w:r>
      </w:hyperlink>
    </w:p>
    <w:p w:rsidR="001919A4" w:rsidRPr="00FF7A05" w:rsidRDefault="00EB677C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FF7A05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hyperlink r:id="rId15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Роботи із забезпечення сталого функціонування об'єктів підвищеної безпеки на випадок надзвичайних ситуацій.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6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Роботи, пов'язані з підтриманням громадського порядку.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7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 xml:space="preserve">Упорядкування, відновлення та благоустрій прибережних смуг, природних джерел та водоймищ, </w:t>
        </w:r>
        <w:proofErr w:type="spellStart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русел</w:t>
        </w:r>
        <w:proofErr w:type="spellEnd"/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 xml:space="preserve"> річок, укріплення дамб, мостових споруд.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8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Заготівля дров для опалювального сезону.</w:t>
        </w:r>
      </w:hyperlink>
    </w:p>
    <w:p w:rsidR="001919A4" w:rsidRPr="00FF7A05" w:rsidRDefault="00FF7A05" w:rsidP="001919A4">
      <w:pPr>
        <w:pStyle w:val="HTML"/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textAlignment w:val="baseline"/>
        <w:rPr>
          <w:rFonts w:ascii="Times New Roman" w:hAnsi="Times New Roman" w:cs="Times New Roman"/>
          <w:bCs/>
          <w:sz w:val="25"/>
          <w:szCs w:val="25"/>
          <w:lang w:val="uk-UA"/>
        </w:rPr>
      </w:pPr>
      <w:hyperlink r:id="rId19" w:tgtFrame="_blank" w:history="1">
        <w:r w:rsidR="001919A4" w:rsidRPr="00FF7A05">
          <w:rPr>
            <w:rStyle w:val="a6"/>
            <w:rFonts w:ascii="Times New Roman" w:hAnsi="Times New Roman" w:cs="Times New Roman"/>
            <w:bCs/>
            <w:color w:val="auto"/>
            <w:sz w:val="25"/>
            <w:szCs w:val="25"/>
            <w:u w:val="none"/>
            <w:lang w:val="uk-UA"/>
          </w:rPr>
          <w:t>Ліквідація стихійних сміттєзвалищ та облаштування полігонів твердих побутових відходів.</w:t>
        </w:r>
      </w:hyperlink>
    </w:p>
    <w:p w:rsidR="00FF7A05" w:rsidRPr="00FF7A05" w:rsidRDefault="00FF7A05" w:rsidP="00FF7A05">
      <w:pPr>
        <w:pStyle w:val="a7"/>
        <w:ind w:left="36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Секретар ради                                                                        Світлана НОВІКОВА</w:t>
      </w:r>
    </w:p>
    <w:p w:rsidR="00FF7A05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FF7A05" w:rsidRDefault="00FF7A05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lang w:val="uk-UA"/>
        </w:rPr>
      </w:pP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Додаток 2</w:t>
      </w: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до рішення виконавчого комітету</w:t>
      </w: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Овідіопольської селищної ради</w:t>
      </w:r>
    </w:p>
    <w:p w:rsidR="00EB677C" w:rsidRPr="00FF7A05" w:rsidRDefault="00EB677C" w:rsidP="00EB677C">
      <w:pPr>
        <w:pStyle w:val="a7"/>
        <w:ind w:left="36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від  28 лютого 2024року №</w:t>
      </w:r>
      <w:r w:rsid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572</w:t>
      </w:r>
    </w:p>
    <w:p w:rsidR="001919A4" w:rsidRPr="001919A4" w:rsidRDefault="001919A4" w:rsidP="001919A4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D0F30" w:rsidRPr="004D0F30" w:rsidRDefault="004D0F30" w:rsidP="004D0F3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0F30">
        <w:rPr>
          <w:rFonts w:ascii="Times New Roman" w:hAnsi="Times New Roman" w:cs="Times New Roman"/>
          <w:b/>
          <w:sz w:val="26"/>
          <w:szCs w:val="26"/>
          <w:lang w:val="uk-UA"/>
        </w:rPr>
        <w:t>Перелік</w:t>
      </w:r>
    </w:p>
    <w:p w:rsidR="004D0F30" w:rsidRDefault="004D0F30" w:rsidP="004D0F3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замовників</w:t>
      </w:r>
      <w:r w:rsidRPr="004D0F3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суспільно корисних робіт, що виконуються в умовах воєнного стану на території Овідіопольської територіальної громади</w:t>
      </w:r>
    </w:p>
    <w:p w:rsidR="004D0F30" w:rsidRDefault="004D0F30" w:rsidP="004D0F3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D0F30" w:rsidRPr="00EB677C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КП «ВОДОПОСТАЧ»;</w:t>
      </w:r>
    </w:p>
    <w:p w:rsidR="004D0F30" w:rsidRPr="00EB677C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КП «КРИШТАЛЬ»;</w:t>
      </w:r>
    </w:p>
    <w:p w:rsidR="004D0F30" w:rsidRPr="00EB677C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КП «МИКОЛАЇВСЬКИЙ КОМУНГОСП»;</w:t>
      </w:r>
    </w:p>
    <w:p w:rsidR="004D0F30" w:rsidRPr="00EB677C" w:rsidRDefault="004D0F30" w:rsidP="004D0F3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EB677C">
        <w:rPr>
          <w:rFonts w:ascii="Times New Roman" w:hAnsi="Times New Roman" w:cs="Times New Roman"/>
          <w:sz w:val="26"/>
          <w:szCs w:val="26"/>
          <w:lang w:val="uk-UA"/>
        </w:rPr>
        <w:t>Виконавчі органи Овідіопольської селищної ради</w:t>
      </w:r>
    </w:p>
    <w:p w:rsidR="00FF7A05" w:rsidRDefault="001919A4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19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7A05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F7A05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F7A05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F7A05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F7A05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F7A05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F7A05" w:rsidRDefault="00FF7A05" w:rsidP="00FF7A05">
      <w:pPr>
        <w:pStyle w:val="a7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F7A05" w:rsidRPr="00FF7A05" w:rsidRDefault="00FF7A05" w:rsidP="00FF7A05">
      <w:pPr>
        <w:pStyle w:val="a7"/>
        <w:ind w:left="36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F7A05">
        <w:rPr>
          <w:rFonts w:ascii="Times New Roman" w:hAnsi="Times New Roman" w:cs="Times New Roman"/>
          <w:b/>
          <w:i/>
          <w:sz w:val="26"/>
          <w:szCs w:val="26"/>
          <w:lang w:val="uk-UA"/>
        </w:rPr>
        <w:t>Секретар ради                                                                     Світлана НОВІКОВА</w:t>
      </w:r>
    </w:p>
    <w:p w:rsidR="001919A4" w:rsidRPr="00FF7A05" w:rsidRDefault="001919A4" w:rsidP="001919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sectPr w:rsidR="001919A4" w:rsidRPr="00FF7A05" w:rsidSect="00EB677C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50E2"/>
    <w:multiLevelType w:val="multilevel"/>
    <w:tmpl w:val="59B26E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22739"/>
    <w:multiLevelType w:val="multilevel"/>
    <w:tmpl w:val="C088A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55986"/>
    <w:multiLevelType w:val="hybridMultilevel"/>
    <w:tmpl w:val="F328D594"/>
    <w:lvl w:ilvl="0" w:tplc="DD6CFB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C2FC6"/>
    <w:multiLevelType w:val="hybridMultilevel"/>
    <w:tmpl w:val="431AA9B4"/>
    <w:lvl w:ilvl="0" w:tplc="0884091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A141C6A"/>
    <w:multiLevelType w:val="hybridMultilevel"/>
    <w:tmpl w:val="B31845DC"/>
    <w:lvl w:ilvl="0" w:tplc="7CF42444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B681E42"/>
    <w:multiLevelType w:val="hybridMultilevel"/>
    <w:tmpl w:val="1600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B61E5"/>
    <w:multiLevelType w:val="hybridMultilevel"/>
    <w:tmpl w:val="DA30F0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6A"/>
    <w:rsid w:val="000012B9"/>
    <w:rsid w:val="00002254"/>
    <w:rsid w:val="00005A52"/>
    <w:rsid w:val="00012387"/>
    <w:rsid w:val="0001559E"/>
    <w:rsid w:val="000205A9"/>
    <w:rsid w:val="000205F7"/>
    <w:rsid w:val="00020624"/>
    <w:rsid w:val="0002241B"/>
    <w:rsid w:val="000261AF"/>
    <w:rsid w:val="00030352"/>
    <w:rsid w:val="0003097C"/>
    <w:rsid w:val="00034386"/>
    <w:rsid w:val="00034742"/>
    <w:rsid w:val="00042AD3"/>
    <w:rsid w:val="000471B5"/>
    <w:rsid w:val="00047CB7"/>
    <w:rsid w:val="00047FAB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1C93"/>
    <w:rsid w:val="000A2B11"/>
    <w:rsid w:val="000A395D"/>
    <w:rsid w:val="000B0436"/>
    <w:rsid w:val="000B7DFD"/>
    <w:rsid w:val="000C0054"/>
    <w:rsid w:val="000C0F38"/>
    <w:rsid w:val="000C140E"/>
    <w:rsid w:val="000C37B4"/>
    <w:rsid w:val="000C5EDD"/>
    <w:rsid w:val="000D3F9D"/>
    <w:rsid w:val="000E1CD1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3A"/>
    <w:rsid w:val="00141BB8"/>
    <w:rsid w:val="0014271B"/>
    <w:rsid w:val="001429FF"/>
    <w:rsid w:val="0014668E"/>
    <w:rsid w:val="001505B3"/>
    <w:rsid w:val="00151C97"/>
    <w:rsid w:val="00162680"/>
    <w:rsid w:val="00163747"/>
    <w:rsid w:val="001644CB"/>
    <w:rsid w:val="00165D5A"/>
    <w:rsid w:val="00166241"/>
    <w:rsid w:val="00166E49"/>
    <w:rsid w:val="001670F9"/>
    <w:rsid w:val="00167525"/>
    <w:rsid w:val="0017013E"/>
    <w:rsid w:val="00170FEE"/>
    <w:rsid w:val="00171322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19A4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5856"/>
    <w:rsid w:val="001C593A"/>
    <w:rsid w:val="001C6A33"/>
    <w:rsid w:val="001C6DCE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52C1"/>
    <w:rsid w:val="00216173"/>
    <w:rsid w:val="0021634E"/>
    <w:rsid w:val="002165AE"/>
    <w:rsid w:val="0021714F"/>
    <w:rsid w:val="002173FD"/>
    <w:rsid w:val="00221E07"/>
    <w:rsid w:val="00224BA4"/>
    <w:rsid w:val="00231720"/>
    <w:rsid w:val="00231B0C"/>
    <w:rsid w:val="002409E2"/>
    <w:rsid w:val="00240DC5"/>
    <w:rsid w:val="0024256A"/>
    <w:rsid w:val="00245226"/>
    <w:rsid w:val="00245652"/>
    <w:rsid w:val="002457A5"/>
    <w:rsid w:val="00245D90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12C8"/>
    <w:rsid w:val="00283DE1"/>
    <w:rsid w:val="002849B5"/>
    <w:rsid w:val="002864DE"/>
    <w:rsid w:val="00290232"/>
    <w:rsid w:val="00291A83"/>
    <w:rsid w:val="00297EB8"/>
    <w:rsid w:val="002B2DFE"/>
    <w:rsid w:val="002B4142"/>
    <w:rsid w:val="002B76AB"/>
    <w:rsid w:val="002B7B73"/>
    <w:rsid w:val="002C0A73"/>
    <w:rsid w:val="002C198B"/>
    <w:rsid w:val="002C39AA"/>
    <w:rsid w:val="002C5C33"/>
    <w:rsid w:val="002C61FF"/>
    <w:rsid w:val="002D37BC"/>
    <w:rsid w:val="002D3825"/>
    <w:rsid w:val="002D4D77"/>
    <w:rsid w:val="002D710D"/>
    <w:rsid w:val="002D7534"/>
    <w:rsid w:val="002D7CA0"/>
    <w:rsid w:val="002E0126"/>
    <w:rsid w:val="002E3B34"/>
    <w:rsid w:val="002E5B04"/>
    <w:rsid w:val="002F2197"/>
    <w:rsid w:val="002F3ED2"/>
    <w:rsid w:val="003037FF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81383"/>
    <w:rsid w:val="003825D1"/>
    <w:rsid w:val="00384FCA"/>
    <w:rsid w:val="00386A98"/>
    <w:rsid w:val="003910B4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7551"/>
    <w:rsid w:val="003E7B3B"/>
    <w:rsid w:val="003F18FC"/>
    <w:rsid w:val="003F235B"/>
    <w:rsid w:val="003F400B"/>
    <w:rsid w:val="003F5426"/>
    <w:rsid w:val="003F6059"/>
    <w:rsid w:val="003F7761"/>
    <w:rsid w:val="00412572"/>
    <w:rsid w:val="004126FE"/>
    <w:rsid w:val="004136DC"/>
    <w:rsid w:val="004150C1"/>
    <w:rsid w:val="004171A1"/>
    <w:rsid w:val="00417918"/>
    <w:rsid w:val="00425F87"/>
    <w:rsid w:val="00426CBA"/>
    <w:rsid w:val="00426E6A"/>
    <w:rsid w:val="0042791A"/>
    <w:rsid w:val="00430CA6"/>
    <w:rsid w:val="00431E4A"/>
    <w:rsid w:val="00433526"/>
    <w:rsid w:val="00433E67"/>
    <w:rsid w:val="004347BA"/>
    <w:rsid w:val="00436CFF"/>
    <w:rsid w:val="00443B5C"/>
    <w:rsid w:val="00444D86"/>
    <w:rsid w:val="004503EE"/>
    <w:rsid w:val="004504D2"/>
    <w:rsid w:val="00453E41"/>
    <w:rsid w:val="0045472E"/>
    <w:rsid w:val="00455F56"/>
    <w:rsid w:val="004561E1"/>
    <w:rsid w:val="0046010F"/>
    <w:rsid w:val="00464540"/>
    <w:rsid w:val="00465EFF"/>
    <w:rsid w:val="004675AA"/>
    <w:rsid w:val="00473E44"/>
    <w:rsid w:val="004741B0"/>
    <w:rsid w:val="004741CF"/>
    <w:rsid w:val="00476C62"/>
    <w:rsid w:val="00481995"/>
    <w:rsid w:val="0048277B"/>
    <w:rsid w:val="00482A82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D06B1"/>
    <w:rsid w:val="004D0F30"/>
    <w:rsid w:val="004D238B"/>
    <w:rsid w:val="004D52DE"/>
    <w:rsid w:val="004D7D42"/>
    <w:rsid w:val="004E0855"/>
    <w:rsid w:val="004E1B02"/>
    <w:rsid w:val="004E3292"/>
    <w:rsid w:val="004E546E"/>
    <w:rsid w:val="004E5A83"/>
    <w:rsid w:val="004E6AA9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A77"/>
    <w:rsid w:val="00530CA6"/>
    <w:rsid w:val="005323C0"/>
    <w:rsid w:val="00532E06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3A7C"/>
    <w:rsid w:val="00574CFD"/>
    <w:rsid w:val="00576CE0"/>
    <w:rsid w:val="00580152"/>
    <w:rsid w:val="00583459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E38AD"/>
    <w:rsid w:val="005E746A"/>
    <w:rsid w:val="005F2B6B"/>
    <w:rsid w:val="005F46C6"/>
    <w:rsid w:val="005F7ADF"/>
    <w:rsid w:val="00601037"/>
    <w:rsid w:val="0060215F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6018"/>
    <w:rsid w:val="00637C27"/>
    <w:rsid w:val="00641027"/>
    <w:rsid w:val="006422BC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4296"/>
    <w:rsid w:val="006653A9"/>
    <w:rsid w:val="00667CD8"/>
    <w:rsid w:val="0067434F"/>
    <w:rsid w:val="0067688C"/>
    <w:rsid w:val="0068289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3704"/>
    <w:rsid w:val="006E697B"/>
    <w:rsid w:val="006E7325"/>
    <w:rsid w:val="006E738B"/>
    <w:rsid w:val="006F18A9"/>
    <w:rsid w:val="006F544C"/>
    <w:rsid w:val="006F54F5"/>
    <w:rsid w:val="0070182A"/>
    <w:rsid w:val="00701885"/>
    <w:rsid w:val="00703362"/>
    <w:rsid w:val="00703828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763F0"/>
    <w:rsid w:val="00777CFA"/>
    <w:rsid w:val="0078024C"/>
    <w:rsid w:val="00784FDD"/>
    <w:rsid w:val="00785A97"/>
    <w:rsid w:val="0079155A"/>
    <w:rsid w:val="00793710"/>
    <w:rsid w:val="007959E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5241F"/>
    <w:rsid w:val="00860B53"/>
    <w:rsid w:val="00860E5E"/>
    <w:rsid w:val="0086239F"/>
    <w:rsid w:val="008668CF"/>
    <w:rsid w:val="00867D52"/>
    <w:rsid w:val="008767B7"/>
    <w:rsid w:val="00880351"/>
    <w:rsid w:val="00881C04"/>
    <w:rsid w:val="00884153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02F"/>
    <w:rsid w:val="008B1714"/>
    <w:rsid w:val="008B291A"/>
    <w:rsid w:val="008B6A63"/>
    <w:rsid w:val="008B7723"/>
    <w:rsid w:val="008C3F4C"/>
    <w:rsid w:val="008C4448"/>
    <w:rsid w:val="008C5D0A"/>
    <w:rsid w:val="008C7917"/>
    <w:rsid w:val="008D1E95"/>
    <w:rsid w:val="008D27EF"/>
    <w:rsid w:val="008D3D65"/>
    <w:rsid w:val="008D47AF"/>
    <w:rsid w:val="008E2459"/>
    <w:rsid w:val="008E3639"/>
    <w:rsid w:val="008E45E3"/>
    <w:rsid w:val="008E756B"/>
    <w:rsid w:val="008E7BBE"/>
    <w:rsid w:val="008F0E74"/>
    <w:rsid w:val="008F10EC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6BE"/>
    <w:rsid w:val="00915BB9"/>
    <w:rsid w:val="00915FA9"/>
    <w:rsid w:val="00921C75"/>
    <w:rsid w:val="0092695A"/>
    <w:rsid w:val="0093075B"/>
    <w:rsid w:val="00940267"/>
    <w:rsid w:val="00943095"/>
    <w:rsid w:val="00946587"/>
    <w:rsid w:val="00946CE8"/>
    <w:rsid w:val="00947B2E"/>
    <w:rsid w:val="00952DE8"/>
    <w:rsid w:val="009534A4"/>
    <w:rsid w:val="00956014"/>
    <w:rsid w:val="00962522"/>
    <w:rsid w:val="009627DD"/>
    <w:rsid w:val="009640A0"/>
    <w:rsid w:val="0096453F"/>
    <w:rsid w:val="00966B26"/>
    <w:rsid w:val="00974957"/>
    <w:rsid w:val="00981C52"/>
    <w:rsid w:val="0098213F"/>
    <w:rsid w:val="0098304F"/>
    <w:rsid w:val="00986BF9"/>
    <w:rsid w:val="00987F36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E0E42"/>
    <w:rsid w:val="009E273A"/>
    <w:rsid w:val="009E6B5F"/>
    <w:rsid w:val="009E6DF4"/>
    <w:rsid w:val="009E7D38"/>
    <w:rsid w:val="009F121C"/>
    <w:rsid w:val="009F34FC"/>
    <w:rsid w:val="009F39FD"/>
    <w:rsid w:val="009F3E27"/>
    <w:rsid w:val="009F606A"/>
    <w:rsid w:val="009F6B51"/>
    <w:rsid w:val="009F71AC"/>
    <w:rsid w:val="00A004A7"/>
    <w:rsid w:val="00A024FA"/>
    <w:rsid w:val="00A031D3"/>
    <w:rsid w:val="00A06E49"/>
    <w:rsid w:val="00A10C18"/>
    <w:rsid w:val="00A11199"/>
    <w:rsid w:val="00A11AEF"/>
    <w:rsid w:val="00A12EF2"/>
    <w:rsid w:val="00A15623"/>
    <w:rsid w:val="00A21FA4"/>
    <w:rsid w:val="00A22BE8"/>
    <w:rsid w:val="00A23AD3"/>
    <w:rsid w:val="00A24540"/>
    <w:rsid w:val="00A26C13"/>
    <w:rsid w:val="00A27C79"/>
    <w:rsid w:val="00A27D57"/>
    <w:rsid w:val="00A31A34"/>
    <w:rsid w:val="00A31ECC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2503"/>
    <w:rsid w:val="00AA51AD"/>
    <w:rsid w:val="00AA6EEC"/>
    <w:rsid w:val="00AA73B9"/>
    <w:rsid w:val="00AB09D2"/>
    <w:rsid w:val="00AC4FC9"/>
    <w:rsid w:val="00AC603B"/>
    <w:rsid w:val="00AC6F12"/>
    <w:rsid w:val="00AE0737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57"/>
    <w:rsid w:val="00B015ED"/>
    <w:rsid w:val="00B02157"/>
    <w:rsid w:val="00B04436"/>
    <w:rsid w:val="00B068CC"/>
    <w:rsid w:val="00B06C83"/>
    <w:rsid w:val="00B06D4C"/>
    <w:rsid w:val="00B0725C"/>
    <w:rsid w:val="00B106A1"/>
    <w:rsid w:val="00B13CC8"/>
    <w:rsid w:val="00B172A6"/>
    <w:rsid w:val="00B212FE"/>
    <w:rsid w:val="00B25052"/>
    <w:rsid w:val="00B258C2"/>
    <w:rsid w:val="00B25E7B"/>
    <w:rsid w:val="00B328C7"/>
    <w:rsid w:val="00B377BB"/>
    <w:rsid w:val="00B401AF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71CC9"/>
    <w:rsid w:val="00B72F66"/>
    <w:rsid w:val="00B74852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208ED"/>
    <w:rsid w:val="00C230BA"/>
    <w:rsid w:val="00C25278"/>
    <w:rsid w:val="00C26874"/>
    <w:rsid w:val="00C2743C"/>
    <w:rsid w:val="00C277CF"/>
    <w:rsid w:val="00C3245A"/>
    <w:rsid w:val="00C34742"/>
    <w:rsid w:val="00C3575C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10D"/>
    <w:rsid w:val="00C82AC4"/>
    <w:rsid w:val="00C82AF6"/>
    <w:rsid w:val="00C842B0"/>
    <w:rsid w:val="00C84CA8"/>
    <w:rsid w:val="00C8595E"/>
    <w:rsid w:val="00C939DE"/>
    <w:rsid w:val="00C93AFD"/>
    <w:rsid w:val="00CA272B"/>
    <w:rsid w:val="00CA4145"/>
    <w:rsid w:val="00CA4FAF"/>
    <w:rsid w:val="00CA56F2"/>
    <w:rsid w:val="00CA67B5"/>
    <w:rsid w:val="00CA6C30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547F"/>
    <w:rsid w:val="00CD5B8D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30C45"/>
    <w:rsid w:val="00D31521"/>
    <w:rsid w:val="00D32695"/>
    <w:rsid w:val="00D33D5B"/>
    <w:rsid w:val="00D4016E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E0A"/>
    <w:rsid w:val="00D71C27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4A07"/>
    <w:rsid w:val="00DC0379"/>
    <w:rsid w:val="00DC5A96"/>
    <w:rsid w:val="00DC5D2F"/>
    <w:rsid w:val="00DC5DD7"/>
    <w:rsid w:val="00DD065B"/>
    <w:rsid w:val="00DD7B06"/>
    <w:rsid w:val="00DE49D1"/>
    <w:rsid w:val="00DE542C"/>
    <w:rsid w:val="00DF306B"/>
    <w:rsid w:val="00DF6B1A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61C47"/>
    <w:rsid w:val="00E71696"/>
    <w:rsid w:val="00E8011B"/>
    <w:rsid w:val="00E8134D"/>
    <w:rsid w:val="00E86236"/>
    <w:rsid w:val="00E869C5"/>
    <w:rsid w:val="00E908DD"/>
    <w:rsid w:val="00E9176E"/>
    <w:rsid w:val="00E91C90"/>
    <w:rsid w:val="00E92399"/>
    <w:rsid w:val="00E92B48"/>
    <w:rsid w:val="00E9316F"/>
    <w:rsid w:val="00EA0F16"/>
    <w:rsid w:val="00EA126C"/>
    <w:rsid w:val="00EA63E6"/>
    <w:rsid w:val="00EA6659"/>
    <w:rsid w:val="00EB03C9"/>
    <w:rsid w:val="00EB40E8"/>
    <w:rsid w:val="00EB677C"/>
    <w:rsid w:val="00EB67E7"/>
    <w:rsid w:val="00EB75BD"/>
    <w:rsid w:val="00EC0AFB"/>
    <w:rsid w:val="00EC1B2B"/>
    <w:rsid w:val="00EC2AD7"/>
    <w:rsid w:val="00EC3779"/>
    <w:rsid w:val="00EC3BB5"/>
    <w:rsid w:val="00ED0F7C"/>
    <w:rsid w:val="00ED275E"/>
    <w:rsid w:val="00ED2F82"/>
    <w:rsid w:val="00ED650D"/>
    <w:rsid w:val="00EE385F"/>
    <w:rsid w:val="00EE4904"/>
    <w:rsid w:val="00EE57C6"/>
    <w:rsid w:val="00EE5FB9"/>
    <w:rsid w:val="00EF0E36"/>
    <w:rsid w:val="00EF22F0"/>
    <w:rsid w:val="00EF5383"/>
    <w:rsid w:val="00F00862"/>
    <w:rsid w:val="00F01467"/>
    <w:rsid w:val="00F01492"/>
    <w:rsid w:val="00F03BE4"/>
    <w:rsid w:val="00F0419D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FBF"/>
    <w:rsid w:val="00F41335"/>
    <w:rsid w:val="00F46A66"/>
    <w:rsid w:val="00F508C3"/>
    <w:rsid w:val="00F52394"/>
    <w:rsid w:val="00F52530"/>
    <w:rsid w:val="00F536E5"/>
    <w:rsid w:val="00F546FC"/>
    <w:rsid w:val="00F60BB7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86C7E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2987"/>
    <w:rsid w:val="00FC4426"/>
    <w:rsid w:val="00FC45BF"/>
    <w:rsid w:val="00FD12CF"/>
    <w:rsid w:val="00FD7BBC"/>
    <w:rsid w:val="00FF2F01"/>
    <w:rsid w:val="00FF35F5"/>
    <w:rsid w:val="00FF4F49"/>
    <w:rsid w:val="00FF549B"/>
    <w:rsid w:val="00FF7387"/>
    <w:rsid w:val="00FF7A05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7214"/>
  <w15:chartTrackingRefBased/>
  <w15:docId w15:val="{0E168901-FF28-43F6-B6A4-E7C42D2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3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91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919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919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58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B6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20716?ed=2022_06_21&amp;an=61" TargetMode="External"/><Relationship Id="rId13" Type="http://schemas.openxmlformats.org/officeDocument/2006/relationships/hyperlink" Target="https://ips.ligazakon.net/document/view/kp220716?ed=2022_06_21&amp;an=66" TargetMode="External"/><Relationship Id="rId18" Type="http://schemas.openxmlformats.org/officeDocument/2006/relationships/hyperlink" Target="https://ips.ligazakon.net/document/view/kp220716?ed=2022_06_21&amp;an=7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ps.ligazakon.net/document/view/kp220716?ed=2022_06_21&amp;an=60" TargetMode="External"/><Relationship Id="rId12" Type="http://schemas.openxmlformats.org/officeDocument/2006/relationships/hyperlink" Target="https://ips.ligazakon.net/document/view/kp220716?ed=2022_06_21&amp;an=65" TargetMode="External"/><Relationship Id="rId17" Type="http://schemas.openxmlformats.org/officeDocument/2006/relationships/hyperlink" Target="https://ips.ligazakon.net/document/view/kp220716?ed=2022_06_21&amp;an=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s.ligazakon.net/document/view/kp220716?ed=2022_06_21&amp;an=6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kp220716?ed=2022_06_21&amp;an=59" TargetMode="External"/><Relationship Id="rId11" Type="http://schemas.openxmlformats.org/officeDocument/2006/relationships/hyperlink" Target="https://ips.ligazakon.net/document/view/kp220716?ed=2022_06_21&amp;an=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ps.ligazakon.net/document/view/kp220716?ed=2022_06_21&amp;an=68" TargetMode="External"/><Relationship Id="rId10" Type="http://schemas.openxmlformats.org/officeDocument/2006/relationships/hyperlink" Target="https://ips.ligazakon.net/document/view/kp220716?ed=2022_06_21&amp;an=63" TargetMode="External"/><Relationship Id="rId19" Type="http://schemas.openxmlformats.org/officeDocument/2006/relationships/hyperlink" Target="https://ips.ligazakon.net/document/view/kp220716?ed=2022_06_21&amp;an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220716?ed=2022_06_21&amp;an=62" TargetMode="External"/><Relationship Id="rId14" Type="http://schemas.openxmlformats.org/officeDocument/2006/relationships/hyperlink" Target="https://ips.ligazakon.net/document/view/kp220716?ed=2022_06_21&amp;an=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2024-02-28T15:15:00Z</cp:lastPrinted>
  <dcterms:created xsi:type="dcterms:W3CDTF">2024-02-27T07:57:00Z</dcterms:created>
  <dcterms:modified xsi:type="dcterms:W3CDTF">2024-02-28T15:15:00Z</dcterms:modified>
</cp:coreProperties>
</file>